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E4F72D" w14:textId="77777777" w:rsidR="00FA032D" w:rsidRPr="0052050C" w:rsidRDefault="00FA032D" w:rsidP="00FA032D">
      <w:pPr>
        <w:spacing w:before="0" w:after="0"/>
        <w:ind w:left="6271"/>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 xml:space="preserve">Приложение  </w:t>
      </w:r>
    </w:p>
    <w:p w14:paraId="31EB74FB" w14:textId="77777777" w:rsidR="00FA032D" w:rsidRPr="0052050C" w:rsidRDefault="00FA032D" w:rsidP="00FA032D">
      <w:pPr>
        <w:spacing w:before="0" w:after="0"/>
        <w:ind w:left="6271"/>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к приказу УФНС России по Санкт-Петербургу</w:t>
      </w:r>
    </w:p>
    <w:p w14:paraId="30F38FEF" w14:textId="236D7011" w:rsidR="00FA032D" w:rsidRPr="0052050C" w:rsidRDefault="00FA032D" w:rsidP="00FA032D">
      <w:pPr>
        <w:spacing w:before="0" w:after="0"/>
        <w:ind w:left="6271"/>
        <w:rPr>
          <w:rFonts w:ascii="Times New Roman" w:eastAsia="Times New Roman" w:hAnsi="Times New Roman" w:cs="Times New Roman"/>
          <w:sz w:val="28"/>
          <w:szCs w:val="28"/>
          <w:lang w:eastAsia="ru-RU"/>
        </w:rPr>
      </w:pPr>
      <w:r w:rsidRPr="0052050C">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_____</w:t>
      </w:r>
      <w:r w:rsidRPr="0052050C">
        <w:rPr>
          <w:rFonts w:ascii="Times New Roman" w:eastAsia="Times New Roman" w:hAnsi="Times New Roman" w:cs="Times New Roman"/>
          <w:sz w:val="28"/>
          <w:szCs w:val="28"/>
          <w:lang w:eastAsia="ru-RU"/>
        </w:rPr>
        <w:t>202</w:t>
      </w:r>
      <w:r w:rsidR="002A6F2E">
        <w:rPr>
          <w:rFonts w:ascii="Times New Roman" w:eastAsia="Times New Roman" w:hAnsi="Times New Roman" w:cs="Times New Roman"/>
          <w:sz w:val="28"/>
          <w:szCs w:val="28"/>
          <w:lang w:eastAsia="ru-RU"/>
        </w:rPr>
        <w:t>3</w:t>
      </w:r>
      <w:r w:rsidRPr="0052050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_______</w:t>
      </w:r>
      <w:r w:rsidRPr="0052050C">
        <w:rPr>
          <w:rFonts w:ascii="Times New Roman" w:eastAsia="Times New Roman" w:hAnsi="Times New Roman" w:cs="Times New Roman"/>
          <w:sz w:val="28"/>
          <w:szCs w:val="28"/>
          <w:lang w:eastAsia="ru-RU"/>
        </w:rPr>
        <w:t xml:space="preserve">  </w:t>
      </w:r>
    </w:p>
    <w:p w14:paraId="0AE599FF" w14:textId="77777777" w:rsidR="00FA032D" w:rsidRPr="00B922EE" w:rsidRDefault="00FA032D" w:rsidP="00FA032D">
      <w:pPr>
        <w:spacing w:after="0"/>
        <w:ind w:left="6271"/>
        <w:rPr>
          <w:rFonts w:ascii="Times New Roman" w:eastAsia="Times New Roman" w:hAnsi="Times New Roman" w:cs="Times New Roman"/>
          <w:sz w:val="24"/>
          <w:szCs w:val="24"/>
          <w:highlight w:val="yellow"/>
          <w:lang w:eastAsia="ru-RU"/>
        </w:rPr>
      </w:pPr>
    </w:p>
    <w:p w14:paraId="25517AC5" w14:textId="77777777" w:rsidR="00013D24" w:rsidRPr="00845AF9" w:rsidRDefault="00FA032D" w:rsidP="00FA032D">
      <w:pPr>
        <w:jc w:val="center"/>
        <w:rPr>
          <w:rFonts w:ascii="Times New Roman" w:hAnsi="Times New Roman" w:cs="Times New Roman"/>
          <w:b/>
          <w:sz w:val="28"/>
          <w:szCs w:val="28"/>
        </w:rPr>
      </w:pPr>
      <w:r w:rsidRPr="004043DE">
        <w:rPr>
          <w:rFonts w:ascii="Times New Roman" w:hAnsi="Times New Roman" w:cs="Times New Roman"/>
          <w:b/>
          <w:sz w:val="28"/>
          <w:szCs w:val="28"/>
        </w:rPr>
        <w:t xml:space="preserve">Методика </w:t>
      </w:r>
    </w:p>
    <w:p w14:paraId="41DF94B5" w14:textId="77777777" w:rsidR="004043DE" w:rsidRDefault="00FA032D" w:rsidP="00FA032D">
      <w:pPr>
        <w:jc w:val="center"/>
        <w:rPr>
          <w:rFonts w:ascii="Times New Roman" w:eastAsia="Times New Roman" w:hAnsi="Times New Roman" w:cs="Times New Roman"/>
          <w:b/>
          <w:sz w:val="28"/>
          <w:szCs w:val="28"/>
          <w:lang w:eastAsia="ru-RU"/>
        </w:rPr>
      </w:pPr>
      <w:r w:rsidRPr="004043DE">
        <w:rPr>
          <w:rFonts w:ascii="Times New Roman" w:hAnsi="Times New Roman" w:cs="Times New Roman"/>
          <w:b/>
          <w:sz w:val="28"/>
          <w:szCs w:val="28"/>
        </w:rPr>
        <w:t>прогнозирования поступлени</w:t>
      </w:r>
      <w:r w:rsidR="00AD2FC9" w:rsidRPr="00793514">
        <w:rPr>
          <w:rFonts w:ascii="Times New Roman" w:hAnsi="Times New Roman" w:cs="Times New Roman"/>
          <w:b/>
          <w:sz w:val="28"/>
          <w:szCs w:val="28"/>
        </w:rPr>
        <w:t>й</w:t>
      </w:r>
      <w:r w:rsidRPr="004043DE">
        <w:rPr>
          <w:rFonts w:ascii="Times New Roman" w:hAnsi="Times New Roman" w:cs="Times New Roman"/>
          <w:b/>
          <w:sz w:val="28"/>
          <w:szCs w:val="28"/>
        </w:rPr>
        <w:t xml:space="preserve"> доходов в </w:t>
      </w:r>
      <w:r w:rsidRPr="004043DE">
        <w:rPr>
          <w:rFonts w:ascii="Times New Roman" w:eastAsia="Times New Roman" w:hAnsi="Times New Roman" w:cs="Times New Roman"/>
          <w:b/>
          <w:sz w:val="28"/>
          <w:szCs w:val="28"/>
          <w:lang w:eastAsia="ru-RU"/>
        </w:rPr>
        <w:t>консолидированный бюджет Санкт-Петербурга на текущий год, очередной финансовый год и плановый период</w:t>
      </w:r>
    </w:p>
    <w:p w14:paraId="3958C5FC" w14:textId="77777777" w:rsidR="00FA032D" w:rsidRPr="0052050C" w:rsidRDefault="00FA032D" w:rsidP="00FA032D">
      <w:pPr>
        <w:jc w:val="center"/>
        <w:rPr>
          <w:rFonts w:ascii="Times New Roman" w:hAnsi="Times New Roman" w:cs="Times New Roman"/>
          <w:b/>
          <w:sz w:val="28"/>
          <w:szCs w:val="28"/>
        </w:rPr>
      </w:pPr>
      <w:r w:rsidRPr="0052050C">
        <w:rPr>
          <w:rFonts w:ascii="Times New Roman" w:eastAsia="Times New Roman" w:hAnsi="Times New Roman" w:cs="Times New Roman"/>
          <w:b/>
          <w:sz w:val="28"/>
          <w:szCs w:val="28"/>
          <w:lang w:eastAsia="ru-RU"/>
        </w:rPr>
        <w:t xml:space="preserve"> </w:t>
      </w:r>
    </w:p>
    <w:p w14:paraId="1DB03369" w14:textId="77777777" w:rsidR="00FA032D" w:rsidRPr="0052050C" w:rsidRDefault="00FA032D" w:rsidP="00FA032D">
      <w:pPr>
        <w:pStyle w:val="2"/>
        <w:spacing w:after="240"/>
        <w:jc w:val="center"/>
        <w:rPr>
          <w:rFonts w:ascii="Cambria" w:hAnsi="Cambria"/>
          <w:color w:val="auto"/>
          <w:sz w:val="27"/>
          <w:szCs w:val="27"/>
        </w:rPr>
      </w:pPr>
      <w:r w:rsidRPr="0052050C">
        <w:rPr>
          <w:rFonts w:ascii="Cambria" w:hAnsi="Cambria"/>
          <w:color w:val="auto"/>
          <w:sz w:val="27"/>
          <w:szCs w:val="27"/>
        </w:rPr>
        <w:t>1.Общие положения</w:t>
      </w:r>
    </w:p>
    <w:p w14:paraId="0BB0F4FA" w14:textId="29339BB4" w:rsidR="00FA032D" w:rsidRPr="00CB3B93" w:rsidRDefault="00FA032D" w:rsidP="00FA032D">
      <w:pPr>
        <w:spacing w:after="0"/>
        <w:ind w:firstLine="708"/>
        <w:jc w:val="both"/>
        <w:rPr>
          <w:rFonts w:ascii="Times New Roman" w:eastAsia="Times New Roman" w:hAnsi="Times New Roman" w:cs="Times New Roman"/>
          <w:strike/>
          <w:color w:val="FF0000"/>
          <w:sz w:val="28"/>
          <w:szCs w:val="28"/>
          <w:lang w:eastAsia="ru-RU"/>
        </w:rPr>
      </w:pPr>
      <w:proofErr w:type="gramStart"/>
      <w:r w:rsidRPr="00D569D1">
        <w:rPr>
          <w:rFonts w:ascii="Times New Roman" w:eastAsia="Times New Roman" w:hAnsi="Times New Roman" w:cs="Times New Roman"/>
          <w:sz w:val="28"/>
          <w:szCs w:val="28"/>
          <w:lang w:eastAsia="ru-RU"/>
        </w:rPr>
        <w:t>Методика прогнозирования поступлений доходов в консолидированный бюджет Российской Федерации на текущий год, 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w:t>
      </w:r>
      <w:proofErr w:type="gramEnd"/>
      <w:r w:rsidRPr="00D569D1">
        <w:rPr>
          <w:rFonts w:ascii="Times New Roman" w:eastAsia="Times New Roman" w:hAnsi="Times New Roman" w:cs="Times New Roman"/>
          <w:sz w:val="28"/>
          <w:szCs w:val="28"/>
          <w:lang w:eastAsia="ru-RU"/>
        </w:rPr>
        <w:t xml:space="preserve"> и налоговой </w:t>
      </w:r>
      <w:proofErr w:type="gramStart"/>
      <w:r w:rsidRPr="00D569D1">
        <w:rPr>
          <w:rFonts w:ascii="Times New Roman" w:eastAsia="Times New Roman" w:hAnsi="Times New Roman" w:cs="Times New Roman"/>
          <w:sz w:val="28"/>
          <w:szCs w:val="28"/>
          <w:lang w:eastAsia="ru-RU"/>
        </w:rPr>
        <w:t>политики</w:t>
      </w:r>
      <w:proofErr w:type="gramEnd"/>
      <w:r w:rsidRPr="00D569D1">
        <w:rPr>
          <w:rFonts w:ascii="Times New Roman" w:eastAsia="Times New Roman" w:hAnsi="Times New Roman" w:cs="Times New Roman"/>
          <w:sz w:val="28"/>
          <w:szCs w:val="28"/>
          <w:lang w:eastAsia="ru-RU"/>
        </w:rPr>
        <w:t xml:space="preserve"> на очередной финансовый год и плановый период</w:t>
      </w:r>
      <w:r w:rsidR="00D569D1">
        <w:rPr>
          <w:rFonts w:ascii="Times New Roman" w:eastAsia="Times New Roman" w:hAnsi="Times New Roman" w:cs="Times New Roman"/>
          <w:sz w:val="28"/>
          <w:szCs w:val="28"/>
          <w:lang w:eastAsia="ru-RU"/>
        </w:rPr>
        <w:t>.</w:t>
      </w:r>
      <w:r w:rsidR="00FA297E" w:rsidRPr="00D569D1">
        <w:rPr>
          <w:rFonts w:ascii="Times New Roman" w:eastAsia="Times New Roman" w:hAnsi="Times New Roman" w:cs="Times New Roman"/>
          <w:sz w:val="28"/>
          <w:szCs w:val="28"/>
          <w:lang w:eastAsia="ru-RU"/>
        </w:rPr>
        <w:t xml:space="preserve"> </w:t>
      </w:r>
    </w:p>
    <w:p w14:paraId="1EB2C648" w14:textId="77777777" w:rsidR="00013D24" w:rsidRPr="00D569D1" w:rsidRDefault="00FA032D" w:rsidP="00FA032D">
      <w:pPr>
        <w:spacing w:after="0"/>
        <w:ind w:firstLine="708"/>
        <w:jc w:val="both"/>
        <w:rPr>
          <w:rFonts w:ascii="Times New Roman" w:eastAsia="Times New Roman" w:hAnsi="Times New Roman" w:cs="Times New Roman"/>
          <w:sz w:val="28"/>
          <w:szCs w:val="28"/>
          <w:lang w:eastAsia="ru-RU"/>
        </w:rPr>
      </w:pPr>
      <w:r w:rsidRPr="00D569D1">
        <w:rPr>
          <w:rFonts w:ascii="Times New Roman" w:eastAsia="Times New Roman" w:hAnsi="Times New Roman" w:cs="Times New Roman"/>
          <w:sz w:val="28"/>
          <w:szCs w:val="28"/>
          <w:lang w:eastAsia="ru-RU"/>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r w:rsidR="00013D24" w:rsidRPr="00D569D1">
        <w:rPr>
          <w:rFonts w:ascii="Times New Roman" w:eastAsia="Times New Roman" w:hAnsi="Times New Roman" w:cs="Times New Roman"/>
          <w:sz w:val="28"/>
          <w:szCs w:val="28"/>
          <w:lang w:eastAsia="ru-RU"/>
        </w:rPr>
        <w:t>.</w:t>
      </w:r>
      <w:r w:rsidRPr="00D569D1">
        <w:rPr>
          <w:rFonts w:ascii="Times New Roman" w:eastAsia="Times New Roman" w:hAnsi="Times New Roman" w:cs="Times New Roman"/>
          <w:sz w:val="28"/>
          <w:szCs w:val="28"/>
          <w:lang w:eastAsia="ru-RU"/>
        </w:rPr>
        <w:t xml:space="preserve"> </w:t>
      </w:r>
    </w:p>
    <w:p w14:paraId="4B6D791E" w14:textId="77777777" w:rsidR="00FA032D" w:rsidRPr="00D569D1" w:rsidRDefault="00FA032D" w:rsidP="00FA032D">
      <w:pPr>
        <w:spacing w:after="0"/>
        <w:ind w:firstLine="708"/>
        <w:jc w:val="both"/>
        <w:rPr>
          <w:rFonts w:ascii="Times New Roman" w:eastAsia="Times New Roman" w:hAnsi="Times New Roman" w:cs="Times New Roman"/>
          <w:sz w:val="28"/>
          <w:szCs w:val="28"/>
          <w:lang w:eastAsia="ru-RU"/>
        </w:rPr>
      </w:pPr>
      <w:r w:rsidRPr="00D569D1">
        <w:rPr>
          <w:rFonts w:ascii="Times New Roman" w:eastAsia="Times New Roman" w:hAnsi="Times New Roman" w:cs="Times New Roman"/>
          <w:sz w:val="28"/>
          <w:szCs w:val="28"/>
          <w:lang w:eastAsia="ru-RU"/>
        </w:rPr>
        <w:t>При расчёте параметров доходов в консолидированный бюджет Российской Федерации применяются следующие методы прогнозирования:</w:t>
      </w:r>
    </w:p>
    <w:p w14:paraId="41CC603F" w14:textId="77777777" w:rsidR="00FA032D" w:rsidRPr="00D569D1" w:rsidRDefault="00FA032D" w:rsidP="00FA032D">
      <w:pPr>
        <w:spacing w:after="0"/>
        <w:ind w:firstLine="708"/>
        <w:jc w:val="both"/>
        <w:rPr>
          <w:rFonts w:ascii="Times New Roman" w:eastAsia="Times New Roman" w:hAnsi="Times New Roman" w:cs="Times New Roman"/>
          <w:sz w:val="28"/>
          <w:szCs w:val="28"/>
          <w:lang w:eastAsia="ru-RU"/>
        </w:rPr>
      </w:pPr>
      <w:r w:rsidRPr="00D569D1">
        <w:rPr>
          <w:rFonts w:ascii="Times New Roman" w:eastAsia="Times New Roman" w:hAnsi="Times New Roman" w:cs="Times New Roman"/>
          <w:sz w:val="28"/>
          <w:szCs w:val="28"/>
          <w:lang w:eastAsia="ru-RU"/>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14:paraId="58951D63" w14:textId="77777777" w:rsidR="00FA032D" w:rsidRPr="00D569D1" w:rsidRDefault="00FA032D" w:rsidP="00FA032D">
      <w:pPr>
        <w:spacing w:after="0"/>
        <w:ind w:firstLine="708"/>
        <w:jc w:val="both"/>
        <w:rPr>
          <w:rFonts w:ascii="Times New Roman" w:eastAsia="Times New Roman" w:hAnsi="Times New Roman" w:cs="Times New Roman"/>
          <w:sz w:val="28"/>
          <w:szCs w:val="28"/>
          <w:lang w:eastAsia="ru-RU"/>
        </w:rPr>
      </w:pPr>
      <w:r w:rsidRPr="00D569D1">
        <w:rPr>
          <w:rFonts w:ascii="Times New Roman" w:eastAsia="Times New Roman" w:hAnsi="Times New Roman" w:cs="Times New Roman"/>
          <w:sz w:val="28"/>
          <w:szCs w:val="28"/>
          <w:lang w:eastAsia="ru-RU"/>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14:paraId="6B954A43" w14:textId="77777777" w:rsidR="00FA032D" w:rsidRPr="00D569D1" w:rsidRDefault="00FA032D" w:rsidP="00FA032D">
      <w:pPr>
        <w:spacing w:after="0"/>
        <w:ind w:firstLine="708"/>
        <w:jc w:val="both"/>
        <w:rPr>
          <w:rFonts w:ascii="Times New Roman" w:eastAsia="Times New Roman" w:hAnsi="Times New Roman" w:cs="Times New Roman"/>
          <w:sz w:val="28"/>
          <w:szCs w:val="28"/>
          <w:lang w:eastAsia="ru-RU"/>
        </w:rPr>
      </w:pPr>
      <w:r w:rsidRPr="00D569D1">
        <w:rPr>
          <w:rFonts w:ascii="Times New Roman" w:eastAsia="Times New Roman" w:hAnsi="Times New Roman" w:cs="Times New Roman"/>
          <w:sz w:val="28"/>
          <w:szCs w:val="28"/>
          <w:lang w:eastAsia="ru-RU"/>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14:paraId="594ECA60" w14:textId="77777777" w:rsidR="00FA032D" w:rsidRPr="00D569D1" w:rsidRDefault="00FA032D" w:rsidP="00FA032D">
      <w:pPr>
        <w:spacing w:after="0"/>
        <w:ind w:firstLine="708"/>
        <w:jc w:val="both"/>
        <w:rPr>
          <w:rFonts w:ascii="Times New Roman" w:eastAsia="Times New Roman" w:hAnsi="Times New Roman" w:cs="Times New Roman"/>
          <w:sz w:val="28"/>
          <w:szCs w:val="28"/>
          <w:lang w:eastAsia="ru-RU"/>
        </w:rPr>
      </w:pPr>
      <w:r w:rsidRPr="00D569D1">
        <w:rPr>
          <w:rFonts w:ascii="Times New Roman" w:eastAsia="Times New Roman" w:hAnsi="Times New Roman" w:cs="Times New Roman"/>
          <w:sz w:val="28"/>
          <w:szCs w:val="28"/>
          <w:lang w:eastAsia="ru-RU"/>
        </w:rPr>
        <w:t>экстраполяция – расчёт, осуществляемый на основании имеющихся данных о тенденциях изменений поступлений в прошлых периодах;</w:t>
      </w:r>
    </w:p>
    <w:p w14:paraId="3EB69D37" w14:textId="77777777" w:rsidR="00FA032D" w:rsidRPr="00D569D1" w:rsidRDefault="00FA032D" w:rsidP="00FA032D">
      <w:pPr>
        <w:spacing w:after="0"/>
        <w:ind w:firstLine="708"/>
        <w:jc w:val="both"/>
        <w:rPr>
          <w:rFonts w:ascii="Times New Roman" w:eastAsia="Times New Roman" w:hAnsi="Times New Roman" w:cs="Times New Roman"/>
          <w:sz w:val="28"/>
          <w:szCs w:val="28"/>
          <w:highlight w:val="yellow"/>
          <w:lang w:eastAsia="ru-RU"/>
        </w:rPr>
      </w:pPr>
      <w:r w:rsidRPr="00D569D1">
        <w:rPr>
          <w:rFonts w:ascii="Times New Roman" w:eastAsia="Times New Roman" w:hAnsi="Times New Roman" w:cs="Times New Roman"/>
          <w:sz w:val="28"/>
          <w:szCs w:val="28"/>
          <w:lang w:eastAsia="ru-RU"/>
        </w:rPr>
        <w:t>иной способ, который описывается в Методике.</w:t>
      </w:r>
    </w:p>
    <w:p w14:paraId="7EBA26BC" w14:textId="77777777" w:rsidR="00FA032D" w:rsidRPr="00D569D1" w:rsidRDefault="00FA032D" w:rsidP="00FA032D">
      <w:pPr>
        <w:spacing w:after="0"/>
        <w:ind w:firstLine="708"/>
        <w:jc w:val="both"/>
        <w:rPr>
          <w:rFonts w:ascii="Times New Roman" w:hAnsi="Times New Roman"/>
          <w:sz w:val="28"/>
        </w:rPr>
      </w:pPr>
      <w:r w:rsidRPr="00D569D1">
        <w:rPr>
          <w:rFonts w:ascii="Times New Roman" w:hAnsi="Times New Roman"/>
          <w:sz w:val="28"/>
        </w:rPr>
        <w:t>Расчеты прогнозируемых поступлений доходов в бюджет Санкт-Петербурга производятся на уровне Управления ФНС России по Санкт-</w:t>
      </w:r>
      <w:r w:rsidRPr="00D569D1">
        <w:rPr>
          <w:rFonts w:ascii="Times New Roman" w:hAnsi="Times New Roman"/>
          <w:sz w:val="28"/>
        </w:rPr>
        <w:lastRenderedPageBreak/>
        <w:t xml:space="preserve">Петербургу (подведомственные инспекции не привлекаются для составления расчетов прогноза на 3-х летний период)   исходя из следующих данных: </w:t>
      </w:r>
    </w:p>
    <w:p w14:paraId="466CFFBE" w14:textId="77777777" w:rsidR="00FA032D" w:rsidRPr="00D569D1" w:rsidRDefault="00FA032D" w:rsidP="00FA032D">
      <w:pPr>
        <w:spacing w:after="0"/>
        <w:ind w:firstLine="708"/>
        <w:jc w:val="both"/>
        <w:rPr>
          <w:rFonts w:ascii="Times New Roman" w:hAnsi="Times New Roman"/>
          <w:sz w:val="28"/>
        </w:rPr>
      </w:pPr>
      <w:r w:rsidRPr="00D569D1">
        <w:rPr>
          <w:rFonts w:ascii="Times New Roman" w:hAnsi="Times New Roman"/>
          <w:sz w:val="28"/>
        </w:rPr>
        <w:t>- состава налогоплательщиков, состоящих на налоговом учете в УФНС России по Санкт-Петербургу, с учетом крупнейших налогоплательщиков, переданных на налоговый учет в межрегиональные инспекции  ФНС России по крупнейшим налогоплательщикам;</w:t>
      </w:r>
    </w:p>
    <w:p w14:paraId="5E9C0931" w14:textId="77777777" w:rsidR="00FA032D" w:rsidRPr="00CB3B93" w:rsidRDefault="00FA032D" w:rsidP="00FA032D">
      <w:pPr>
        <w:spacing w:after="0"/>
        <w:ind w:firstLine="708"/>
        <w:jc w:val="both"/>
        <w:rPr>
          <w:rFonts w:ascii="Times New Roman" w:eastAsia="Times New Roman" w:hAnsi="Times New Roman" w:cs="Times New Roman"/>
          <w:color w:val="FF0000"/>
          <w:sz w:val="28"/>
          <w:szCs w:val="28"/>
          <w:lang w:eastAsia="ru-RU"/>
        </w:rPr>
      </w:pPr>
      <w:r w:rsidRPr="00D569D1">
        <w:rPr>
          <w:rFonts w:ascii="Times New Roman" w:eastAsia="Times New Roman" w:hAnsi="Times New Roman" w:cs="Times New Roman"/>
          <w:sz w:val="28"/>
          <w:szCs w:val="28"/>
          <w:lang w:eastAsia="ru-RU"/>
        </w:rPr>
        <w:t xml:space="preserve">- </w:t>
      </w:r>
      <w:r w:rsidRPr="00D569D1">
        <w:rPr>
          <w:rFonts w:ascii="Times New Roman" w:hAnsi="Times New Roman"/>
          <w:sz w:val="28"/>
        </w:rPr>
        <w:t>основных показателей</w:t>
      </w:r>
      <w:r w:rsidRPr="00D569D1">
        <w:rPr>
          <w:rFonts w:ascii="Times New Roman" w:eastAsia="Times New Roman" w:hAnsi="Times New Roman" w:cs="Times New Roman"/>
          <w:sz w:val="28"/>
          <w:szCs w:val="28"/>
          <w:lang w:eastAsia="ru-RU"/>
        </w:rPr>
        <w:t xml:space="preserve"> прогноза социально-экономического развития Санкт-Петербурга на планируемый период, разрабатываемые Комитетом экономического развития и стратегического планирования Санкт-Петербурга;</w:t>
      </w:r>
    </w:p>
    <w:p w14:paraId="23198F98" w14:textId="77777777" w:rsidR="00FA032D" w:rsidRPr="00C929B2" w:rsidRDefault="00FA032D" w:rsidP="00FA032D">
      <w:pPr>
        <w:spacing w:after="0"/>
        <w:ind w:firstLine="708"/>
        <w:jc w:val="both"/>
        <w:rPr>
          <w:rFonts w:ascii="Times New Roman" w:eastAsia="Times New Roman" w:hAnsi="Times New Roman" w:cs="Times New Roman"/>
          <w:sz w:val="28"/>
          <w:szCs w:val="28"/>
          <w:lang w:eastAsia="ru-RU"/>
        </w:rPr>
      </w:pPr>
      <w:r w:rsidRPr="00C929B2">
        <w:rPr>
          <w:rFonts w:ascii="Times New Roman" w:eastAsia="Times New Roman" w:hAnsi="Times New Roman" w:cs="Times New Roman"/>
          <w:sz w:val="28"/>
          <w:szCs w:val="28"/>
          <w:lang w:eastAsia="ru-RU"/>
        </w:rPr>
        <w:t>- ожидаемой оценки поступления налогов и сборов в консолидированный бюджет Санкт-Петербурга в текущем финансовом году, с учетом фактического поступления доходов за истекшие месяцы отчетного года на основании данных статистической отчетности ФНС России;</w:t>
      </w:r>
    </w:p>
    <w:p w14:paraId="26A67830" w14:textId="77777777" w:rsidR="00FA032D" w:rsidRPr="00C929B2" w:rsidRDefault="00FA032D" w:rsidP="00FA032D">
      <w:pPr>
        <w:spacing w:after="0"/>
        <w:ind w:firstLine="708"/>
        <w:jc w:val="both"/>
        <w:rPr>
          <w:rFonts w:ascii="Times New Roman" w:eastAsia="Times New Roman" w:hAnsi="Times New Roman" w:cs="Times New Roman"/>
          <w:sz w:val="28"/>
          <w:szCs w:val="28"/>
          <w:lang w:eastAsia="ru-RU"/>
        </w:rPr>
      </w:pPr>
      <w:r w:rsidRPr="00C929B2">
        <w:rPr>
          <w:rFonts w:ascii="Times New Roman" w:eastAsia="Times New Roman" w:hAnsi="Times New Roman" w:cs="Times New Roman"/>
          <w:sz w:val="28"/>
          <w:szCs w:val="28"/>
          <w:lang w:eastAsia="ru-RU"/>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14:paraId="5B5D853B" w14:textId="62A8ACF4" w:rsidR="00FA032D" w:rsidRPr="00C929B2" w:rsidRDefault="00FA032D" w:rsidP="00FA032D">
      <w:pPr>
        <w:spacing w:after="0"/>
        <w:ind w:firstLine="708"/>
        <w:jc w:val="both"/>
        <w:rPr>
          <w:rFonts w:ascii="Times New Roman" w:eastAsia="Times New Roman" w:hAnsi="Times New Roman" w:cs="Times New Roman"/>
          <w:sz w:val="28"/>
          <w:szCs w:val="28"/>
          <w:lang w:eastAsia="ru-RU"/>
        </w:rPr>
      </w:pPr>
      <w:r w:rsidRPr="00C929B2">
        <w:rPr>
          <w:rFonts w:ascii="Times New Roman" w:eastAsia="Times New Roman" w:hAnsi="Times New Roman" w:cs="Times New Roman"/>
          <w:sz w:val="28"/>
          <w:szCs w:val="28"/>
          <w:lang w:eastAsia="ru-RU"/>
        </w:rPr>
        <w:t>- показател</w:t>
      </w:r>
      <w:r w:rsidR="007629C7">
        <w:rPr>
          <w:rFonts w:ascii="Times New Roman" w:eastAsia="Times New Roman" w:hAnsi="Times New Roman" w:cs="Times New Roman"/>
          <w:sz w:val="28"/>
          <w:szCs w:val="28"/>
          <w:lang w:eastAsia="ru-RU"/>
        </w:rPr>
        <w:t>ей</w:t>
      </w:r>
      <w:r w:rsidRPr="00C929B2">
        <w:rPr>
          <w:rFonts w:ascii="Times New Roman" w:eastAsia="Times New Roman" w:hAnsi="Times New Roman" w:cs="Times New Roman"/>
          <w:sz w:val="28"/>
          <w:szCs w:val="28"/>
          <w:lang w:eastAsia="ru-RU"/>
        </w:rPr>
        <w:t xml:space="preserve">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в динамике за ряд  лет;</w:t>
      </w:r>
    </w:p>
    <w:p w14:paraId="2DCD0053" w14:textId="77777777" w:rsidR="00FA032D" w:rsidRPr="00C929B2" w:rsidRDefault="00FA032D" w:rsidP="00FA032D">
      <w:pPr>
        <w:spacing w:after="0"/>
        <w:ind w:firstLine="708"/>
        <w:jc w:val="both"/>
        <w:rPr>
          <w:rFonts w:ascii="Times New Roman" w:eastAsia="Times New Roman" w:hAnsi="Times New Roman" w:cs="Times New Roman"/>
          <w:sz w:val="28"/>
          <w:szCs w:val="28"/>
          <w:lang w:eastAsia="ru-RU"/>
        </w:rPr>
      </w:pPr>
      <w:r w:rsidRPr="00C929B2">
        <w:rPr>
          <w:rFonts w:ascii="Times New Roman" w:eastAsia="Times New Roman" w:hAnsi="Times New Roman" w:cs="Times New Roman"/>
          <w:sz w:val="28"/>
          <w:szCs w:val="28"/>
          <w:lang w:eastAsia="ru-RU"/>
        </w:rPr>
        <w:t xml:space="preserve">- расчётного уровня собираемости налогов (начисления и поступления за сопоставимый отчетный период);  </w:t>
      </w:r>
    </w:p>
    <w:p w14:paraId="2C924C77" w14:textId="77777777" w:rsidR="00FA032D" w:rsidRPr="00C929B2" w:rsidRDefault="00FA032D" w:rsidP="00FA032D">
      <w:pPr>
        <w:spacing w:after="0"/>
        <w:ind w:firstLine="708"/>
        <w:jc w:val="both"/>
        <w:rPr>
          <w:rFonts w:ascii="Times New Roman" w:eastAsia="Times New Roman" w:hAnsi="Times New Roman" w:cs="Times New Roman"/>
          <w:sz w:val="28"/>
          <w:szCs w:val="28"/>
          <w:lang w:eastAsia="ru-RU"/>
        </w:rPr>
      </w:pPr>
      <w:r w:rsidRPr="00C929B2">
        <w:rPr>
          <w:rFonts w:ascii="Times New Roman" w:eastAsia="Times New Roman" w:hAnsi="Times New Roman" w:cs="Times New Roman"/>
          <w:sz w:val="28"/>
          <w:szCs w:val="28"/>
          <w:lang w:eastAsia="ru-RU"/>
        </w:rPr>
        <w:t>-соблюдения законодательно установленных нормативов зачисления налоговых платежей в различные уровни бюджетной системы</w:t>
      </w:r>
    </w:p>
    <w:p w14:paraId="038C42AE" w14:textId="76612E76" w:rsidR="00FA032D" w:rsidRPr="00C929B2" w:rsidRDefault="00FA032D" w:rsidP="001B3CEB">
      <w:pPr>
        <w:tabs>
          <w:tab w:val="left" w:pos="851"/>
        </w:tabs>
        <w:spacing w:after="0"/>
        <w:ind w:firstLine="708"/>
        <w:jc w:val="both"/>
        <w:rPr>
          <w:rFonts w:ascii="Times New Roman" w:eastAsia="Times New Roman" w:hAnsi="Times New Roman" w:cs="Times New Roman"/>
          <w:sz w:val="28"/>
          <w:szCs w:val="28"/>
          <w:lang w:eastAsia="ru-RU"/>
        </w:rPr>
      </w:pPr>
      <w:r w:rsidRPr="00C929B2">
        <w:rPr>
          <w:rFonts w:ascii="Times New Roman" w:eastAsia="Times New Roman" w:hAnsi="Times New Roman" w:cs="Times New Roman"/>
          <w:sz w:val="28"/>
          <w:szCs w:val="28"/>
          <w:lang w:eastAsia="ru-RU"/>
        </w:rPr>
        <w:t>-</w:t>
      </w:r>
      <w:r w:rsidRPr="00C929B2">
        <w:t xml:space="preserve"> </w:t>
      </w:r>
      <w:r w:rsidRPr="00C929B2">
        <w:rPr>
          <w:rFonts w:ascii="Times New Roman" w:eastAsia="Times New Roman" w:hAnsi="Times New Roman" w:cs="Times New Roman"/>
          <w:sz w:val="28"/>
          <w:szCs w:val="28"/>
          <w:lang w:eastAsia="ru-RU"/>
        </w:rPr>
        <w:t>материал</w:t>
      </w:r>
      <w:r w:rsidR="007629C7">
        <w:rPr>
          <w:rFonts w:ascii="Times New Roman" w:eastAsia="Times New Roman" w:hAnsi="Times New Roman" w:cs="Times New Roman"/>
          <w:sz w:val="28"/>
          <w:szCs w:val="28"/>
          <w:lang w:eastAsia="ru-RU"/>
        </w:rPr>
        <w:t>ов</w:t>
      </w:r>
      <w:r w:rsidRPr="00C929B2">
        <w:rPr>
          <w:rFonts w:ascii="Times New Roman" w:eastAsia="Times New Roman" w:hAnsi="Times New Roman" w:cs="Times New Roman"/>
          <w:sz w:val="28"/>
          <w:szCs w:val="28"/>
          <w:lang w:eastAsia="ru-RU"/>
        </w:rPr>
        <w:t xml:space="preserve"> органов государственной статистики, аналитическ</w:t>
      </w:r>
      <w:r w:rsidR="007629C7">
        <w:rPr>
          <w:rFonts w:ascii="Times New Roman" w:eastAsia="Times New Roman" w:hAnsi="Times New Roman" w:cs="Times New Roman"/>
          <w:sz w:val="28"/>
          <w:szCs w:val="28"/>
          <w:lang w:eastAsia="ru-RU"/>
        </w:rPr>
        <w:t>ой</w:t>
      </w:r>
      <w:r w:rsidRPr="00C929B2">
        <w:rPr>
          <w:rFonts w:ascii="Times New Roman" w:eastAsia="Times New Roman" w:hAnsi="Times New Roman" w:cs="Times New Roman"/>
          <w:sz w:val="28"/>
          <w:szCs w:val="28"/>
          <w:lang w:eastAsia="ru-RU"/>
        </w:rPr>
        <w:t xml:space="preserve"> информаци</w:t>
      </w:r>
      <w:r w:rsidR="007629C7">
        <w:rPr>
          <w:rFonts w:ascii="Times New Roman" w:eastAsia="Times New Roman" w:hAnsi="Times New Roman" w:cs="Times New Roman"/>
          <w:sz w:val="28"/>
          <w:szCs w:val="28"/>
          <w:lang w:eastAsia="ru-RU"/>
        </w:rPr>
        <w:t>и</w:t>
      </w:r>
      <w:r w:rsidRPr="00C929B2">
        <w:rPr>
          <w:rFonts w:ascii="Times New Roman" w:eastAsia="Times New Roman" w:hAnsi="Times New Roman" w:cs="Times New Roman"/>
          <w:sz w:val="28"/>
          <w:szCs w:val="28"/>
          <w:lang w:eastAsia="ru-RU"/>
        </w:rPr>
        <w:t xml:space="preserve"> о финансово-хозяйственной деятельности налогоплательщиков</w:t>
      </w:r>
      <w:r w:rsidR="001B3CEB" w:rsidRPr="00C929B2">
        <w:rPr>
          <w:rFonts w:ascii="Times New Roman" w:eastAsia="Times New Roman" w:hAnsi="Times New Roman" w:cs="Times New Roman"/>
          <w:sz w:val="28"/>
          <w:szCs w:val="28"/>
          <w:lang w:eastAsia="ru-RU"/>
        </w:rPr>
        <w:t>.</w:t>
      </w:r>
    </w:p>
    <w:p w14:paraId="50077440" w14:textId="764C6BB6" w:rsidR="00FA032D" w:rsidRPr="005C2114" w:rsidRDefault="00FA032D" w:rsidP="005C2114">
      <w:pPr>
        <w:autoSpaceDE w:val="0"/>
        <w:autoSpaceDN w:val="0"/>
        <w:adjustRightInd w:val="0"/>
        <w:spacing w:after="0"/>
        <w:jc w:val="both"/>
        <w:rPr>
          <w:rFonts w:ascii="Times New Roman" w:eastAsia="Times New Roman" w:hAnsi="Times New Roman" w:cs="Times New Roman"/>
          <w:sz w:val="28"/>
          <w:szCs w:val="28"/>
          <w:lang w:eastAsia="ru-RU"/>
        </w:rPr>
      </w:pPr>
      <w:r w:rsidRPr="005C2114">
        <w:rPr>
          <w:rFonts w:ascii="Times New Roman" w:eastAsia="Times New Roman" w:hAnsi="Times New Roman" w:cs="Times New Roman"/>
          <w:sz w:val="28"/>
          <w:szCs w:val="28"/>
          <w:lang w:eastAsia="ru-RU"/>
        </w:rPr>
        <w:t xml:space="preserve">             Расчеты не осуществляются  в случае:</w:t>
      </w:r>
    </w:p>
    <w:p w14:paraId="4903AC3E" w14:textId="77777777" w:rsidR="00FA032D" w:rsidRPr="005C2114" w:rsidRDefault="00FA032D" w:rsidP="00FA032D">
      <w:pPr>
        <w:spacing w:after="0"/>
        <w:ind w:firstLine="708"/>
        <w:jc w:val="both"/>
        <w:rPr>
          <w:rFonts w:ascii="Times New Roman" w:eastAsia="Times New Roman" w:hAnsi="Times New Roman" w:cs="Times New Roman"/>
          <w:sz w:val="28"/>
          <w:szCs w:val="28"/>
          <w:lang w:eastAsia="ru-RU"/>
        </w:rPr>
      </w:pPr>
      <w:r w:rsidRPr="005C2114">
        <w:rPr>
          <w:rFonts w:ascii="Times New Roman" w:eastAsia="Times New Roman" w:hAnsi="Times New Roman" w:cs="Times New Roman"/>
          <w:sz w:val="28"/>
          <w:szCs w:val="28"/>
          <w:lang w:eastAsia="ru-RU"/>
        </w:rPr>
        <w:t xml:space="preserve">-  прогноза поступлений в сумме равной «0» ввиду отсутствия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главными администраторами доходов бюджетов субъекта; </w:t>
      </w:r>
    </w:p>
    <w:p w14:paraId="2CF39D11" w14:textId="36AEFB40" w:rsidR="001B3CEB" w:rsidRPr="005C2114" w:rsidRDefault="00FA032D" w:rsidP="008261F5">
      <w:pPr>
        <w:spacing w:after="0"/>
        <w:ind w:firstLine="708"/>
        <w:jc w:val="both"/>
        <w:rPr>
          <w:rFonts w:ascii="Times New Roman" w:eastAsia="Times New Roman" w:hAnsi="Times New Roman" w:cs="Times New Roman"/>
          <w:sz w:val="28"/>
          <w:szCs w:val="28"/>
          <w:lang w:eastAsia="ru-RU"/>
        </w:rPr>
      </w:pPr>
      <w:proofErr w:type="gramStart"/>
      <w:r w:rsidRPr="005C2114">
        <w:rPr>
          <w:rFonts w:ascii="Times New Roman" w:eastAsia="Times New Roman" w:hAnsi="Times New Roman" w:cs="Times New Roman"/>
          <w:sz w:val="28"/>
          <w:szCs w:val="28"/>
          <w:lang w:eastAsia="ru-RU"/>
        </w:rPr>
        <w:t xml:space="preserve">-  распределения поступлений в соответствии с нормативно правовыми актами (Федеральный закон о бюджете на текущий год, закон о бюджете Санкт-Петербурга) по нормативам между всеми субъектами РФ через УФК по </w:t>
      </w:r>
      <w:r w:rsidR="00C929B2" w:rsidRPr="005C2114">
        <w:rPr>
          <w:rFonts w:ascii="Times New Roman" w:eastAsia="Times New Roman" w:hAnsi="Times New Roman" w:cs="Times New Roman"/>
          <w:sz w:val="28"/>
          <w:szCs w:val="28"/>
          <w:lang w:eastAsia="ru-RU"/>
        </w:rPr>
        <w:t xml:space="preserve">Тульской </w:t>
      </w:r>
      <w:r w:rsidRPr="005C2114">
        <w:rPr>
          <w:rFonts w:ascii="Times New Roman" w:eastAsia="Times New Roman" w:hAnsi="Times New Roman" w:cs="Times New Roman"/>
          <w:sz w:val="28"/>
          <w:szCs w:val="28"/>
          <w:lang w:eastAsia="ru-RU"/>
        </w:rPr>
        <w:t>области (акцизы на моторные масла для дизельных и карбюраторных двигателей… акцизы на алкогольную продукцию с объемной долей этилового спирта свыше 9 процентов включительно, акцизы на этиловый спирт из пищевого или непищевого</w:t>
      </w:r>
      <w:proofErr w:type="gramEnd"/>
      <w:r w:rsidRPr="005C2114">
        <w:rPr>
          <w:rFonts w:ascii="Times New Roman" w:eastAsia="Times New Roman" w:hAnsi="Times New Roman" w:cs="Times New Roman"/>
          <w:sz w:val="28"/>
          <w:szCs w:val="28"/>
          <w:lang w:eastAsia="ru-RU"/>
        </w:rPr>
        <w:t xml:space="preserve"> сырья, в том числе денатурированный этиловый спирт, спирт-сырец, дистилляты винный, виноградный, плодовый, коньячный, </w:t>
      </w:r>
      <w:proofErr w:type="spellStart"/>
      <w:r w:rsidRPr="005C2114">
        <w:rPr>
          <w:rFonts w:ascii="Times New Roman" w:eastAsia="Times New Roman" w:hAnsi="Times New Roman" w:cs="Times New Roman"/>
          <w:sz w:val="28"/>
          <w:szCs w:val="28"/>
          <w:lang w:eastAsia="ru-RU"/>
        </w:rPr>
        <w:t>кальвадосный</w:t>
      </w:r>
      <w:proofErr w:type="spellEnd"/>
      <w:r w:rsidRPr="005C2114">
        <w:rPr>
          <w:rFonts w:ascii="Times New Roman" w:eastAsia="Times New Roman" w:hAnsi="Times New Roman" w:cs="Times New Roman"/>
          <w:sz w:val="28"/>
          <w:szCs w:val="28"/>
          <w:lang w:eastAsia="ru-RU"/>
        </w:rPr>
        <w:t xml:space="preserve">, </w:t>
      </w:r>
      <w:proofErr w:type="spellStart"/>
      <w:r w:rsidRPr="005C2114">
        <w:rPr>
          <w:rFonts w:ascii="Times New Roman" w:eastAsia="Times New Roman" w:hAnsi="Times New Roman" w:cs="Times New Roman"/>
          <w:sz w:val="28"/>
          <w:szCs w:val="28"/>
          <w:lang w:eastAsia="ru-RU"/>
        </w:rPr>
        <w:t>висковый</w:t>
      </w:r>
      <w:proofErr w:type="spellEnd"/>
      <w:r w:rsidRPr="005C2114">
        <w:rPr>
          <w:rFonts w:ascii="Times New Roman" w:eastAsia="Times New Roman" w:hAnsi="Times New Roman" w:cs="Times New Roman"/>
          <w:sz w:val="28"/>
          <w:szCs w:val="28"/>
          <w:lang w:eastAsia="ru-RU"/>
        </w:rPr>
        <w:t>, и спиртосодержащую продукцию, производимую на территории</w:t>
      </w:r>
      <w:r w:rsidR="00C929B2" w:rsidRPr="005C2114">
        <w:rPr>
          <w:rFonts w:ascii="Times New Roman" w:eastAsia="Times New Roman" w:hAnsi="Times New Roman" w:cs="Times New Roman"/>
          <w:sz w:val="28"/>
          <w:szCs w:val="28"/>
          <w:lang w:eastAsia="ru-RU"/>
        </w:rPr>
        <w:t>)</w:t>
      </w:r>
      <w:r w:rsidR="001B3CEB" w:rsidRPr="005C2114">
        <w:rPr>
          <w:rFonts w:ascii="Times New Roman" w:eastAsia="Times New Roman" w:hAnsi="Times New Roman" w:cs="Times New Roman"/>
          <w:sz w:val="28"/>
          <w:szCs w:val="28"/>
          <w:lang w:eastAsia="ru-RU"/>
        </w:rPr>
        <w:t>.</w:t>
      </w:r>
      <w:r w:rsidRPr="005C2114">
        <w:rPr>
          <w:rFonts w:ascii="Times New Roman" w:eastAsia="Times New Roman" w:hAnsi="Times New Roman" w:cs="Times New Roman"/>
          <w:sz w:val="28"/>
          <w:szCs w:val="28"/>
          <w:lang w:eastAsia="ru-RU"/>
        </w:rPr>
        <w:t xml:space="preserve"> </w:t>
      </w:r>
    </w:p>
    <w:p w14:paraId="18DD6726" w14:textId="77777777" w:rsidR="00CD7101" w:rsidRPr="00986E73" w:rsidRDefault="00CD7101" w:rsidP="00CD7101">
      <w:pPr>
        <w:keepNext/>
        <w:keepLines/>
        <w:spacing w:before="200" w:after="240"/>
        <w:jc w:val="center"/>
        <w:outlineLvl w:val="1"/>
        <w:rPr>
          <w:rFonts w:ascii="Cambria" w:eastAsiaTheme="majorEastAsia" w:hAnsi="Cambria" w:cstheme="majorBidi"/>
          <w:b/>
          <w:bCs/>
          <w:sz w:val="27"/>
          <w:szCs w:val="27"/>
        </w:rPr>
      </w:pPr>
      <w:bookmarkStart w:id="0" w:name="_Toc369610408"/>
      <w:bookmarkStart w:id="1" w:name="_Toc392855891"/>
      <w:bookmarkStart w:id="2" w:name="_Toc401317619"/>
      <w:bookmarkStart w:id="3" w:name="_Toc454525469"/>
      <w:bookmarkStart w:id="4" w:name="_Toc498422297"/>
      <w:bookmarkStart w:id="5" w:name="_Toc498422298"/>
      <w:bookmarkStart w:id="6" w:name="_Toc498422308"/>
      <w:r w:rsidRPr="00986E73">
        <w:rPr>
          <w:rFonts w:ascii="Cambria" w:eastAsiaTheme="majorEastAsia" w:hAnsi="Cambria" w:cstheme="majorBidi"/>
          <w:b/>
          <w:bCs/>
          <w:sz w:val="27"/>
          <w:szCs w:val="27"/>
        </w:rPr>
        <w:lastRenderedPageBreak/>
        <w:t xml:space="preserve">2. </w:t>
      </w:r>
      <w:bookmarkEnd w:id="0"/>
      <w:bookmarkEnd w:id="1"/>
      <w:bookmarkEnd w:id="2"/>
      <w:bookmarkEnd w:id="3"/>
      <w:r w:rsidRPr="00986E73">
        <w:rPr>
          <w:rFonts w:ascii="Cambria" w:eastAsiaTheme="majorEastAsia" w:hAnsi="Cambria" w:cstheme="majorBidi"/>
          <w:b/>
          <w:bCs/>
          <w:sz w:val="27"/>
          <w:szCs w:val="27"/>
        </w:rPr>
        <w:t>Алгоритмы расчёта прогнозов поступлений по видам налоговых и неналоговых доходов</w:t>
      </w:r>
      <w:bookmarkEnd w:id="4"/>
    </w:p>
    <w:p w14:paraId="3A74E4ED" w14:textId="77777777" w:rsidR="00C41430" w:rsidRPr="00986E73" w:rsidRDefault="00C41430" w:rsidP="00C41430">
      <w:pPr>
        <w:keepNext/>
        <w:keepLines/>
        <w:spacing w:before="200" w:after="240"/>
        <w:jc w:val="center"/>
        <w:outlineLvl w:val="1"/>
        <w:rPr>
          <w:rFonts w:ascii="Cambria" w:eastAsiaTheme="majorEastAsia" w:hAnsi="Cambria" w:cstheme="majorBidi"/>
          <w:b/>
          <w:bCs/>
          <w:i/>
          <w:sz w:val="27"/>
          <w:szCs w:val="27"/>
        </w:rPr>
      </w:pPr>
      <w:r w:rsidRPr="00986E73">
        <w:rPr>
          <w:rFonts w:ascii="Cambria" w:eastAsiaTheme="majorEastAsia" w:hAnsi="Cambria" w:cstheme="majorBidi"/>
          <w:b/>
          <w:bCs/>
          <w:i/>
          <w:sz w:val="27"/>
          <w:szCs w:val="27"/>
        </w:rPr>
        <w:t xml:space="preserve">2.1. Налог на прибыль организаций </w:t>
      </w:r>
      <w:r w:rsidRPr="00986E73">
        <w:rPr>
          <w:rFonts w:ascii="Cambria" w:eastAsiaTheme="majorEastAsia" w:hAnsi="Cambria" w:cstheme="majorBidi"/>
          <w:b/>
          <w:bCs/>
          <w:i/>
          <w:sz w:val="27"/>
          <w:szCs w:val="27"/>
        </w:rPr>
        <w:br/>
        <w:t>182 1 01 01000 00 0000 110</w:t>
      </w:r>
    </w:p>
    <w:p w14:paraId="317F2ECA" w14:textId="77777777" w:rsidR="00C41430" w:rsidRPr="00001FF1" w:rsidRDefault="00C41430" w:rsidP="00C41430">
      <w:pPr>
        <w:spacing w:after="0"/>
        <w:ind w:firstLine="709"/>
        <w:jc w:val="both"/>
        <w:rPr>
          <w:rFonts w:ascii="Times New Roman" w:hAnsi="Times New Roman"/>
          <w:sz w:val="28"/>
          <w:szCs w:val="28"/>
        </w:rPr>
      </w:pPr>
      <w:r w:rsidRPr="00001FF1">
        <w:rPr>
          <w:rFonts w:ascii="Times New Roman" w:hAnsi="Times New Roman"/>
          <w:sz w:val="28"/>
          <w:szCs w:val="28"/>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14:paraId="7732DB4A" w14:textId="77777777" w:rsidR="00C41430" w:rsidRPr="00001FF1" w:rsidRDefault="00C41430" w:rsidP="00C41430">
      <w:pPr>
        <w:spacing w:after="0"/>
        <w:ind w:firstLine="709"/>
        <w:jc w:val="both"/>
        <w:rPr>
          <w:rFonts w:ascii="Times New Roman" w:hAnsi="Times New Roman"/>
          <w:sz w:val="28"/>
          <w:szCs w:val="28"/>
        </w:rPr>
      </w:pPr>
      <w:r w:rsidRPr="00001FF1">
        <w:rPr>
          <w:rFonts w:ascii="Times New Roman" w:hAnsi="Times New Roman"/>
          <w:sz w:val="28"/>
          <w:szCs w:val="28"/>
        </w:rPr>
        <w:t>Расчёт прогнозного объёма поступлений по налогу на прибыль организаций производится отдельно по каждому виду дохода.</w:t>
      </w:r>
    </w:p>
    <w:p w14:paraId="4B231EE5" w14:textId="77777777" w:rsidR="00C41430" w:rsidRPr="00BA23ED" w:rsidRDefault="00C41430" w:rsidP="00C41430">
      <w:pPr>
        <w:spacing w:after="0"/>
        <w:ind w:firstLine="709"/>
        <w:jc w:val="both"/>
        <w:rPr>
          <w:rFonts w:ascii="Times New Roman" w:hAnsi="Times New Roman"/>
          <w:sz w:val="28"/>
          <w:szCs w:val="28"/>
        </w:rPr>
      </w:pPr>
      <w:r w:rsidRPr="00BA23ED">
        <w:rPr>
          <w:rFonts w:ascii="Times New Roman" w:hAnsi="Times New Roman"/>
          <w:sz w:val="28"/>
          <w:szCs w:val="28"/>
        </w:rPr>
        <w:t>Совокупная сумма налога на прибыль организаций</w:t>
      </w:r>
      <w:r w:rsidRPr="00BA23ED">
        <w:rPr>
          <w:rFonts w:ascii="Times New Roman" w:hAnsi="Times New Roman"/>
          <w:sz w:val="27"/>
          <w:szCs w:val="27"/>
        </w:rPr>
        <w:t xml:space="preserve"> </w:t>
      </w:r>
      <w:r w:rsidRPr="00BA23ED">
        <w:rPr>
          <w:rFonts w:ascii="Times New Roman" w:hAnsi="Times New Roman"/>
          <w:sz w:val="28"/>
          <w:szCs w:val="28"/>
        </w:rPr>
        <w:t>(</w:t>
      </w:r>
      <w:r w:rsidRPr="00BA23ED">
        <w:rPr>
          <w:rFonts w:ascii="Times New Roman" w:hAnsi="Times New Roman"/>
          <w:b/>
          <w:i/>
          <w:sz w:val="28"/>
          <w:szCs w:val="28"/>
        </w:rPr>
        <w:t>Прибыль</w:t>
      </w:r>
      <w:r w:rsidRPr="00BA23ED">
        <w:rPr>
          <w:rFonts w:ascii="Times New Roman" w:hAnsi="Times New Roman"/>
          <w:b/>
          <w:i/>
          <w:sz w:val="27"/>
          <w:szCs w:val="27"/>
        </w:rPr>
        <w:t>),</w:t>
      </w:r>
      <w:r w:rsidRPr="00BA23ED">
        <w:rPr>
          <w:rFonts w:ascii="Times New Roman" w:hAnsi="Times New Roman"/>
          <w:sz w:val="27"/>
          <w:szCs w:val="27"/>
        </w:rPr>
        <w:t xml:space="preserve"> </w:t>
      </w:r>
      <w:r w:rsidRPr="00BA23ED">
        <w:rPr>
          <w:rFonts w:ascii="Times New Roman" w:hAnsi="Times New Roman"/>
          <w:sz w:val="28"/>
          <w:szCs w:val="28"/>
        </w:rPr>
        <w:t>зачисляемого в бюджеты субъектов Российской Федерации определяется по формуле</w:t>
      </w:r>
    </w:p>
    <w:p w14:paraId="499BADF5" w14:textId="6EA167DA" w:rsidR="00C41430" w:rsidRPr="00BA23ED" w:rsidRDefault="00C41430" w:rsidP="00C41430">
      <w:pPr>
        <w:spacing w:after="0" w:line="360" w:lineRule="auto"/>
        <w:ind w:firstLine="709"/>
        <w:jc w:val="center"/>
        <w:rPr>
          <w:rFonts w:ascii="Times New Roman" w:hAnsi="Times New Roman"/>
          <w:b/>
          <w:i/>
          <w:sz w:val="28"/>
          <w:szCs w:val="28"/>
        </w:rPr>
      </w:pPr>
      <w:r w:rsidRPr="00BA23ED">
        <w:rPr>
          <w:rFonts w:ascii="Times New Roman" w:hAnsi="Times New Roman"/>
          <w:b/>
          <w:i/>
          <w:sz w:val="28"/>
          <w:szCs w:val="28"/>
        </w:rPr>
        <w:t>Прибыль</w:t>
      </w:r>
      <w:r w:rsidRPr="00BA23ED">
        <w:rPr>
          <w:rFonts w:ascii="Times New Roman" w:hAnsi="Times New Roman"/>
          <w:b/>
          <w:i/>
          <w:sz w:val="28"/>
          <w:szCs w:val="28"/>
          <w:vertAlign w:val="subscript"/>
        </w:rPr>
        <w:t xml:space="preserve"> </w:t>
      </w:r>
      <w:r w:rsidRPr="00BA23ED">
        <w:rPr>
          <w:rFonts w:ascii="Times New Roman" w:hAnsi="Times New Roman"/>
          <w:b/>
          <w:i/>
          <w:sz w:val="28"/>
          <w:szCs w:val="28"/>
        </w:rPr>
        <w:t xml:space="preserve">= </w:t>
      </w:r>
      <w:proofErr w:type="gramStart"/>
      <w:r w:rsidRPr="00BA23ED">
        <w:rPr>
          <w:rFonts w:ascii="Times New Roman" w:hAnsi="Times New Roman"/>
          <w:b/>
          <w:i/>
          <w:sz w:val="28"/>
          <w:szCs w:val="28"/>
        </w:rPr>
        <w:t>Прибыль</w:t>
      </w:r>
      <w:proofErr w:type="gramEnd"/>
      <w:r w:rsidRPr="00BA23ED">
        <w:rPr>
          <w:rFonts w:ascii="Times New Roman" w:hAnsi="Times New Roman"/>
          <w:b/>
          <w:i/>
          <w:sz w:val="28"/>
          <w:szCs w:val="28"/>
        </w:rPr>
        <w:t xml:space="preserve"> </w:t>
      </w:r>
      <w:r w:rsidRPr="00BA23ED">
        <w:rPr>
          <w:rFonts w:ascii="Times New Roman" w:hAnsi="Times New Roman"/>
          <w:b/>
          <w:i/>
          <w:sz w:val="28"/>
          <w:szCs w:val="28"/>
          <w:vertAlign w:val="subscript"/>
        </w:rPr>
        <w:t xml:space="preserve">организаций </w:t>
      </w:r>
      <w:r w:rsidRPr="00BA23ED">
        <w:rPr>
          <w:rFonts w:ascii="Times New Roman" w:hAnsi="Times New Roman"/>
          <w:b/>
          <w:i/>
          <w:sz w:val="28"/>
          <w:szCs w:val="28"/>
        </w:rPr>
        <w:t xml:space="preserve">+ Прибыль </w:t>
      </w:r>
      <w:r w:rsidRPr="00BA23ED">
        <w:rPr>
          <w:rFonts w:ascii="Times New Roman" w:hAnsi="Times New Roman"/>
          <w:b/>
          <w:i/>
          <w:sz w:val="28"/>
          <w:szCs w:val="28"/>
          <w:vertAlign w:val="subscript"/>
        </w:rPr>
        <w:t>СРП</w:t>
      </w:r>
    </w:p>
    <w:p w14:paraId="746D6917" w14:textId="77777777" w:rsidR="00C41430" w:rsidRPr="00BA23ED" w:rsidRDefault="00C41430" w:rsidP="00C41430">
      <w:pPr>
        <w:spacing w:after="0"/>
        <w:ind w:firstLine="709"/>
        <w:jc w:val="both"/>
        <w:rPr>
          <w:rFonts w:ascii="Times New Roman" w:hAnsi="Times New Roman"/>
          <w:sz w:val="28"/>
          <w:szCs w:val="28"/>
        </w:rPr>
      </w:pPr>
      <w:r w:rsidRPr="00BA23ED">
        <w:rPr>
          <w:rFonts w:ascii="Times New Roman" w:hAnsi="Times New Roman"/>
          <w:sz w:val="28"/>
          <w:szCs w:val="28"/>
        </w:rPr>
        <w:t>где:</w:t>
      </w:r>
    </w:p>
    <w:p w14:paraId="24659670" w14:textId="5D022E6B" w:rsidR="00C41430" w:rsidRPr="00BA23ED" w:rsidRDefault="00C41430" w:rsidP="00C41430">
      <w:pPr>
        <w:spacing w:after="0"/>
        <w:ind w:firstLine="709"/>
        <w:jc w:val="both"/>
        <w:rPr>
          <w:rFonts w:ascii="Times New Roman" w:hAnsi="Times New Roman"/>
          <w:sz w:val="28"/>
          <w:szCs w:val="28"/>
        </w:rPr>
      </w:pPr>
      <w:r w:rsidRPr="00BA23ED">
        <w:rPr>
          <w:rFonts w:ascii="Times New Roman" w:hAnsi="Times New Roman"/>
          <w:b/>
          <w:i/>
          <w:sz w:val="28"/>
          <w:szCs w:val="28"/>
        </w:rPr>
        <w:t xml:space="preserve">Прибыль </w:t>
      </w:r>
      <w:r w:rsidRPr="00BA23ED">
        <w:rPr>
          <w:rFonts w:ascii="Times New Roman" w:hAnsi="Times New Roman"/>
          <w:b/>
          <w:i/>
          <w:sz w:val="28"/>
          <w:szCs w:val="28"/>
          <w:vertAlign w:val="subscript"/>
        </w:rPr>
        <w:t>организаций</w:t>
      </w:r>
      <w:r w:rsidRPr="00BA23ED">
        <w:rPr>
          <w:rFonts w:ascii="Times New Roman" w:hAnsi="Times New Roman"/>
          <w:b/>
          <w:i/>
          <w:sz w:val="28"/>
          <w:szCs w:val="28"/>
        </w:rPr>
        <w:t xml:space="preserve"> </w:t>
      </w:r>
      <w:r w:rsidRPr="00BA23ED">
        <w:rPr>
          <w:rFonts w:ascii="Times New Roman" w:hAnsi="Times New Roman"/>
          <w:sz w:val="28"/>
          <w:szCs w:val="28"/>
        </w:rPr>
        <w:t>– сумма налога на прибыль организаций</w:t>
      </w:r>
      <w:r w:rsidR="00BA23ED" w:rsidRPr="00BA23ED">
        <w:rPr>
          <w:rFonts w:ascii="Times New Roman" w:hAnsi="Times New Roman"/>
          <w:sz w:val="28"/>
          <w:szCs w:val="28"/>
        </w:rPr>
        <w:t>,</w:t>
      </w:r>
      <w:r w:rsidRPr="00BA23ED">
        <w:rPr>
          <w:rFonts w:ascii="Times New Roman" w:hAnsi="Times New Roman"/>
          <w:sz w:val="28"/>
          <w:szCs w:val="28"/>
        </w:rPr>
        <w:t xml:space="preserve">  тыс. рублей;</w:t>
      </w:r>
    </w:p>
    <w:p w14:paraId="530DEACA" w14:textId="77777777" w:rsidR="00C41430" w:rsidRPr="00BA23ED" w:rsidRDefault="00C41430" w:rsidP="00C41430">
      <w:pPr>
        <w:spacing w:after="0"/>
        <w:ind w:firstLine="709"/>
        <w:jc w:val="both"/>
        <w:rPr>
          <w:rFonts w:ascii="Times New Roman" w:hAnsi="Times New Roman"/>
          <w:sz w:val="28"/>
          <w:szCs w:val="28"/>
        </w:rPr>
      </w:pPr>
      <w:r w:rsidRPr="00BA23ED">
        <w:rPr>
          <w:rFonts w:ascii="Times New Roman" w:hAnsi="Times New Roman"/>
          <w:b/>
          <w:i/>
          <w:sz w:val="28"/>
          <w:szCs w:val="28"/>
        </w:rPr>
        <w:t xml:space="preserve">Прибыль </w:t>
      </w:r>
      <w:r w:rsidRPr="00BA23ED">
        <w:rPr>
          <w:rFonts w:ascii="Times New Roman" w:hAnsi="Times New Roman"/>
          <w:b/>
          <w:i/>
          <w:sz w:val="28"/>
          <w:szCs w:val="28"/>
          <w:vertAlign w:val="subscript"/>
        </w:rPr>
        <w:t>СРП</w:t>
      </w:r>
      <w:r w:rsidRPr="00BA23ED">
        <w:rPr>
          <w:rFonts w:ascii="Times New Roman" w:hAnsi="Times New Roman"/>
          <w:sz w:val="28"/>
          <w:szCs w:val="28"/>
        </w:rPr>
        <w:t xml:space="preserve"> – сумма налога на прибыль организаций при выполнении Соглашений о разработке месторождений нефти и газа, тыс. рублей;</w:t>
      </w:r>
    </w:p>
    <w:p w14:paraId="57F5365A" w14:textId="77777777" w:rsidR="00C41430" w:rsidRPr="00F15FB8" w:rsidRDefault="00C41430" w:rsidP="008C6628">
      <w:pPr>
        <w:keepNext/>
        <w:tabs>
          <w:tab w:val="left" w:pos="1276"/>
        </w:tabs>
        <w:ind w:left="1985" w:right="1133" w:hanging="709"/>
        <w:jc w:val="center"/>
        <w:outlineLvl w:val="2"/>
        <w:rPr>
          <w:rFonts w:ascii="Cambria" w:eastAsia="Times New Roman" w:hAnsi="Cambria" w:cs="Times New Roman"/>
          <w:b/>
          <w:bCs/>
          <w:i/>
          <w:sz w:val="27"/>
          <w:szCs w:val="27"/>
        </w:rPr>
      </w:pPr>
      <w:r w:rsidRPr="00F15FB8">
        <w:rPr>
          <w:rFonts w:ascii="Cambria" w:eastAsia="Times New Roman" w:hAnsi="Cambria" w:cs="Times New Roman"/>
          <w:b/>
          <w:bCs/>
          <w:i/>
          <w:sz w:val="27"/>
          <w:szCs w:val="27"/>
        </w:rPr>
        <w:t xml:space="preserve">2.1.1. Налог на прибыль организаций, зачисляемый в бюджеты бюджетной системы Российской Федерации  по соответствующим ставкам </w:t>
      </w:r>
      <w:r w:rsidRPr="00F15FB8">
        <w:rPr>
          <w:rFonts w:ascii="Cambria" w:eastAsia="Times New Roman" w:hAnsi="Cambria" w:cs="Times New Roman"/>
          <w:b/>
          <w:bCs/>
          <w:i/>
          <w:sz w:val="27"/>
          <w:szCs w:val="27"/>
        </w:rPr>
        <w:br/>
        <w:t>182 1 01 01010 00 0000 110</w:t>
      </w:r>
    </w:p>
    <w:p w14:paraId="7532F4E8" w14:textId="77777777" w:rsidR="00C41430" w:rsidRPr="00F15FB8" w:rsidRDefault="00C41430" w:rsidP="00C41430">
      <w:pPr>
        <w:spacing w:after="0"/>
        <w:ind w:firstLine="708"/>
        <w:jc w:val="both"/>
        <w:rPr>
          <w:rFonts w:ascii="Times New Roman" w:eastAsia="Times New Roman" w:hAnsi="Times New Roman" w:cs="Times New Roman"/>
          <w:sz w:val="28"/>
          <w:szCs w:val="28"/>
          <w:lang w:eastAsia="ru-RU"/>
        </w:rPr>
      </w:pPr>
      <w:r w:rsidRPr="00F15FB8">
        <w:rPr>
          <w:rFonts w:ascii="Times New Roman" w:eastAsia="Times New Roman" w:hAnsi="Times New Roman" w:cs="Times New Roman"/>
          <w:sz w:val="28"/>
          <w:szCs w:val="28"/>
          <w:lang w:eastAsia="ru-RU"/>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14:paraId="3EEA5CCC" w14:textId="77777777" w:rsidR="00C41430" w:rsidRPr="00F15FB8" w:rsidRDefault="00C41430" w:rsidP="00C41430">
      <w:pPr>
        <w:spacing w:after="0"/>
        <w:ind w:firstLine="709"/>
        <w:jc w:val="both"/>
        <w:rPr>
          <w:rFonts w:ascii="Times New Roman" w:eastAsia="Times New Roman" w:hAnsi="Times New Roman" w:cs="Times New Roman"/>
          <w:sz w:val="28"/>
          <w:szCs w:val="28"/>
          <w:lang w:eastAsia="ru-RU"/>
        </w:rPr>
      </w:pPr>
      <w:r w:rsidRPr="00F15FB8">
        <w:rPr>
          <w:rFonts w:ascii="Times New Roman" w:eastAsia="Times New Roman" w:hAnsi="Times New Roman" w:cs="Times New Roman"/>
          <w:sz w:val="28"/>
          <w:szCs w:val="28"/>
          <w:lang w:eastAsia="ru-RU"/>
        </w:rPr>
        <w:t>-</w:t>
      </w:r>
      <w:r w:rsidRPr="00F15FB8">
        <w:rPr>
          <w:rFonts w:ascii="Times New Roman" w:eastAsia="Times New Roman" w:hAnsi="Times New Roman" w:cs="Times New Roman"/>
          <w:sz w:val="27"/>
          <w:szCs w:val="27"/>
        </w:rPr>
        <w:t xml:space="preserve"> </w:t>
      </w:r>
      <w:r w:rsidRPr="00F15FB8">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Комитетом по экономической политике и стратегического планирования Санкт-Петербурга;</w:t>
      </w:r>
    </w:p>
    <w:p w14:paraId="3FF6C2F8" w14:textId="546C8F17" w:rsidR="00C41430" w:rsidRPr="00F15FB8" w:rsidRDefault="00C41430" w:rsidP="00C41430">
      <w:pPr>
        <w:spacing w:after="0"/>
        <w:ind w:firstLine="709"/>
        <w:jc w:val="both"/>
        <w:rPr>
          <w:rFonts w:ascii="Times New Roman" w:eastAsia="Times New Roman" w:hAnsi="Times New Roman" w:cs="Times New Roman"/>
          <w:color w:val="0070C0"/>
          <w:sz w:val="28"/>
          <w:szCs w:val="28"/>
          <w:lang w:eastAsia="ru-RU"/>
        </w:rPr>
      </w:pPr>
      <w:r w:rsidRPr="00F15FB8">
        <w:rPr>
          <w:rFonts w:ascii="Times New Roman" w:eastAsia="Times New Roman" w:hAnsi="Times New Roman" w:cs="Times New Roman"/>
          <w:sz w:val="28"/>
          <w:szCs w:val="28"/>
          <w:lang w:eastAsia="ru-RU"/>
        </w:rPr>
        <w:t xml:space="preserve">- динамика налоговой базы по налогу согласно данным отчёта по форме 5-ПМ «Отчет о налоговой базе и структуре начислений по налогу на прибыль организаций, зачисляемому в бюджет субъекта Российской Федерации, № 5-П «Отчет о налоговой базе и структуре начислений по налогу на прибыль организаций»; </w:t>
      </w:r>
    </w:p>
    <w:p w14:paraId="78A27B28" w14:textId="77777777" w:rsidR="00C41430" w:rsidRPr="00F15FB8" w:rsidRDefault="00C41430" w:rsidP="00C41430">
      <w:pPr>
        <w:spacing w:after="0"/>
        <w:ind w:firstLine="708"/>
        <w:jc w:val="both"/>
        <w:rPr>
          <w:rFonts w:ascii="Times New Roman" w:eastAsia="Times New Roman" w:hAnsi="Times New Roman" w:cs="Times New Roman"/>
          <w:sz w:val="28"/>
          <w:szCs w:val="28"/>
          <w:lang w:eastAsia="ru-RU"/>
        </w:rPr>
      </w:pPr>
      <w:r w:rsidRPr="00F15FB8">
        <w:rPr>
          <w:rFonts w:ascii="Times New Roman" w:eastAsia="Times New Roman" w:hAnsi="Times New Roman" w:cs="Times New Roman"/>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C5BB049" w14:textId="77777777" w:rsidR="00C41430" w:rsidRPr="00F15FB8" w:rsidRDefault="00C41430" w:rsidP="00C41430">
      <w:pPr>
        <w:spacing w:after="0"/>
        <w:ind w:firstLine="708"/>
        <w:jc w:val="both"/>
        <w:rPr>
          <w:rFonts w:ascii="Times New Roman" w:eastAsia="Times New Roman" w:hAnsi="Times New Roman" w:cs="Times New Roman"/>
          <w:sz w:val="28"/>
          <w:szCs w:val="28"/>
          <w:lang w:eastAsia="ru-RU"/>
        </w:rPr>
      </w:pPr>
      <w:r w:rsidRPr="00F15FB8">
        <w:rPr>
          <w:rFonts w:ascii="Times New Roman" w:eastAsia="Times New Roman" w:hAnsi="Times New Roman" w:cs="Times New Roman"/>
          <w:sz w:val="28"/>
          <w:szCs w:val="28"/>
          <w:lang w:eastAsia="ru-RU"/>
        </w:rPr>
        <w:t>- ожидаемая оценка поступления налога  на прибыль  в отчетном году;</w:t>
      </w:r>
    </w:p>
    <w:p w14:paraId="348692A6" w14:textId="77777777" w:rsidR="00C41430" w:rsidRPr="00F15FB8" w:rsidRDefault="00C41430" w:rsidP="00C41430">
      <w:pPr>
        <w:spacing w:after="0"/>
        <w:ind w:firstLine="708"/>
        <w:jc w:val="both"/>
        <w:rPr>
          <w:rFonts w:ascii="Times New Roman" w:eastAsia="Times New Roman" w:hAnsi="Times New Roman" w:cs="Times New Roman"/>
          <w:sz w:val="28"/>
          <w:szCs w:val="28"/>
          <w:lang w:eastAsia="ru-RU"/>
        </w:rPr>
      </w:pPr>
      <w:r w:rsidRPr="00F15FB8">
        <w:rPr>
          <w:rFonts w:ascii="Times New Roman" w:eastAsia="Times New Roman" w:hAnsi="Times New Roman" w:cs="Times New Roman"/>
          <w:sz w:val="28"/>
          <w:szCs w:val="28"/>
          <w:lang w:eastAsia="ru-RU"/>
        </w:rPr>
        <w:lastRenderedPageBreak/>
        <w:t xml:space="preserve">- налоговые ставки, льготы и преференции, предусмотренные главой 25 НК РФ «Налог на прибыль организаций» и др. источники. </w:t>
      </w:r>
    </w:p>
    <w:p w14:paraId="29B4B1A3" w14:textId="37BBB183" w:rsidR="00C41430" w:rsidRPr="00F15FB8" w:rsidRDefault="00C41430" w:rsidP="00C41430">
      <w:pPr>
        <w:spacing w:after="0"/>
        <w:ind w:firstLine="708"/>
        <w:jc w:val="both"/>
        <w:rPr>
          <w:rFonts w:ascii="Times New Roman" w:eastAsia="Times New Roman" w:hAnsi="Times New Roman" w:cs="Times New Roman"/>
          <w:sz w:val="28"/>
          <w:szCs w:val="28"/>
          <w:lang w:eastAsia="ru-RU"/>
        </w:rPr>
      </w:pPr>
      <w:proofErr w:type="gramStart"/>
      <w:r w:rsidRPr="00F15FB8">
        <w:rPr>
          <w:rFonts w:ascii="Times New Roman" w:eastAsia="Times New Roman" w:hAnsi="Times New Roman" w:cs="Times New Roman"/>
          <w:sz w:val="28"/>
          <w:szCs w:val="28"/>
          <w:lang w:eastAsia="ru-RU"/>
        </w:rPr>
        <w:t xml:space="preserve">В связи с тем, что прибыль прибыльных организаций для целей бухгалтерского учета, представляемая Комитетом экономического развития и стратегического планирования Санкт-Петербурга в параметрах прогноза социально-экономического развития Санкт-Петербурга рассчитывается в целом по Санкт-Петербургу, расчет поступлений налога на прибыль организаций, зачисляемого в бюджеты бюджетной системы Российской Федерации  по соответствующим ставкам, осуществляется по агрегированному КБК </w:t>
      </w:r>
      <w:r w:rsidR="00BA23ED">
        <w:rPr>
          <w:rFonts w:ascii="Times New Roman" w:eastAsia="Times New Roman" w:hAnsi="Times New Roman" w:cs="Times New Roman"/>
          <w:sz w:val="28"/>
          <w:szCs w:val="28"/>
          <w:lang w:eastAsia="ru-RU"/>
        </w:rPr>
        <w:t xml:space="preserve">             </w:t>
      </w:r>
      <w:r w:rsidRPr="00F15FB8">
        <w:rPr>
          <w:rFonts w:ascii="Times New Roman" w:eastAsia="Times New Roman" w:hAnsi="Times New Roman" w:cs="Times New Roman"/>
          <w:sz w:val="28"/>
          <w:szCs w:val="28"/>
          <w:lang w:eastAsia="ru-RU"/>
        </w:rPr>
        <w:t>182 1 01 01010 00 0000 110 и включает</w:t>
      </w:r>
      <w:proofErr w:type="gramEnd"/>
      <w:r w:rsidRPr="00F15FB8">
        <w:rPr>
          <w:rFonts w:ascii="Times New Roman" w:eastAsia="Times New Roman" w:hAnsi="Times New Roman" w:cs="Times New Roman"/>
          <w:sz w:val="28"/>
          <w:szCs w:val="28"/>
          <w:lang w:eastAsia="ru-RU"/>
        </w:rPr>
        <w:t xml:space="preserve"> в себя </w:t>
      </w:r>
      <w:proofErr w:type="gramStart"/>
      <w:r w:rsidRPr="00F15FB8">
        <w:rPr>
          <w:rFonts w:ascii="Times New Roman" w:eastAsia="Times New Roman" w:hAnsi="Times New Roman" w:cs="Times New Roman"/>
          <w:sz w:val="28"/>
          <w:szCs w:val="28"/>
          <w:lang w:eastAsia="ru-RU"/>
        </w:rPr>
        <w:t>следующие</w:t>
      </w:r>
      <w:proofErr w:type="gramEnd"/>
      <w:r w:rsidRPr="00F15FB8">
        <w:rPr>
          <w:rFonts w:ascii="Times New Roman" w:eastAsia="Times New Roman" w:hAnsi="Times New Roman" w:cs="Times New Roman"/>
          <w:sz w:val="28"/>
          <w:szCs w:val="28"/>
          <w:lang w:eastAsia="ru-RU"/>
        </w:rPr>
        <w:t xml:space="preserve"> КБК:</w:t>
      </w:r>
    </w:p>
    <w:p w14:paraId="140F910F" w14:textId="77777777" w:rsidR="00C41430" w:rsidRPr="00F15FB8" w:rsidRDefault="00C41430" w:rsidP="00C41430">
      <w:pPr>
        <w:spacing w:after="0"/>
        <w:ind w:firstLine="709"/>
        <w:jc w:val="both"/>
        <w:rPr>
          <w:rFonts w:ascii="Times New Roman" w:eastAsia="Times New Roman" w:hAnsi="Times New Roman" w:cs="Times New Roman"/>
          <w:sz w:val="28"/>
          <w:szCs w:val="28"/>
          <w:lang w:eastAsia="ru-RU"/>
        </w:rPr>
      </w:pPr>
      <w:r w:rsidRPr="00F15FB8">
        <w:rPr>
          <w:rFonts w:ascii="Times New Roman" w:eastAsia="Times New Roman" w:hAnsi="Times New Roman" w:cs="Times New Roman"/>
          <w:sz w:val="28"/>
          <w:szCs w:val="28"/>
          <w:lang w:eastAsia="ru-RU"/>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14:paraId="343CB3EF" w14:textId="77777777" w:rsidR="00C41430" w:rsidRPr="00F15FB8" w:rsidRDefault="00C41430" w:rsidP="00C41430">
      <w:pPr>
        <w:spacing w:after="0"/>
        <w:ind w:firstLine="708"/>
        <w:jc w:val="both"/>
        <w:rPr>
          <w:rFonts w:ascii="Times New Roman" w:eastAsia="Times New Roman" w:hAnsi="Times New Roman" w:cs="Times New Roman"/>
          <w:sz w:val="28"/>
          <w:szCs w:val="28"/>
          <w:lang w:eastAsia="ru-RU"/>
        </w:rPr>
      </w:pPr>
      <w:r w:rsidRPr="00F15FB8">
        <w:rPr>
          <w:rFonts w:ascii="Times New Roman" w:eastAsia="Times New Roman" w:hAnsi="Times New Roman" w:cs="Times New Roman"/>
          <w:sz w:val="28"/>
          <w:szCs w:val="28"/>
          <w:lang w:eastAsia="ru-RU"/>
        </w:rPr>
        <w:t>- 182 1 01 01014 02 0000 110 налог на прибыль организаций  консолидированных групп налогоплательщиков, зачисляемый в бюджеты субъектов Российской Федерации;</w:t>
      </w:r>
    </w:p>
    <w:p w14:paraId="17CF963E" w14:textId="77777777" w:rsidR="00C41430" w:rsidRPr="00F15FB8" w:rsidRDefault="00C41430" w:rsidP="00C41430">
      <w:pPr>
        <w:spacing w:after="0"/>
        <w:ind w:firstLine="709"/>
        <w:jc w:val="both"/>
        <w:rPr>
          <w:rFonts w:ascii="Times New Roman" w:hAnsi="Times New Roman"/>
          <w:sz w:val="28"/>
          <w:szCs w:val="28"/>
        </w:rPr>
      </w:pPr>
      <w:r w:rsidRPr="00F15FB8">
        <w:rPr>
          <w:rFonts w:ascii="Times New Roman" w:hAnsi="Times New Roman"/>
          <w:sz w:val="28"/>
          <w:szCs w:val="28"/>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14:paraId="58749FA1" w14:textId="458071AA" w:rsidR="00C41430" w:rsidRPr="00BB0CA1" w:rsidRDefault="00C41430" w:rsidP="00C41430">
      <w:pPr>
        <w:spacing w:after="0"/>
        <w:ind w:firstLine="709"/>
        <w:jc w:val="both"/>
        <w:rPr>
          <w:rFonts w:ascii="Times New Roman" w:eastAsia="Times New Roman" w:hAnsi="Times New Roman" w:cs="Times New Roman"/>
          <w:sz w:val="28"/>
          <w:szCs w:val="28"/>
          <w:lang w:eastAsia="ru-RU"/>
        </w:rPr>
      </w:pPr>
      <w:r w:rsidRPr="00BB0CA1">
        <w:rPr>
          <w:rFonts w:ascii="Times New Roman" w:eastAsia="Times New Roman" w:hAnsi="Times New Roman" w:cs="Times New Roman"/>
          <w:sz w:val="28"/>
          <w:szCs w:val="28"/>
          <w:lang w:eastAsia="ru-RU"/>
        </w:rPr>
        <w:t>Расчёт прогнозного объёма поступлений налога на прибыль организаций, зачисляемый в бюджеты субъектов Российской Федерации по соответствующим ставкам, основывается на прямом методе.</w:t>
      </w:r>
    </w:p>
    <w:p w14:paraId="0D1CC952" w14:textId="77777777" w:rsidR="00C41430" w:rsidRPr="00BB0CA1" w:rsidRDefault="00C41430" w:rsidP="00C41430">
      <w:pPr>
        <w:spacing w:after="0"/>
        <w:ind w:firstLine="709"/>
        <w:jc w:val="both"/>
        <w:rPr>
          <w:rFonts w:ascii="Times New Roman" w:eastAsia="Times New Roman" w:hAnsi="Times New Roman" w:cs="Times New Roman"/>
          <w:sz w:val="28"/>
          <w:szCs w:val="28"/>
          <w:lang w:eastAsia="ru-RU"/>
        </w:rPr>
      </w:pPr>
      <w:r w:rsidRPr="00BB0CA1">
        <w:rPr>
          <w:rFonts w:ascii="Times New Roman" w:eastAsia="Times New Roman" w:hAnsi="Times New Roman" w:cs="Times New Roman"/>
          <w:sz w:val="28"/>
          <w:szCs w:val="28"/>
          <w:lang w:eastAsia="ru-RU"/>
        </w:rPr>
        <w:t>Сумма налога на прибыль организаций, зачисляемого в бюджеты субъектов Российской Федерации  по соответствующим ставкам, Прибыль организаций формируется следующим образом:</w:t>
      </w:r>
    </w:p>
    <w:p w14:paraId="1A5AA447" w14:textId="77777777" w:rsidR="005C2114" w:rsidRDefault="005C2114" w:rsidP="00C41430">
      <w:pPr>
        <w:ind w:firstLine="709"/>
        <w:jc w:val="center"/>
        <w:rPr>
          <w:rFonts w:ascii="Times New Roman" w:hAnsi="Times New Roman"/>
          <w:b/>
          <w:i/>
          <w:sz w:val="28"/>
          <w:szCs w:val="28"/>
        </w:rPr>
      </w:pPr>
    </w:p>
    <w:p w14:paraId="2463FC7F" w14:textId="77777777" w:rsidR="00C41430" w:rsidRPr="00BB0CA1" w:rsidRDefault="00C41430" w:rsidP="00C41430">
      <w:pPr>
        <w:ind w:firstLine="709"/>
        <w:jc w:val="center"/>
        <w:rPr>
          <w:rFonts w:ascii="Times New Roman" w:hAnsi="Times New Roman"/>
          <w:b/>
          <w:i/>
          <w:sz w:val="28"/>
          <w:szCs w:val="28"/>
        </w:rPr>
      </w:pPr>
      <w:r w:rsidRPr="00BB0CA1">
        <w:rPr>
          <w:rFonts w:ascii="Times New Roman" w:hAnsi="Times New Roman"/>
          <w:b/>
          <w:i/>
          <w:sz w:val="28"/>
          <w:szCs w:val="28"/>
        </w:rPr>
        <w:t xml:space="preserve">Прибыль </w:t>
      </w:r>
      <w:r w:rsidRPr="00BB0CA1">
        <w:rPr>
          <w:rFonts w:ascii="Times New Roman" w:hAnsi="Times New Roman"/>
          <w:b/>
          <w:i/>
          <w:sz w:val="28"/>
          <w:szCs w:val="28"/>
          <w:vertAlign w:val="subscript"/>
        </w:rPr>
        <w:t>организаций</w:t>
      </w:r>
      <w:r w:rsidRPr="00BB0CA1">
        <w:rPr>
          <w:rFonts w:ascii="Times New Roman" w:hAnsi="Times New Roman"/>
          <w:b/>
          <w:i/>
          <w:sz w:val="28"/>
          <w:szCs w:val="28"/>
        </w:rPr>
        <w:t xml:space="preserve"> = Прибыль </w:t>
      </w:r>
      <w:r w:rsidRPr="00BB0CA1">
        <w:rPr>
          <w:rFonts w:ascii="Times New Roman" w:hAnsi="Times New Roman"/>
          <w:b/>
          <w:i/>
          <w:sz w:val="28"/>
          <w:szCs w:val="28"/>
          <w:vertAlign w:val="subscript"/>
        </w:rPr>
        <w:t>основная</w:t>
      </w:r>
      <w:r w:rsidRPr="00BB0CA1">
        <w:rPr>
          <w:rFonts w:ascii="Times New Roman" w:hAnsi="Times New Roman"/>
          <w:b/>
          <w:i/>
          <w:sz w:val="28"/>
          <w:szCs w:val="28"/>
        </w:rPr>
        <w:t xml:space="preserve"> (+-) F,</w:t>
      </w:r>
    </w:p>
    <w:p w14:paraId="1794AEB0"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где:</w:t>
      </w:r>
    </w:p>
    <w:p w14:paraId="3DFE4751"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b/>
          <w:i/>
          <w:sz w:val="28"/>
          <w:szCs w:val="28"/>
        </w:rPr>
        <w:t xml:space="preserve">Прибыль </w:t>
      </w:r>
      <w:r w:rsidRPr="00BB0CA1">
        <w:rPr>
          <w:rFonts w:ascii="Times New Roman" w:hAnsi="Times New Roman"/>
          <w:b/>
          <w:i/>
          <w:sz w:val="28"/>
          <w:szCs w:val="28"/>
          <w:vertAlign w:val="subscript"/>
        </w:rPr>
        <w:t>организаций</w:t>
      </w:r>
      <w:r w:rsidRPr="00BB0CA1">
        <w:rPr>
          <w:rFonts w:ascii="Times New Roman" w:hAnsi="Times New Roman"/>
          <w:b/>
          <w:i/>
          <w:sz w:val="28"/>
          <w:szCs w:val="28"/>
        </w:rPr>
        <w:t xml:space="preserve"> </w:t>
      </w:r>
      <w:r w:rsidRPr="00BB0CA1">
        <w:rPr>
          <w:rFonts w:ascii="Times New Roman" w:hAnsi="Times New Roman"/>
          <w:sz w:val="28"/>
          <w:szCs w:val="28"/>
        </w:rPr>
        <w:t>– сумма налога на прибыль организаций, тыс. рублей;</w:t>
      </w:r>
    </w:p>
    <w:p w14:paraId="5F02BCCD"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b/>
          <w:i/>
          <w:sz w:val="28"/>
          <w:szCs w:val="28"/>
        </w:rPr>
        <w:t xml:space="preserve">Прибыль </w:t>
      </w:r>
      <w:r w:rsidRPr="00BB0CA1">
        <w:rPr>
          <w:rFonts w:ascii="Times New Roman" w:hAnsi="Times New Roman"/>
          <w:b/>
          <w:i/>
          <w:sz w:val="28"/>
          <w:szCs w:val="28"/>
          <w:vertAlign w:val="subscript"/>
        </w:rPr>
        <w:t>основная</w:t>
      </w:r>
      <w:r w:rsidRPr="00BB0CA1">
        <w:rPr>
          <w:rFonts w:ascii="Times New Roman" w:hAnsi="Times New Roman"/>
          <w:sz w:val="28"/>
          <w:szCs w:val="28"/>
        </w:rPr>
        <w:t xml:space="preserve"> – сумма налога на прибыль организаций, облагаемая по основной налоговой ставке, тыс. рублей;</w:t>
      </w:r>
    </w:p>
    <w:p w14:paraId="0711DE2A"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b/>
          <w:i/>
          <w:sz w:val="28"/>
          <w:szCs w:val="28"/>
        </w:rPr>
        <w:t xml:space="preserve">F – </w:t>
      </w:r>
      <w:r w:rsidRPr="00BB0CA1">
        <w:rPr>
          <w:rFonts w:ascii="Times New Roman" w:hAnsi="Times New Roman"/>
          <w:sz w:val="28"/>
          <w:szCs w:val="28"/>
        </w:rPr>
        <w:t xml:space="preserve">корректирующая сумма поступлений, учитывающая изменения законодательства о налогах и сборах, </w:t>
      </w:r>
      <w:r w:rsidRPr="007B1251">
        <w:rPr>
          <w:rFonts w:ascii="Times New Roman" w:hAnsi="Times New Roman"/>
          <w:b/>
          <w:sz w:val="28"/>
          <w:szCs w:val="28"/>
        </w:rPr>
        <w:t>суммы возвратов на расчетные счета налогоплательщиков,</w:t>
      </w:r>
      <w:r w:rsidRPr="00BB0CA1">
        <w:rPr>
          <w:rFonts w:ascii="Times New Roman" w:hAnsi="Times New Roman"/>
          <w:sz w:val="28"/>
          <w:szCs w:val="28"/>
        </w:rPr>
        <w:t xml:space="preserve"> а также другие факторы,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52055E8"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При этом</w:t>
      </w:r>
      <w:proofErr w:type="gramStart"/>
      <w:r w:rsidRPr="00BB0CA1">
        <w:rPr>
          <w:rFonts w:ascii="Times New Roman" w:hAnsi="Times New Roman"/>
          <w:sz w:val="28"/>
          <w:szCs w:val="28"/>
        </w:rPr>
        <w:t>,</w:t>
      </w:r>
      <w:proofErr w:type="gramEnd"/>
      <w:r w:rsidRPr="00BB0CA1">
        <w:rPr>
          <w:rFonts w:ascii="Times New Roman" w:hAnsi="Times New Roman"/>
          <w:sz w:val="28"/>
          <w:szCs w:val="28"/>
        </w:rPr>
        <w:t xml:space="preserve"> сумма налога на прибыль организаций, облагаемая по основной налоговой ставке</w:t>
      </w:r>
      <w:r w:rsidRPr="00BB0CA1">
        <w:rPr>
          <w:rFonts w:ascii="Times New Roman" w:hAnsi="Times New Roman"/>
          <w:b/>
          <w:i/>
          <w:sz w:val="28"/>
          <w:szCs w:val="28"/>
        </w:rPr>
        <w:t xml:space="preserve"> (Прибыль </w:t>
      </w:r>
      <w:r w:rsidRPr="00BB0CA1">
        <w:rPr>
          <w:rFonts w:ascii="Times New Roman" w:hAnsi="Times New Roman"/>
          <w:b/>
          <w:i/>
          <w:sz w:val="28"/>
          <w:szCs w:val="28"/>
          <w:vertAlign w:val="subscript"/>
        </w:rPr>
        <w:t>основная</w:t>
      </w:r>
      <w:r w:rsidRPr="00BB0CA1">
        <w:rPr>
          <w:rFonts w:ascii="Times New Roman" w:hAnsi="Times New Roman"/>
          <w:b/>
          <w:i/>
          <w:sz w:val="28"/>
          <w:szCs w:val="28"/>
        </w:rPr>
        <w:t>)</w:t>
      </w:r>
      <w:r w:rsidRPr="00BB0CA1">
        <w:rPr>
          <w:rFonts w:ascii="Times New Roman" w:hAnsi="Times New Roman"/>
          <w:sz w:val="28"/>
          <w:szCs w:val="28"/>
        </w:rPr>
        <w:t>, определяется по следующей формуле:</w:t>
      </w:r>
    </w:p>
    <w:p w14:paraId="648C72C1" w14:textId="77777777" w:rsidR="00C41430" w:rsidRPr="00BB0CA1" w:rsidRDefault="00C41430" w:rsidP="00C41430">
      <w:pPr>
        <w:spacing w:after="0"/>
        <w:ind w:firstLine="709"/>
        <w:jc w:val="both"/>
        <w:rPr>
          <w:rFonts w:ascii="Times New Roman" w:hAnsi="Times New Roman"/>
          <w:sz w:val="28"/>
          <w:szCs w:val="28"/>
        </w:rPr>
      </w:pPr>
    </w:p>
    <w:p w14:paraId="7B1B4F45" w14:textId="77777777" w:rsidR="00C41430" w:rsidRPr="00BB0CA1" w:rsidRDefault="00C41430" w:rsidP="00C41430">
      <w:pPr>
        <w:ind w:firstLine="709"/>
        <w:jc w:val="center"/>
        <w:rPr>
          <w:rFonts w:ascii="Times New Roman" w:hAnsi="Times New Roman"/>
          <w:b/>
          <w:i/>
          <w:sz w:val="28"/>
          <w:szCs w:val="28"/>
        </w:rPr>
      </w:pPr>
      <w:r w:rsidRPr="00BB0CA1">
        <w:rPr>
          <w:rFonts w:ascii="Times New Roman" w:hAnsi="Times New Roman"/>
          <w:b/>
          <w:i/>
          <w:sz w:val="28"/>
          <w:szCs w:val="28"/>
        </w:rPr>
        <w:lastRenderedPageBreak/>
        <w:t xml:space="preserve">Прибыль </w:t>
      </w:r>
      <w:r w:rsidRPr="00BB0CA1">
        <w:rPr>
          <w:rFonts w:ascii="Times New Roman" w:hAnsi="Times New Roman"/>
          <w:b/>
          <w:i/>
          <w:sz w:val="28"/>
          <w:szCs w:val="28"/>
          <w:vertAlign w:val="subscript"/>
        </w:rPr>
        <w:t>основная</w:t>
      </w:r>
      <w:r w:rsidRPr="00BB0CA1">
        <w:rPr>
          <w:rFonts w:ascii="Times New Roman" w:hAnsi="Times New Roman"/>
          <w:b/>
          <w:i/>
          <w:sz w:val="28"/>
          <w:szCs w:val="28"/>
        </w:rPr>
        <w:t xml:space="preserve"> = (V </w:t>
      </w:r>
      <w:r w:rsidRPr="00BB0CA1">
        <w:rPr>
          <w:rFonts w:ascii="Times New Roman" w:hAnsi="Times New Roman"/>
          <w:b/>
          <w:i/>
          <w:sz w:val="28"/>
          <w:szCs w:val="28"/>
          <w:vertAlign w:val="subscript"/>
        </w:rPr>
        <w:t>НБ ОСН.</w:t>
      </w:r>
      <w:r w:rsidRPr="00BB0CA1">
        <w:rPr>
          <w:rFonts w:ascii="Times New Roman" w:hAnsi="Times New Roman"/>
          <w:b/>
          <w:i/>
          <w:sz w:val="28"/>
          <w:szCs w:val="28"/>
        </w:rPr>
        <w:t xml:space="preserve"> × </w:t>
      </w:r>
      <w:r w:rsidRPr="00BB0CA1">
        <w:rPr>
          <w:rFonts w:ascii="Times New Roman" w:hAnsi="Times New Roman"/>
          <w:b/>
          <w:i/>
          <w:sz w:val="28"/>
          <w:szCs w:val="28"/>
          <w:lang w:val="en-US"/>
        </w:rPr>
        <w:t>S</w:t>
      </w:r>
      <w:r w:rsidRPr="00BB0CA1">
        <w:rPr>
          <w:rFonts w:ascii="Times New Roman" w:hAnsi="Times New Roman"/>
          <w:b/>
          <w:i/>
          <w:sz w:val="28"/>
          <w:szCs w:val="28"/>
        </w:rPr>
        <w:t xml:space="preserve">) × </w:t>
      </w:r>
      <w:r w:rsidRPr="00BB0CA1">
        <w:rPr>
          <w:rFonts w:ascii="Times New Roman" w:hAnsi="Times New Roman"/>
          <w:b/>
          <w:i/>
          <w:sz w:val="28"/>
          <w:szCs w:val="28"/>
          <w:lang w:val="en-US"/>
        </w:rPr>
        <w:t>K</w:t>
      </w:r>
      <w:r w:rsidRPr="00BB0CA1">
        <w:rPr>
          <w:rFonts w:ascii="Times New Roman" w:hAnsi="Times New Roman"/>
          <w:b/>
          <w:i/>
          <w:sz w:val="28"/>
          <w:szCs w:val="28"/>
        </w:rPr>
        <w:t xml:space="preserve"> </w:t>
      </w:r>
      <w:r w:rsidRPr="00BB0CA1">
        <w:rPr>
          <w:rFonts w:ascii="Times New Roman" w:hAnsi="Times New Roman"/>
          <w:b/>
          <w:i/>
          <w:sz w:val="28"/>
          <w:szCs w:val="28"/>
          <w:vertAlign w:val="subscript"/>
        </w:rPr>
        <w:t>соб.</w:t>
      </w:r>
      <w:r w:rsidRPr="00BB0CA1">
        <w:rPr>
          <w:rFonts w:ascii="Times New Roman" w:hAnsi="Times New Roman"/>
          <w:b/>
          <w:i/>
          <w:sz w:val="28"/>
          <w:szCs w:val="28"/>
        </w:rPr>
        <w:t>+ (</w:t>
      </w:r>
      <w:r w:rsidRPr="00BB0CA1">
        <w:rPr>
          <w:rFonts w:ascii="Times New Roman" w:hAnsi="Times New Roman"/>
          <w:b/>
          <w:i/>
          <w:sz w:val="28"/>
          <w:szCs w:val="28"/>
          <w:lang w:val="en-US"/>
        </w:rPr>
        <w:t>P</w:t>
      </w:r>
      <w:r w:rsidRPr="00BB0CA1">
        <w:rPr>
          <w:rFonts w:ascii="Times New Roman" w:hAnsi="Times New Roman"/>
          <w:b/>
          <w:i/>
          <w:sz w:val="28"/>
          <w:szCs w:val="28"/>
        </w:rPr>
        <w:t xml:space="preserve"> </w:t>
      </w:r>
      <w:r w:rsidRPr="00BB0CA1">
        <w:rPr>
          <w:rFonts w:ascii="Times New Roman" w:hAnsi="Times New Roman"/>
          <w:b/>
          <w:i/>
          <w:sz w:val="28"/>
          <w:szCs w:val="28"/>
          <w:vertAlign w:val="subscript"/>
        </w:rPr>
        <w:t>перерасчёт</w:t>
      </w:r>
      <w:r w:rsidRPr="00BB0CA1">
        <w:rPr>
          <w:rFonts w:ascii="Times New Roman" w:hAnsi="Times New Roman"/>
          <w:b/>
          <w:i/>
          <w:sz w:val="28"/>
          <w:szCs w:val="28"/>
        </w:rPr>
        <w:t xml:space="preserve"> × </w:t>
      </w:r>
      <w:r w:rsidRPr="00BB0CA1">
        <w:rPr>
          <w:rFonts w:ascii="Times New Roman" w:hAnsi="Times New Roman"/>
          <w:b/>
          <w:i/>
          <w:sz w:val="28"/>
          <w:szCs w:val="28"/>
          <w:lang w:val="en-US"/>
        </w:rPr>
        <w:t>K</w:t>
      </w:r>
      <w:r w:rsidRPr="00BB0CA1">
        <w:rPr>
          <w:rFonts w:ascii="Times New Roman" w:hAnsi="Times New Roman"/>
          <w:b/>
          <w:i/>
          <w:sz w:val="28"/>
          <w:szCs w:val="28"/>
        </w:rPr>
        <w:t xml:space="preserve"> </w:t>
      </w:r>
      <w:r w:rsidRPr="00BB0CA1">
        <w:rPr>
          <w:rFonts w:ascii="Times New Roman" w:hAnsi="Times New Roman"/>
          <w:b/>
          <w:i/>
          <w:sz w:val="28"/>
          <w:szCs w:val="28"/>
          <w:vertAlign w:val="subscript"/>
        </w:rPr>
        <w:t>соб.</w:t>
      </w:r>
      <w:r w:rsidRPr="00BB0CA1">
        <w:rPr>
          <w:rFonts w:ascii="Times New Roman" w:hAnsi="Times New Roman"/>
          <w:b/>
          <w:i/>
          <w:sz w:val="28"/>
          <w:szCs w:val="28"/>
        </w:rPr>
        <w:t xml:space="preserve">) + </w:t>
      </w:r>
      <w:proofErr w:type="spellStart"/>
      <w:r w:rsidRPr="00BB0CA1">
        <w:rPr>
          <w:rFonts w:ascii="Times New Roman" w:hAnsi="Times New Roman"/>
          <w:b/>
          <w:i/>
          <w:sz w:val="28"/>
          <w:szCs w:val="28"/>
        </w:rPr>
        <w:t>К</w:t>
      </w:r>
      <w:r w:rsidRPr="00BB0CA1">
        <w:rPr>
          <w:rFonts w:ascii="Times New Roman" w:hAnsi="Times New Roman"/>
          <w:b/>
          <w:i/>
          <w:sz w:val="28"/>
          <w:szCs w:val="28"/>
          <w:vertAlign w:val="subscript"/>
        </w:rPr>
        <w:t>р</w:t>
      </w:r>
      <w:proofErr w:type="spellEnd"/>
      <w:r w:rsidRPr="00BB0CA1">
        <w:rPr>
          <w:rFonts w:ascii="Times New Roman" w:hAnsi="Times New Roman"/>
          <w:b/>
          <w:i/>
          <w:sz w:val="28"/>
          <w:szCs w:val="28"/>
        </w:rPr>
        <w:t xml:space="preserve"> – V </w:t>
      </w:r>
      <w:r w:rsidRPr="00BB0CA1">
        <w:rPr>
          <w:rFonts w:ascii="Times New Roman" w:hAnsi="Times New Roman"/>
          <w:b/>
          <w:i/>
          <w:sz w:val="28"/>
          <w:szCs w:val="28"/>
          <w:vertAlign w:val="subscript"/>
        </w:rPr>
        <w:t>льгот</w:t>
      </w:r>
      <w:r w:rsidRPr="00BB0CA1">
        <w:rPr>
          <w:rFonts w:ascii="Times New Roman" w:hAnsi="Times New Roman"/>
          <w:b/>
          <w:i/>
          <w:sz w:val="28"/>
          <w:szCs w:val="28"/>
        </w:rPr>
        <w:t>,</w:t>
      </w:r>
    </w:p>
    <w:p w14:paraId="61BCFF41"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где:</w:t>
      </w:r>
    </w:p>
    <w:p w14:paraId="2A993DC0"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b/>
          <w:i/>
          <w:sz w:val="28"/>
          <w:szCs w:val="28"/>
        </w:rPr>
        <w:t xml:space="preserve">V </w:t>
      </w:r>
      <w:r w:rsidRPr="00BB0CA1">
        <w:rPr>
          <w:rFonts w:ascii="Times New Roman" w:hAnsi="Times New Roman"/>
          <w:b/>
          <w:i/>
          <w:sz w:val="28"/>
          <w:szCs w:val="28"/>
          <w:vertAlign w:val="subscript"/>
        </w:rPr>
        <w:t>НБ ОСН.</w:t>
      </w:r>
      <w:r w:rsidRPr="00BB0CA1">
        <w:rPr>
          <w:rFonts w:ascii="Times New Roman" w:hAnsi="Times New Roman"/>
          <w:sz w:val="28"/>
          <w:szCs w:val="28"/>
        </w:rPr>
        <w:t xml:space="preserve"> – сумма налоговой базы для исчисления налога на прибыль по основной ставке, тыс. рублей;</w:t>
      </w:r>
    </w:p>
    <w:p w14:paraId="53E2C01F"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b/>
          <w:i/>
          <w:sz w:val="28"/>
          <w:szCs w:val="28"/>
        </w:rPr>
        <w:t>S</w:t>
      </w:r>
      <w:r w:rsidRPr="00BB0CA1">
        <w:rPr>
          <w:rFonts w:ascii="Times New Roman" w:hAnsi="Times New Roman"/>
          <w:i/>
          <w:sz w:val="28"/>
          <w:szCs w:val="28"/>
        </w:rPr>
        <w:t xml:space="preserve"> </w:t>
      </w:r>
      <w:r w:rsidRPr="00BB0CA1">
        <w:rPr>
          <w:rFonts w:ascii="Times New Roman" w:hAnsi="Times New Roman"/>
          <w:sz w:val="28"/>
          <w:szCs w:val="28"/>
        </w:rPr>
        <w:t>– ставка налога, %;</w:t>
      </w:r>
    </w:p>
    <w:p w14:paraId="3CF14924" w14:textId="5F127E13"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b/>
          <w:i/>
          <w:sz w:val="28"/>
          <w:szCs w:val="28"/>
        </w:rPr>
        <w:t xml:space="preserve">P </w:t>
      </w:r>
      <w:r w:rsidRPr="00BB0CA1">
        <w:rPr>
          <w:rFonts w:ascii="Times New Roman" w:hAnsi="Times New Roman"/>
          <w:b/>
          <w:i/>
          <w:sz w:val="28"/>
          <w:szCs w:val="28"/>
          <w:vertAlign w:val="subscript"/>
        </w:rPr>
        <w:t>перерасчёт</w:t>
      </w:r>
      <w:r w:rsidRPr="00BB0CA1">
        <w:rPr>
          <w:rFonts w:ascii="Times New Roman" w:hAnsi="Times New Roman"/>
          <w:sz w:val="28"/>
          <w:szCs w:val="28"/>
        </w:rPr>
        <w:t xml:space="preserve"> – сумма налога по годовым перерасчетам, тыс. рублей;</w:t>
      </w:r>
    </w:p>
    <w:p w14:paraId="5B5C8BE3" w14:textId="77777777" w:rsidR="00945EF9" w:rsidRPr="004E2A7C" w:rsidRDefault="00C41430" w:rsidP="00945EF9">
      <w:pPr>
        <w:spacing w:after="0"/>
        <w:ind w:firstLine="709"/>
        <w:jc w:val="both"/>
        <w:rPr>
          <w:rFonts w:ascii="Times New Roman" w:hAnsi="Times New Roman"/>
          <w:sz w:val="27"/>
          <w:szCs w:val="27"/>
        </w:rPr>
      </w:pPr>
      <w:proofErr w:type="spellStart"/>
      <w:proofErr w:type="gramStart"/>
      <w:r w:rsidRPr="00BB0CA1">
        <w:rPr>
          <w:rFonts w:ascii="Times New Roman" w:hAnsi="Times New Roman"/>
          <w:b/>
          <w:i/>
          <w:sz w:val="28"/>
          <w:szCs w:val="28"/>
        </w:rPr>
        <w:t>К</w:t>
      </w:r>
      <w:r w:rsidRPr="00BB0CA1">
        <w:rPr>
          <w:rFonts w:ascii="Times New Roman" w:hAnsi="Times New Roman"/>
          <w:b/>
          <w:i/>
          <w:sz w:val="28"/>
          <w:szCs w:val="28"/>
          <w:vertAlign w:val="subscript"/>
        </w:rPr>
        <w:t>р</w:t>
      </w:r>
      <w:proofErr w:type="spellEnd"/>
      <w:proofErr w:type="gramEnd"/>
      <w:r w:rsidRPr="00BB0CA1">
        <w:rPr>
          <w:rFonts w:ascii="Times New Roman" w:hAnsi="Times New Roman"/>
          <w:b/>
          <w:i/>
          <w:sz w:val="28"/>
          <w:szCs w:val="28"/>
        </w:rPr>
        <w:t xml:space="preserve"> </w:t>
      </w:r>
      <w:r w:rsidRPr="00BB0CA1">
        <w:rPr>
          <w:rFonts w:ascii="Times New Roman" w:hAnsi="Times New Roman"/>
          <w:b/>
          <w:sz w:val="28"/>
          <w:szCs w:val="28"/>
        </w:rPr>
        <w:t xml:space="preserve">– </w:t>
      </w:r>
      <w:r w:rsidR="00945EF9" w:rsidRPr="004E2A7C">
        <w:rPr>
          <w:rFonts w:ascii="Times New Roman" w:hAnsi="Times New Roman"/>
          <w:sz w:val="27"/>
          <w:szCs w:val="27"/>
        </w:rPr>
        <w:t>сумма поступлений по</w:t>
      </w:r>
      <w:r w:rsidR="00945EF9" w:rsidRPr="004E2A7C">
        <w:rPr>
          <w:rFonts w:ascii="Times New Roman" w:hAnsi="Times New Roman"/>
          <w:b/>
          <w:sz w:val="27"/>
          <w:szCs w:val="27"/>
        </w:rPr>
        <w:t xml:space="preserve"> </w:t>
      </w:r>
      <w:r w:rsidR="00945EF9" w:rsidRPr="004E2A7C">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14:paraId="1A16B7A4" w14:textId="2E0B74C5" w:rsidR="00C41430" w:rsidRPr="00BB0CA1" w:rsidRDefault="00C41430" w:rsidP="00C41430">
      <w:pPr>
        <w:spacing w:after="0"/>
        <w:ind w:firstLine="709"/>
        <w:jc w:val="both"/>
        <w:rPr>
          <w:rFonts w:ascii="Times New Roman" w:hAnsi="Times New Roman"/>
          <w:sz w:val="28"/>
          <w:szCs w:val="28"/>
        </w:rPr>
      </w:pPr>
      <w:proofErr w:type="gramStart"/>
      <w:r w:rsidRPr="00BB0CA1">
        <w:rPr>
          <w:rFonts w:ascii="Times New Roman" w:hAnsi="Times New Roman"/>
          <w:b/>
          <w:i/>
          <w:sz w:val="28"/>
          <w:szCs w:val="28"/>
          <w:lang w:val="en-US"/>
        </w:rPr>
        <w:t>V</w:t>
      </w:r>
      <w:r w:rsidRPr="00BB0CA1">
        <w:rPr>
          <w:rFonts w:ascii="Times New Roman" w:hAnsi="Times New Roman"/>
          <w:b/>
          <w:i/>
          <w:sz w:val="28"/>
          <w:szCs w:val="28"/>
        </w:rPr>
        <w:t xml:space="preserve"> </w:t>
      </w:r>
      <w:r w:rsidRPr="00BB0CA1">
        <w:rPr>
          <w:rFonts w:ascii="Times New Roman" w:hAnsi="Times New Roman"/>
          <w:b/>
          <w:i/>
          <w:sz w:val="28"/>
          <w:szCs w:val="28"/>
          <w:vertAlign w:val="subscript"/>
        </w:rPr>
        <w:t>льгот</w:t>
      </w:r>
      <w:r w:rsidRPr="00BB0CA1">
        <w:rPr>
          <w:rFonts w:ascii="Times New Roman" w:hAnsi="Times New Roman"/>
          <w:sz w:val="28"/>
          <w:szCs w:val="28"/>
        </w:rPr>
        <w:t xml:space="preserve"> – 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w:t>
      </w:r>
      <w:r w:rsidR="00120950" w:rsidRPr="00120950">
        <w:rPr>
          <w:rFonts w:ascii="Times New Roman" w:hAnsi="Times New Roman"/>
          <w:sz w:val="28"/>
          <w:szCs w:val="28"/>
        </w:rPr>
        <w:t xml:space="preserve"> </w:t>
      </w:r>
      <w:r w:rsidR="00120950">
        <w:rPr>
          <w:rFonts w:ascii="Times New Roman" w:hAnsi="Times New Roman"/>
          <w:sz w:val="28"/>
          <w:szCs w:val="28"/>
        </w:rPr>
        <w:t>и Санкт-Петербурга</w:t>
      </w:r>
      <w:r w:rsidRPr="00BB0CA1">
        <w:rPr>
          <w:rFonts w:ascii="Times New Roman" w:hAnsi="Times New Roman"/>
          <w:sz w:val="28"/>
          <w:szCs w:val="28"/>
        </w:rPr>
        <w:t>, тыс.</w:t>
      </w:r>
      <w:proofErr w:type="gramEnd"/>
      <w:r w:rsidRPr="00BB0CA1">
        <w:rPr>
          <w:rFonts w:ascii="Times New Roman" w:hAnsi="Times New Roman"/>
          <w:sz w:val="28"/>
          <w:szCs w:val="28"/>
        </w:rPr>
        <w:t xml:space="preserve"> рублей;</w:t>
      </w:r>
    </w:p>
    <w:p w14:paraId="4A1D045F" w14:textId="71D70E90"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b/>
          <w:i/>
          <w:sz w:val="28"/>
          <w:szCs w:val="28"/>
          <w:lang w:val="en-US"/>
        </w:rPr>
        <w:t>K</w:t>
      </w:r>
      <w:r w:rsidRPr="00BB0CA1">
        <w:rPr>
          <w:rFonts w:ascii="Times New Roman" w:hAnsi="Times New Roman"/>
          <w:b/>
          <w:i/>
          <w:sz w:val="28"/>
          <w:szCs w:val="28"/>
        </w:rPr>
        <w:t xml:space="preserve"> </w:t>
      </w:r>
      <w:r w:rsidRPr="00BB0CA1">
        <w:rPr>
          <w:rFonts w:ascii="Times New Roman" w:hAnsi="Times New Roman"/>
          <w:b/>
          <w:i/>
          <w:sz w:val="28"/>
          <w:szCs w:val="28"/>
          <w:vertAlign w:val="subscript"/>
        </w:rPr>
        <w:t>соб.</w:t>
      </w:r>
      <w:r w:rsidRPr="00BB0CA1">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w:t>
      </w:r>
      <w:r w:rsidR="00120950">
        <w:rPr>
          <w:rFonts w:ascii="Times New Roman" w:hAnsi="Times New Roman"/>
          <w:sz w:val="28"/>
          <w:szCs w:val="28"/>
        </w:rPr>
        <w:t xml:space="preserve"> </w:t>
      </w:r>
      <w:r w:rsidRPr="00BB0CA1">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63D7D9D" w14:textId="77777777" w:rsidR="00C41430" w:rsidRPr="00BB0CA1" w:rsidRDefault="00C41430" w:rsidP="00C41430">
      <w:pPr>
        <w:autoSpaceDE w:val="0"/>
        <w:autoSpaceDN w:val="0"/>
        <w:adjustRightInd w:val="0"/>
        <w:spacing w:after="0"/>
        <w:ind w:firstLine="709"/>
        <w:jc w:val="both"/>
        <w:rPr>
          <w:rFonts w:ascii="Times New Roman" w:hAnsi="Times New Roman"/>
          <w:sz w:val="28"/>
          <w:szCs w:val="28"/>
        </w:rPr>
      </w:pPr>
      <w:r w:rsidRPr="00BB0CA1">
        <w:rPr>
          <w:rFonts w:ascii="Times New Roman" w:hAnsi="Times New Roman"/>
          <w:sz w:val="28"/>
          <w:szCs w:val="28"/>
        </w:rPr>
        <w:t>Сумма налоговой базы для исчисления налога на прибыль по основной ставке (</w:t>
      </w:r>
      <w:r w:rsidRPr="00BB0CA1">
        <w:rPr>
          <w:rFonts w:ascii="Times New Roman" w:hAnsi="Times New Roman"/>
          <w:b/>
          <w:i/>
          <w:sz w:val="28"/>
          <w:szCs w:val="28"/>
        </w:rPr>
        <w:t xml:space="preserve">V </w:t>
      </w:r>
      <w:r w:rsidRPr="00BB0CA1">
        <w:rPr>
          <w:rFonts w:ascii="Times New Roman" w:hAnsi="Times New Roman"/>
          <w:b/>
          <w:i/>
          <w:sz w:val="28"/>
          <w:szCs w:val="28"/>
          <w:vertAlign w:val="subscript"/>
        </w:rPr>
        <w:t>НБ ОСН</w:t>
      </w:r>
      <w:r w:rsidRPr="00BB0CA1">
        <w:rPr>
          <w:rFonts w:ascii="Times New Roman" w:hAnsi="Times New Roman"/>
          <w:sz w:val="28"/>
          <w:szCs w:val="28"/>
        </w:rPr>
        <w:t xml:space="preserve"> )  определяется на основании данных, содержащихся в отчете  </w:t>
      </w:r>
      <w:r w:rsidRPr="00BB0CA1">
        <w:rPr>
          <w:rFonts w:ascii="Times New Roman" w:eastAsia="Times New Roman" w:hAnsi="Times New Roman" w:cs="Times New Roman"/>
          <w:sz w:val="28"/>
          <w:szCs w:val="28"/>
          <w:lang w:eastAsia="ru-RU"/>
        </w:rPr>
        <w:t xml:space="preserve">по  форме 5-ПМ «Отчет о налоговой базе и структуре начислений по налогу на прибыль организаций, зачисляемому в бюджет субъекта Российской Федерации» за </w:t>
      </w:r>
      <w:r w:rsidRPr="00BB0CA1">
        <w:rPr>
          <w:rFonts w:ascii="Times New Roman" w:hAnsi="Times New Roman"/>
          <w:sz w:val="28"/>
          <w:szCs w:val="28"/>
        </w:rPr>
        <w:t xml:space="preserve">предыдущие налоговые периоды, рассчитанной с учетом темпа роста прибыли прибыльных организаций в соответствии с </w:t>
      </w:r>
      <w:r w:rsidRPr="00BB0CA1">
        <w:rPr>
          <w:rFonts w:ascii="Times New Roman" w:eastAsia="Times New Roman" w:hAnsi="Times New Roman" w:cs="Times New Roman"/>
          <w:sz w:val="28"/>
          <w:szCs w:val="28"/>
          <w:lang w:eastAsia="ru-RU"/>
        </w:rPr>
        <w:t>показателями прогноза социально-экономического развития Санкт-Петербурга на очередной финансовый год и плановый период</w:t>
      </w:r>
      <w:r w:rsidRPr="00BB0CA1">
        <w:rPr>
          <w:rFonts w:ascii="Times New Roman" w:hAnsi="Times New Roman"/>
          <w:sz w:val="28"/>
          <w:szCs w:val="28"/>
        </w:rPr>
        <w:t>.</w:t>
      </w:r>
    </w:p>
    <w:p w14:paraId="1008C65B" w14:textId="77777777" w:rsidR="00C41430" w:rsidRPr="00BB0CA1" w:rsidRDefault="00C41430" w:rsidP="00C41430">
      <w:pPr>
        <w:spacing w:after="0"/>
        <w:ind w:firstLine="709"/>
        <w:jc w:val="both"/>
        <w:rPr>
          <w:rFonts w:ascii="Times New Roman" w:eastAsia="Times New Roman" w:hAnsi="Times New Roman" w:cs="Times New Roman"/>
          <w:sz w:val="28"/>
          <w:szCs w:val="28"/>
          <w:lang w:eastAsia="ru-RU"/>
        </w:rPr>
      </w:pPr>
      <w:r w:rsidRPr="00BB0CA1">
        <w:rPr>
          <w:rFonts w:ascii="Times New Roman" w:eastAsia="Times New Roman" w:hAnsi="Times New Roman" w:cs="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3BAE4E20" w14:textId="77777777" w:rsidR="00C41430" w:rsidRPr="00BB0CA1" w:rsidRDefault="00C41430" w:rsidP="00C41430">
      <w:pPr>
        <w:spacing w:after="0"/>
        <w:ind w:firstLine="709"/>
        <w:jc w:val="both"/>
        <w:rPr>
          <w:rFonts w:ascii="Times New Roman" w:eastAsia="Times New Roman" w:hAnsi="Times New Roman" w:cs="Times New Roman"/>
          <w:sz w:val="28"/>
          <w:szCs w:val="28"/>
          <w:lang w:eastAsia="ru-RU"/>
        </w:rPr>
      </w:pPr>
      <w:r w:rsidRPr="00BB0CA1">
        <w:rPr>
          <w:rFonts w:ascii="Times New Roman" w:eastAsia="Times New Roman" w:hAnsi="Times New Roman" w:cs="Times New Roman"/>
          <w:sz w:val="28"/>
          <w:szCs w:val="28"/>
          <w:lang w:eastAsia="ru-RU"/>
        </w:rPr>
        <w:t>- в налогооблагаемой базе в виде исключения стоимостных показателей, неподлежащих налогообложению, либо облагаемых по ставке 0;</w:t>
      </w:r>
    </w:p>
    <w:p w14:paraId="28F7FCE4" w14:textId="77777777" w:rsidR="00C41430" w:rsidRPr="00BB0CA1" w:rsidRDefault="00C41430" w:rsidP="00C41430">
      <w:pPr>
        <w:spacing w:after="0"/>
        <w:ind w:firstLine="709"/>
        <w:jc w:val="both"/>
        <w:rPr>
          <w:rFonts w:ascii="Times New Roman" w:eastAsia="Times New Roman" w:hAnsi="Times New Roman" w:cs="Times New Roman"/>
          <w:sz w:val="28"/>
          <w:szCs w:val="28"/>
          <w:lang w:eastAsia="ru-RU"/>
        </w:rPr>
      </w:pPr>
      <w:r w:rsidRPr="00BB0CA1">
        <w:rPr>
          <w:rFonts w:ascii="Times New Roman" w:eastAsia="Times New Roman" w:hAnsi="Times New Roman" w:cs="Times New Roman"/>
          <w:sz w:val="28"/>
          <w:szCs w:val="28"/>
          <w:lang w:eastAsia="ru-RU"/>
        </w:rPr>
        <w:t>- в виде применения налоговой ставки отличной от основной ставки.</w:t>
      </w:r>
    </w:p>
    <w:p w14:paraId="4CAD7372" w14:textId="77777777" w:rsidR="00C41430" w:rsidRPr="00BB0CA1" w:rsidRDefault="00C41430" w:rsidP="00C41430">
      <w:pPr>
        <w:spacing w:after="0"/>
        <w:ind w:firstLine="709"/>
        <w:jc w:val="both"/>
        <w:rPr>
          <w:rFonts w:ascii="Times New Roman" w:eastAsia="Times New Roman" w:hAnsi="Times New Roman" w:cs="Times New Roman"/>
          <w:sz w:val="28"/>
          <w:szCs w:val="28"/>
          <w:lang w:eastAsia="ru-RU"/>
        </w:rPr>
      </w:pPr>
      <w:r w:rsidRPr="00BB0CA1">
        <w:rPr>
          <w:rFonts w:ascii="Times New Roman" w:eastAsia="Times New Roman" w:hAnsi="Times New Roman" w:cs="Times New Roman"/>
          <w:sz w:val="28"/>
          <w:szCs w:val="28"/>
          <w:lang w:eastAsia="ru-RU"/>
        </w:rPr>
        <w:t>Объём выпадающих доходов определяется в рамках прописанного алгоритма расчёта прогнозного объёма поступлений налога.</w:t>
      </w:r>
    </w:p>
    <w:p w14:paraId="36739D4F" w14:textId="49E888DF" w:rsidR="00EA187E" w:rsidRPr="00BB0CA1" w:rsidRDefault="00707894" w:rsidP="00707894">
      <w:pPr>
        <w:spacing w:after="0"/>
        <w:ind w:firstLine="709"/>
        <w:jc w:val="center"/>
        <w:rPr>
          <w:rFonts w:ascii="Cambria" w:eastAsia="MS Gothic" w:hAnsi="Cambria"/>
          <w:b/>
          <w:bCs/>
          <w:i/>
          <w:kern w:val="32"/>
          <w:sz w:val="27"/>
          <w:szCs w:val="27"/>
        </w:rPr>
      </w:pPr>
      <w:bookmarkStart w:id="7" w:name="_Toc125637129"/>
      <w:bookmarkStart w:id="8" w:name="_Toc129336519"/>
      <w:r w:rsidRPr="00BB0CA1">
        <w:rPr>
          <w:rFonts w:ascii="Cambria" w:eastAsia="Times New Roman" w:hAnsi="Cambria" w:cs="Times New Roman"/>
          <w:b/>
          <w:bCs/>
          <w:i/>
          <w:sz w:val="27"/>
          <w:szCs w:val="27"/>
        </w:rPr>
        <w:t xml:space="preserve">2.1.2. Налог на прибыль организаций, </w:t>
      </w:r>
      <w:r w:rsidRPr="00BB0CA1">
        <w:rPr>
          <w:rFonts w:ascii="Cambria" w:eastAsia="MS Gothic" w:hAnsi="Cambria"/>
          <w:b/>
          <w:bCs/>
          <w:i/>
          <w:kern w:val="32"/>
          <w:sz w:val="27"/>
          <w:szCs w:val="27"/>
        </w:rPr>
        <w:t>уплаченный налогоплательщиками, которые до 1 января 2023 года являлись участниками консолидированной группы налогоплательщиков</w:t>
      </w:r>
      <w:r w:rsidRPr="00BB0CA1">
        <w:rPr>
          <w:rFonts w:ascii="Cambria" w:eastAsia="MS Gothic" w:hAnsi="Cambria"/>
          <w:b/>
          <w:bCs/>
          <w:i/>
          <w:kern w:val="32"/>
          <w:sz w:val="27"/>
          <w:szCs w:val="27"/>
        </w:rPr>
        <w:br/>
        <w:t>182 1 01 01100 01 0000 110</w:t>
      </w:r>
      <w:bookmarkEnd w:id="7"/>
      <w:bookmarkEnd w:id="8"/>
    </w:p>
    <w:p w14:paraId="5CDA29F1" w14:textId="77777777"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sz w:val="27"/>
          <w:szCs w:val="27"/>
        </w:rPr>
        <w:lastRenderedPageBreak/>
        <w:t>В прогнозе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учитываются:</w:t>
      </w:r>
    </w:p>
    <w:p w14:paraId="3887DB0B" w14:textId="77777777"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r w:rsidRPr="004E2A7C">
        <w:rPr>
          <w:rFonts w:ascii="Times New Roman" w:hAnsi="Times New Roman"/>
          <w:sz w:val="27"/>
          <w:szCs w:val="27"/>
          <w:lang w:val="en-US"/>
        </w:rPr>
        <w:t>Urals</w:t>
      </w:r>
      <w:r w:rsidRPr="004E2A7C">
        <w:rPr>
          <w:rFonts w:ascii="Times New Roman" w:hAnsi="Times New Roman"/>
          <w:sz w:val="27"/>
          <w:szCs w:val="27"/>
        </w:rPr>
        <w:t>, курса рубля по отношению к доллару США), разрабатываемые Минэкономразвития Российской Федерации;</w:t>
      </w:r>
    </w:p>
    <w:p w14:paraId="59301C0C" w14:textId="58AD8D7F" w:rsidR="003117C0" w:rsidRPr="00F15FB8" w:rsidRDefault="00EA187E" w:rsidP="003117C0">
      <w:pPr>
        <w:spacing w:after="0"/>
        <w:ind w:firstLine="709"/>
        <w:jc w:val="both"/>
        <w:rPr>
          <w:rFonts w:ascii="Times New Roman" w:eastAsia="Times New Roman" w:hAnsi="Times New Roman" w:cs="Times New Roman"/>
          <w:color w:val="0070C0"/>
          <w:sz w:val="28"/>
          <w:szCs w:val="28"/>
          <w:lang w:eastAsia="ru-RU"/>
        </w:rPr>
      </w:pPr>
      <w:proofErr w:type="gramStart"/>
      <w:r w:rsidRPr="00DF1C53">
        <w:rPr>
          <w:rFonts w:ascii="Times New Roman" w:hAnsi="Times New Roman"/>
          <w:sz w:val="27"/>
          <w:szCs w:val="27"/>
        </w:rPr>
        <w:t>-</w:t>
      </w:r>
      <w:r w:rsidR="003117C0" w:rsidRPr="00DF1C53">
        <w:rPr>
          <w:rFonts w:ascii="Times New Roman" w:eastAsia="Times New Roman" w:hAnsi="Times New Roman" w:cs="Times New Roman"/>
          <w:sz w:val="28"/>
          <w:szCs w:val="28"/>
          <w:lang w:eastAsia="ru-RU"/>
        </w:rPr>
        <w:t xml:space="preserve"> динамика налоговой базы по налогу согласно данным </w:t>
      </w:r>
      <w:r w:rsidR="002E0620">
        <w:rPr>
          <w:rFonts w:ascii="Times New Roman" w:eastAsia="Times New Roman" w:hAnsi="Times New Roman" w:cs="Times New Roman"/>
          <w:sz w:val="28"/>
          <w:szCs w:val="28"/>
          <w:lang w:eastAsia="ru-RU"/>
        </w:rPr>
        <w:t>налоговой отчетности</w:t>
      </w:r>
      <w:r w:rsidR="003117C0" w:rsidRPr="00DF1C53">
        <w:rPr>
          <w:rFonts w:ascii="Times New Roman" w:eastAsia="Times New Roman" w:hAnsi="Times New Roman" w:cs="Times New Roman"/>
          <w:sz w:val="28"/>
          <w:szCs w:val="28"/>
          <w:lang w:eastAsia="ru-RU"/>
        </w:rPr>
        <w:t xml:space="preserve"> по форме</w:t>
      </w:r>
      <w:r w:rsidR="003117C0" w:rsidRPr="00F15FB8">
        <w:rPr>
          <w:rFonts w:ascii="Times New Roman" w:eastAsia="Times New Roman" w:hAnsi="Times New Roman" w:cs="Times New Roman"/>
          <w:sz w:val="28"/>
          <w:szCs w:val="28"/>
          <w:lang w:eastAsia="ru-RU"/>
        </w:rPr>
        <w:t xml:space="preserve"> 5-ПМ «Отчет о налоговой базе и структуре начислений по налогу на прибыль организаций, зачисляемому в бюджет субъекта Российской Федерации, </w:t>
      </w:r>
      <w:r w:rsidR="002E0620">
        <w:rPr>
          <w:rFonts w:ascii="Times New Roman" w:eastAsia="Times New Roman" w:hAnsi="Times New Roman" w:cs="Times New Roman"/>
          <w:sz w:val="28"/>
          <w:szCs w:val="28"/>
          <w:lang w:eastAsia="ru-RU"/>
        </w:rPr>
        <w:t xml:space="preserve">а также по форме </w:t>
      </w:r>
      <w:r w:rsidR="003117C0" w:rsidRPr="00F15FB8">
        <w:rPr>
          <w:rFonts w:ascii="Times New Roman" w:eastAsia="Times New Roman" w:hAnsi="Times New Roman" w:cs="Times New Roman"/>
          <w:sz w:val="28"/>
          <w:szCs w:val="28"/>
          <w:lang w:eastAsia="ru-RU"/>
        </w:rPr>
        <w:t xml:space="preserve">№ 5-П «Отчет о налоговой базе и структуре начислений по </w:t>
      </w:r>
      <w:r w:rsidR="00FC026A">
        <w:rPr>
          <w:rFonts w:ascii="Times New Roman" w:eastAsia="Times New Roman" w:hAnsi="Times New Roman" w:cs="Times New Roman"/>
          <w:sz w:val="28"/>
          <w:szCs w:val="28"/>
          <w:lang w:eastAsia="ru-RU"/>
        </w:rPr>
        <w:t xml:space="preserve">налогу на прибыль организаций», </w:t>
      </w:r>
      <w:r w:rsidR="003117C0" w:rsidRPr="003117C0">
        <w:rPr>
          <w:rFonts w:ascii="Times New Roman" w:hAnsi="Times New Roman"/>
          <w:sz w:val="27"/>
          <w:szCs w:val="27"/>
        </w:rPr>
        <w:t>сложившаяся за предыдущие периоды;</w:t>
      </w:r>
      <w:proofErr w:type="gramEnd"/>
    </w:p>
    <w:p w14:paraId="27DEF95C" w14:textId="18A5D9D3"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sz w:val="27"/>
          <w:szCs w:val="27"/>
        </w:rPr>
        <w:t>- налоговые ставки, льготы и преференции, предусмотренные главой 25 НК РФ «Налог на прибыль организаций»</w:t>
      </w:r>
      <w:r w:rsidR="001927B7">
        <w:rPr>
          <w:rFonts w:ascii="Times New Roman" w:hAnsi="Times New Roman"/>
          <w:sz w:val="27"/>
          <w:szCs w:val="27"/>
        </w:rPr>
        <w:t xml:space="preserve"> и законодательством Санкт-Петербурга</w:t>
      </w:r>
      <w:r w:rsidRPr="004E2A7C">
        <w:rPr>
          <w:rFonts w:ascii="Times New Roman" w:hAnsi="Times New Roman"/>
          <w:sz w:val="27"/>
          <w:szCs w:val="27"/>
        </w:rPr>
        <w:t>;</w:t>
      </w:r>
    </w:p>
    <w:p w14:paraId="301105E8" w14:textId="501A5E37"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sz w:val="27"/>
          <w:szCs w:val="27"/>
        </w:rPr>
        <w:t>- показатели сырьевого экспорта, направляемые в составе прогноза социально-экономического развития</w:t>
      </w:r>
      <w:r w:rsidR="00124B33">
        <w:rPr>
          <w:rFonts w:ascii="Times New Roman" w:hAnsi="Times New Roman"/>
          <w:sz w:val="27"/>
          <w:szCs w:val="27"/>
        </w:rPr>
        <w:t xml:space="preserve"> </w:t>
      </w:r>
      <w:r w:rsidR="00124B33" w:rsidRPr="004E2A7C">
        <w:rPr>
          <w:rFonts w:ascii="Times New Roman" w:hAnsi="Times New Roman"/>
          <w:sz w:val="27"/>
          <w:szCs w:val="27"/>
        </w:rPr>
        <w:t>Минэкономразвития Российской Федерации</w:t>
      </w:r>
      <w:r w:rsidR="00124B33">
        <w:rPr>
          <w:rFonts w:ascii="Times New Roman" w:hAnsi="Times New Roman"/>
          <w:sz w:val="27"/>
          <w:szCs w:val="27"/>
        </w:rPr>
        <w:t>;</w:t>
      </w:r>
    </w:p>
    <w:p w14:paraId="181C53B3" w14:textId="77777777"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sz w:val="27"/>
          <w:szCs w:val="27"/>
        </w:rPr>
        <w:t>- среднегодовой курс доллара США по отношению к рублю, рублей.</w:t>
      </w:r>
    </w:p>
    <w:p w14:paraId="11C3B945" w14:textId="77777777"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sz w:val="27"/>
          <w:szCs w:val="27"/>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14:paraId="1CA74B3C" w14:textId="77777777" w:rsidR="00EA187E" w:rsidRPr="00BB0CA1" w:rsidRDefault="00EA187E" w:rsidP="00BB0CA1">
      <w:pPr>
        <w:spacing w:after="0"/>
        <w:ind w:firstLine="709"/>
        <w:jc w:val="both"/>
        <w:rPr>
          <w:rFonts w:ascii="Times New Roman" w:hAnsi="Times New Roman"/>
          <w:sz w:val="27"/>
          <w:szCs w:val="27"/>
        </w:rPr>
      </w:pPr>
      <w:r w:rsidRPr="004679A2">
        <w:rPr>
          <w:rFonts w:ascii="Times New Roman" w:hAnsi="Times New Roman"/>
          <w:sz w:val="27"/>
          <w:szCs w:val="27"/>
        </w:rPr>
        <w:t xml:space="preserve">Расчет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осуществляется в разрезе отраслевой принадлежности организаций (нефтегазовый сектор, металлургической сектор и </w:t>
      </w:r>
      <w:proofErr w:type="spellStart"/>
      <w:r w:rsidRPr="004679A2">
        <w:rPr>
          <w:rFonts w:ascii="Times New Roman" w:hAnsi="Times New Roman"/>
          <w:sz w:val="27"/>
          <w:szCs w:val="27"/>
        </w:rPr>
        <w:t>тд</w:t>
      </w:r>
      <w:proofErr w:type="spellEnd"/>
      <w:r w:rsidRPr="004679A2">
        <w:rPr>
          <w:rFonts w:ascii="Times New Roman" w:hAnsi="Times New Roman"/>
          <w:sz w:val="27"/>
          <w:szCs w:val="27"/>
        </w:rPr>
        <w:t>.) с применением отраслевых индексов, направляемых в составе прогноза социально-экономического развития.</w:t>
      </w:r>
    </w:p>
    <w:p w14:paraId="21AC96F5" w14:textId="225CE6ED"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sz w:val="27"/>
          <w:szCs w:val="27"/>
        </w:rPr>
        <w:t xml:space="preserve">Сумма налога на прибыль организаций, уплаченного налогоплательщиками, которые до 1 января 2023 года </w:t>
      </w:r>
      <w:proofErr w:type="gramStart"/>
      <w:r w:rsidRPr="004E2A7C">
        <w:rPr>
          <w:rFonts w:ascii="Times New Roman" w:hAnsi="Times New Roman"/>
          <w:sz w:val="27"/>
          <w:szCs w:val="27"/>
        </w:rPr>
        <w:t xml:space="preserve">являлись участниками консолидированной группы налогоплательщиков </w:t>
      </w:r>
      <w:r w:rsidR="005C2114">
        <w:rPr>
          <w:rFonts w:ascii="Times New Roman" w:hAnsi="Times New Roman"/>
          <w:sz w:val="27"/>
          <w:szCs w:val="27"/>
        </w:rPr>
        <w:t xml:space="preserve"> </w:t>
      </w:r>
      <w:r w:rsidRPr="004E2A7C">
        <w:rPr>
          <w:rFonts w:ascii="Times New Roman" w:hAnsi="Times New Roman"/>
          <w:b/>
          <w:i/>
          <w:sz w:val="27"/>
          <w:szCs w:val="27"/>
        </w:rPr>
        <w:t xml:space="preserve">Прибыль </w:t>
      </w:r>
      <w:proofErr w:type="spellStart"/>
      <w:r w:rsidRPr="004E2A7C">
        <w:rPr>
          <w:rFonts w:ascii="Times New Roman" w:hAnsi="Times New Roman"/>
          <w:b/>
          <w:i/>
          <w:sz w:val="27"/>
          <w:szCs w:val="27"/>
          <w:vertAlign w:val="subscript"/>
        </w:rPr>
        <w:t>бывшКГН</w:t>
      </w:r>
      <w:proofErr w:type="spellEnd"/>
      <w:r w:rsidRPr="004E2A7C">
        <w:rPr>
          <w:rFonts w:ascii="Times New Roman" w:hAnsi="Times New Roman"/>
          <w:b/>
          <w:i/>
          <w:sz w:val="27"/>
          <w:szCs w:val="27"/>
        </w:rPr>
        <w:t xml:space="preserve"> </w:t>
      </w:r>
      <w:r w:rsidRPr="004E2A7C">
        <w:rPr>
          <w:rFonts w:ascii="Times New Roman" w:hAnsi="Times New Roman"/>
          <w:sz w:val="27"/>
          <w:szCs w:val="27"/>
        </w:rPr>
        <w:t>формируется</w:t>
      </w:r>
      <w:proofErr w:type="gramEnd"/>
      <w:r w:rsidRPr="004E2A7C">
        <w:rPr>
          <w:rFonts w:ascii="Times New Roman" w:hAnsi="Times New Roman"/>
          <w:sz w:val="27"/>
          <w:szCs w:val="27"/>
        </w:rPr>
        <w:t xml:space="preserve"> следующим образом:</w:t>
      </w:r>
    </w:p>
    <w:p w14:paraId="7527F0F2" w14:textId="77777777" w:rsidR="00EA187E" w:rsidRPr="004E2A7C" w:rsidRDefault="00EA187E" w:rsidP="00EA187E">
      <w:pPr>
        <w:ind w:firstLine="709"/>
        <w:jc w:val="center"/>
        <w:rPr>
          <w:rFonts w:ascii="Times New Roman" w:hAnsi="Times New Roman"/>
          <w:b/>
          <w:i/>
          <w:sz w:val="27"/>
          <w:szCs w:val="27"/>
        </w:rPr>
      </w:pPr>
    </w:p>
    <w:p w14:paraId="185359BF" w14:textId="77777777" w:rsidR="00EA187E" w:rsidRPr="004E2A7C" w:rsidRDefault="00EA187E" w:rsidP="00EA187E">
      <w:pPr>
        <w:ind w:firstLine="709"/>
        <w:jc w:val="center"/>
        <w:rPr>
          <w:rFonts w:ascii="Times New Roman" w:hAnsi="Times New Roman"/>
          <w:b/>
          <w:i/>
          <w:sz w:val="27"/>
          <w:szCs w:val="27"/>
        </w:rPr>
      </w:pPr>
      <w:r w:rsidRPr="004E2A7C">
        <w:rPr>
          <w:rFonts w:ascii="Times New Roman" w:hAnsi="Times New Roman"/>
          <w:b/>
          <w:i/>
          <w:sz w:val="27"/>
          <w:szCs w:val="27"/>
        </w:rPr>
        <w:t xml:space="preserve">Прибыль </w:t>
      </w:r>
      <w:proofErr w:type="spellStart"/>
      <w:r w:rsidRPr="004E2A7C">
        <w:rPr>
          <w:rFonts w:ascii="Times New Roman" w:hAnsi="Times New Roman"/>
          <w:b/>
          <w:i/>
          <w:sz w:val="27"/>
          <w:szCs w:val="27"/>
          <w:vertAlign w:val="subscript"/>
        </w:rPr>
        <w:t>бывшКГН</w:t>
      </w:r>
      <w:proofErr w:type="spellEnd"/>
      <w:r w:rsidRPr="004E2A7C">
        <w:rPr>
          <w:rFonts w:ascii="Times New Roman" w:hAnsi="Times New Roman"/>
          <w:b/>
          <w:i/>
          <w:sz w:val="27"/>
          <w:szCs w:val="27"/>
        </w:rPr>
        <w:t xml:space="preserve"> =((</w:t>
      </w:r>
      <w:r w:rsidRPr="004E2A7C">
        <w:rPr>
          <w:rFonts w:ascii="Rockwell" w:hAnsi="Rockwell"/>
          <w:b/>
          <w:i/>
          <w:sz w:val="27"/>
          <w:szCs w:val="27"/>
        </w:rPr>
        <w:t>∑</w:t>
      </w:r>
      <w:r w:rsidRPr="004E2A7C">
        <w:rPr>
          <w:rFonts w:ascii="Times New Roman" w:hAnsi="Times New Roman"/>
          <w:b/>
          <w:i/>
          <w:sz w:val="27"/>
          <w:szCs w:val="27"/>
        </w:rPr>
        <w:t xml:space="preserve">V </w:t>
      </w:r>
      <w:proofErr w:type="spellStart"/>
      <w:r w:rsidRPr="004E2A7C">
        <w:rPr>
          <w:rFonts w:ascii="Times New Roman" w:hAnsi="Times New Roman"/>
          <w:b/>
          <w:i/>
          <w:sz w:val="27"/>
          <w:szCs w:val="27"/>
        </w:rPr>
        <w:t>бывшКГН</w:t>
      </w:r>
      <w:proofErr w:type="spellEnd"/>
      <w:r w:rsidRPr="004E2A7C">
        <w:rPr>
          <w:rFonts w:ascii="Times New Roman" w:hAnsi="Times New Roman"/>
          <w:b/>
          <w:i/>
          <w:sz w:val="27"/>
          <w:szCs w:val="27"/>
        </w:rPr>
        <w:t xml:space="preserve"> - V </w:t>
      </w:r>
      <w:proofErr w:type="spellStart"/>
      <w:r w:rsidRPr="004E2A7C">
        <w:rPr>
          <w:rFonts w:ascii="Times New Roman" w:hAnsi="Times New Roman"/>
          <w:b/>
          <w:i/>
          <w:sz w:val="27"/>
          <w:szCs w:val="27"/>
        </w:rPr>
        <w:t>КГН</w:t>
      </w:r>
      <w:r w:rsidRPr="004E2A7C">
        <w:rPr>
          <w:rFonts w:ascii="Times New Roman" w:hAnsi="Times New Roman"/>
          <w:b/>
          <w:i/>
          <w:sz w:val="18"/>
          <w:szCs w:val="27"/>
        </w:rPr>
        <w:t>СПГ_факт</w:t>
      </w:r>
      <w:proofErr w:type="spellEnd"/>
      <w:r w:rsidRPr="004E2A7C">
        <w:rPr>
          <w:rFonts w:ascii="Times New Roman" w:hAnsi="Times New Roman"/>
          <w:b/>
          <w:i/>
          <w:sz w:val="27"/>
          <w:szCs w:val="27"/>
        </w:rPr>
        <w:t>)</w:t>
      </w:r>
      <w:r w:rsidRPr="004E2A7C">
        <w:rPr>
          <w:rFonts w:ascii="Times New Roman" w:hAnsi="Times New Roman"/>
          <w:b/>
          <w:i/>
          <w:sz w:val="27"/>
          <w:szCs w:val="27"/>
          <w:vertAlign w:val="subscript"/>
        </w:rPr>
        <w:t xml:space="preserve"> </w:t>
      </w:r>
      <w:r w:rsidRPr="004E2A7C">
        <w:rPr>
          <w:rFonts w:ascii="Times New Roman" w:hAnsi="Times New Roman"/>
          <w:b/>
          <w:i/>
          <w:sz w:val="27"/>
          <w:szCs w:val="27"/>
        </w:rPr>
        <w:t>*</w:t>
      </w:r>
      <w:r w:rsidRPr="004E2A7C">
        <w:rPr>
          <w:rFonts w:ascii="Times New Roman" w:hAnsi="Times New Roman"/>
          <w:b/>
          <w:i/>
          <w:sz w:val="27"/>
          <w:szCs w:val="27"/>
          <w:vertAlign w:val="subscript"/>
        </w:rPr>
        <w:t xml:space="preserve"> </w:t>
      </w:r>
      <w:proofErr w:type="gramStart"/>
      <w:r w:rsidRPr="004E2A7C">
        <w:rPr>
          <w:rFonts w:ascii="Times New Roman" w:hAnsi="Times New Roman"/>
          <w:b/>
          <w:i/>
          <w:sz w:val="27"/>
          <w:szCs w:val="27"/>
          <w:lang w:val="en-US"/>
        </w:rPr>
        <w:t>T</w:t>
      </w:r>
      <w:proofErr w:type="gramEnd"/>
      <w:r w:rsidRPr="004E2A7C">
        <w:rPr>
          <w:rFonts w:ascii="Times New Roman" w:hAnsi="Times New Roman"/>
          <w:b/>
          <w:i/>
          <w:sz w:val="27"/>
          <w:szCs w:val="27"/>
          <w:vertAlign w:val="subscript"/>
        </w:rPr>
        <w:t xml:space="preserve">экспорт. </w:t>
      </w:r>
      <w:r w:rsidRPr="004E2A7C">
        <w:rPr>
          <w:rFonts w:ascii="Times New Roman" w:hAnsi="Times New Roman"/>
          <w:b/>
          <w:i/>
          <w:sz w:val="27"/>
          <w:szCs w:val="27"/>
        </w:rPr>
        <w:t xml:space="preserve">* </w:t>
      </w:r>
      <w:r w:rsidRPr="004E2A7C">
        <w:rPr>
          <w:rFonts w:ascii="Times New Roman" w:hAnsi="Times New Roman"/>
          <w:b/>
          <w:i/>
          <w:sz w:val="27"/>
          <w:szCs w:val="27"/>
          <w:vertAlign w:val="subscript"/>
        </w:rPr>
        <w:t xml:space="preserve"> </w:t>
      </w:r>
      <w:r w:rsidRPr="004E2A7C">
        <w:rPr>
          <w:rFonts w:ascii="Times New Roman" w:hAnsi="Times New Roman"/>
          <w:b/>
          <w:i/>
          <w:sz w:val="27"/>
          <w:szCs w:val="27"/>
        </w:rPr>
        <w:t>К</w:t>
      </w:r>
      <w:r w:rsidRPr="004E2A7C">
        <w:rPr>
          <w:rFonts w:ascii="Times New Roman" w:hAnsi="Times New Roman"/>
          <w:b/>
          <w:i/>
          <w:sz w:val="27"/>
          <w:szCs w:val="27"/>
          <w:vertAlign w:val="subscript"/>
        </w:rPr>
        <w:t xml:space="preserve">$ </w:t>
      </w:r>
      <w:r w:rsidRPr="004E2A7C">
        <w:rPr>
          <w:rFonts w:ascii="Times New Roman" w:hAnsi="Times New Roman"/>
          <w:b/>
          <w:i/>
          <w:sz w:val="27"/>
          <w:szCs w:val="27"/>
        </w:rPr>
        <w:t xml:space="preserve">* </w:t>
      </w:r>
      <w:r w:rsidRPr="004E2A7C">
        <w:rPr>
          <w:rFonts w:ascii="Times New Roman" w:hAnsi="Times New Roman"/>
          <w:b/>
          <w:i/>
          <w:sz w:val="27"/>
          <w:szCs w:val="27"/>
          <w:lang w:val="en-US"/>
        </w:rPr>
        <w:t>S</w:t>
      </w:r>
      <w:r w:rsidRPr="004E2A7C">
        <w:rPr>
          <w:rFonts w:ascii="Times New Roman" w:hAnsi="Times New Roman"/>
          <w:b/>
          <w:i/>
          <w:sz w:val="27"/>
          <w:szCs w:val="27"/>
        </w:rPr>
        <w:t xml:space="preserve"> + </w:t>
      </w:r>
      <w:r w:rsidRPr="004E2A7C">
        <w:rPr>
          <w:rFonts w:ascii="Times New Roman" w:hAnsi="Times New Roman"/>
          <w:b/>
          <w:i/>
          <w:sz w:val="27"/>
          <w:szCs w:val="27"/>
        </w:rPr>
        <w:br/>
        <w:t>(</w:t>
      </w:r>
      <w:r w:rsidRPr="004E2A7C">
        <w:rPr>
          <w:rFonts w:ascii="Times New Roman" w:hAnsi="Times New Roman"/>
          <w:b/>
          <w:i/>
          <w:sz w:val="27"/>
          <w:szCs w:val="27"/>
          <w:lang w:val="en-US"/>
        </w:rPr>
        <w:t>V</w:t>
      </w:r>
      <w:r w:rsidRPr="004E2A7C">
        <w:rPr>
          <w:rFonts w:ascii="Times New Roman" w:hAnsi="Times New Roman"/>
          <w:b/>
          <w:i/>
          <w:sz w:val="27"/>
          <w:szCs w:val="27"/>
        </w:rPr>
        <w:t xml:space="preserve"> </w:t>
      </w:r>
      <w:proofErr w:type="spellStart"/>
      <w:r w:rsidRPr="004E2A7C">
        <w:rPr>
          <w:rFonts w:ascii="Times New Roman" w:hAnsi="Times New Roman"/>
          <w:b/>
          <w:i/>
          <w:sz w:val="27"/>
          <w:szCs w:val="27"/>
        </w:rPr>
        <w:t>КГН</w:t>
      </w:r>
      <w:r w:rsidRPr="004E2A7C">
        <w:rPr>
          <w:rFonts w:ascii="Times New Roman" w:hAnsi="Times New Roman"/>
          <w:b/>
          <w:i/>
          <w:sz w:val="18"/>
          <w:szCs w:val="27"/>
        </w:rPr>
        <w:t>СПГ_база</w:t>
      </w:r>
      <w:proofErr w:type="spellEnd"/>
      <w:r w:rsidRPr="004E2A7C">
        <w:rPr>
          <w:rFonts w:ascii="Times New Roman" w:hAnsi="Times New Roman"/>
          <w:b/>
          <w:i/>
          <w:sz w:val="18"/>
          <w:szCs w:val="27"/>
        </w:rPr>
        <w:t xml:space="preserve"> </w:t>
      </w:r>
      <w:r w:rsidRPr="004E2A7C">
        <w:rPr>
          <w:rFonts w:ascii="Times New Roman" w:hAnsi="Times New Roman"/>
          <w:b/>
          <w:i/>
          <w:sz w:val="27"/>
          <w:szCs w:val="27"/>
        </w:rPr>
        <w:t xml:space="preserve">* </w:t>
      </w:r>
      <w:r w:rsidRPr="004E2A7C">
        <w:rPr>
          <w:rFonts w:ascii="Times New Roman" w:hAnsi="Times New Roman"/>
          <w:b/>
          <w:i/>
          <w:sz w:val="27"/>
          <w:szCs w:val="27"/>
          <w:lang w:val="en-US"/>
        </w:rPr>
        <w:t>S</w:t>
      </w:r>
      <w:r w:rsidRPr="004E2A7C">
        <w:rPr>
          <w:rFonts w:ascii="Times New Roman" w:hAnsi="Times New Roman"/>
          <w:b/>
          <w:i/>
          <w:sz w:val="27"/>
          <w:szCs w:val="27"/>
          <w:vertAlign w:val="subscript"/>
        </w:rPr>
        <w:t xml:space="preserve"> СПГ</w:t>
      </w:r>
      <w:r w:rsidRPr="004E2A7C">
        <w:rPr>
          <w:rFonts w:ascii="Times New Roman" w:hAnsi="Times New Roman"/>
          <w:b/>
          <w:i/>
          <w:sz w:val="27"/>
          <w:szCs w:val="27"/>
        </w:rPr>
        <w:t xml:space="preserve">)) * </w:t>
      </w:r>
      <w:r w:rsidRPr="004E2A7C">
        <w:rPr>
          <w:rFonts w:ascii="Times New Roman" w:hAnsi="Times New Roman"/>
          <w:b/>
          <w:i/>
          <w:sz w:val="27"/>
          <w:szCs w:val="27"/>
          <w:lang w:val="en-US"/>
        </w:rPr>
        <w:t>K</w:t>
      </w:r>
      <w:r w:rsidRPr="004E2A7C">
        <w:rPr>
          <w:rFonts w:ascii="Times New Roman" w:hAnsi="Times New Roman"/>
          <w:b/>
          <w:i/>
          <w:sz w:val="27"/>
          <w:szCs w:val="27"/>
        </w:rPr>
        <w:t xml:space="preserve"> </w:t>
      </w:r>
      <w:r w:rsidRPr="004E2A7C">
        <w:rPr>
          <w:rFonts w:ascii="Times New Roman" w:hAnsi="Times New Roman"/>
          <w:b/>
          <w:i/>
          <w:sz w:val="27"/>
          <w:szCs w:val="27"/>
          <w:vertAlign w:val="subscript"/>
        </w:rPr>
        <w:t>соб.</w:t>
      </w:r>
      <w:r w:rsidRPr="004E2A7C">
        <w:rPr>
          <w:rFonts w:ascii="Times New Roman" w:hAnsi="Times New Roman"/>
          <w:b/>
          <w:i/>
          <w:sz w:val="27"/>
          <w:szCs w:val="27"/>
        </w:rPr>
        <w:t xml:space="preserve"> (+-) F,</w:t>
      </w:r>
    </w:p>
    <w:p w14:paraId="50A6A22B" w14:textId="77777777" w:rsidR="00EA187E" w:rsidRPr="004E2A7C" w:rsidRDefault="00EA187E" w:rsidP="00EA187E">
      <w:pPr>
        <w:ind w:firstLine="709"/>
        <w:jc w:val="both"/>
        <w:rPr>
          <w:rFonts w:ascii="Times New Roman" w:hAnsi="Times New Roman"/>
          <w:b/>
          <w:sz w:val="27"/>
          <w:szCs w:val="27"/>
          <w:vertAlign w:val="subscript"/>
        </w:rPr>
      </w:pPr>
      <w:r w:rsidRPr="004E2A7C">
        <w:rPr>
          <w:rFonts w:ascii="Times New Roman" w:hAnsi="Times New Roman"/>
          <w:b/>
          <w:sz w:val="27"/>
          <w:szCs w:val="27"/>
        </w:rPr>
        <w:t>где:</w:t>
      </w:r>
    </w:p>
    <w:p w14:paraId="23A824CA" w14:textId="77777777"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b/>
          <w:i/>
          <w:sz w:val="27"/>
          <w:szCs w:val="27"/>
        </w:rPr>
        <w:t xml:space="preserve">Прибыль </w:t>
      </w:r>
      <w:proofErr w:type="spellStart"/>
      <w:r w:rsidRPr="004E2A7C">
        <w:rPr>
          <w:rFonts w:ascii="Times New Roman" w:hAnsi="Times New Roman"/>
          <w:b/>
          <w:i/>
          <w:sz w:val="27"/>
          <w:szCs w:val="27"/>
          <w:vertAlign w:val="subscript"/>
        </w:rPr>
        <w:t>бывшКГН</w:t>
      </w:r>
      <w:proofErr w:type="spellEnd"/>
      <w:r w:rsidRPr="004E2A7C">
        <w:rPr>
          <w:rFonts w:ascii="Times New Roman" w:hAnsi="Times New Roman"/>
          <w:b/>
          <w:i/>
          <w:sz w:val="27"/>
          <w:szCs w:val="27"/>
        </w:rPr>
        <w:t xml:space="preserve"> </w:t>
      </w:r>
      <w:r w:rsidRPr="004E2A7C">
        <w:rPr>
          <w:rFonts w:ascii="Times New Roman" w:hAnsi="Times New Roman"/>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тыс. рублей;</w:t>
      </w:r>
    </w:p>
    <w:p w14:paraId="049812B5" w14:textId="77777777"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b/>
          <w:i/>
          <w:sz w:val="27"/>
          <w:szCs w:val="27"/>
        </w:rPr>
        <w:t xml:space="preserve">V </w:t>
      </w:r>
      <w:proofErr w:type="spellStart"/>
      <w:r w:rsidRPr="004E2A7C">
        <w:rPr>
          <w:rFonts w:ascii="Times New Roman" w:hAnsi="Times New Roman"/>
          <w:b/>
          <w:i/>
          <w:sz w:val="27"/>
          <w:szCs w:val="27"/>
          <w:vertAlign w:val="subscript"/>
        </w:rPr>
        <w:t>бывшКГН</w:t>
      </w:r>
      <w:proofErr w:type="spellEnd"/>
      <w:r w:rsidRPr="004E2A7C">
        <w:rPr>
          <w:rFonts w:ascii="Times New Roman" w:hAnsi="Times New Roman"/>
          <w:sz w:val="27"/>
          <w:szCs w:val="27"/>
        </w:rPr>
        <w:t xml:space="preserve"> – налоговая база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за аналогичные периоды прошлых лет, тыс. рублей;</w:t>
      </w:r>
    </w:p>
    <w:p w14:paraId="59125B81" w14:textId="77777777"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b/>
          <w:i/>
          <w:sz w:val="27"/>
          <w:szCs w:val="27"/>
        </w:rPr>
        <w:lastRenderedPageBreak/>
        <w:t xml:space="preserve">V </w:t>
      </w:r>
      <w:proofErr w:type="spellStart"/>
      <w:r w:rsidRPr="004E2A7C">
        <w:rPr>
          <w:rFonts w:ascii="Times New Roman" w:hAnsi="Times New Roman"/>
          <w:b/>
          <w:i/>
          <w:sz w:val="27"/>
          <w:szCs w:val="27"/>
        </w:rPr>
        <w:t>КГН</w:t>
      </w:r>
      <w:r w:rsidRPr="004E2A7C">
        <w:rPr>
          <w:rFonts w:ascii="Times New Roman" w:hAnsi="Times New Roman"/>
          <w:b/>
          <w:i/>
          <w:sz w:val="18"/>
          <w:szCs w:val="27"/>
        </w:rPr>
        <w:t>СПГ_факт</w:t>
      </w:r>
      <w:proofErr w:type="spellEnd"/>
      <w:r w:rsidRPr="004E2A7C">
        <w:rPr>
          <w:rFonts w:ascii="Times New Roman" w:hAnsi="Times New Roman"/>
          <w:b/>
          <w:i/>
          <w:sz w:val="18"/>
          <w:szCs w:val="27"/>
        </w:rPr>
        <w:t xml:space="preserve"> </w:t>
      </w:r>
      <w:r w:rsidRPr="004E2A7C">
        <w:rPr>
          <w:rFonts w:ascii="Times New Roman" w:hAnsi="Times New Roman"/>
          <w:sz w:val="27"/>
          <w:szCs w:val="27"/>
        </w:rPr>
        <w:t xml:space="preserve">– налоговая база по организациям, производящим газ природный в сжиженном состоянии из газа природного в газообразном состоянии, добытого на участках недр федерального значения и (или) иных участках недр, расположенных полностью или частично на полуостровах Ямал и (или) </w:t>
      </w:r>
      <w:proofErr w:type="spellStart"/>
      <w:r w:rsidRPr="004E2A7C">
        <w:rPr>
          <w:rFonts w:ascii="Times New Roman" w:hAnsi="Times New Roman"/>
          <w:sz w:val="27"/>
          <w:szCs w:val="27"/>
        </w:rPr>
        <w:t>Гыданский</w:t>
      </w:r>
      <w:proofErr w:type="spellEnd"/>
      <w:r w:rsidRPr="004E2A7C">
        <w:rPr>
          <w:rFonts w:ascii="Times New Roman" w:hAnsi="Times New Roman"/>
          <w:sz w:val="27"/>
          <w:szCs w:val="27"/>
        </w:rPr>
        <w:t xml:space="preserve"> в Ямало-Ненецком автономном округе и прилегающей акватории, лицензии на пользование недрами которым выданы после 1 января 2013 года, которые до 1 января 2023 года являлись участниками консолидированной группы налогоплательщиков за аналогичные периоды прошлых лет, тыс. рублей;</w:t>
      </w:r>
    </w:p>
    <w:p w14:paraId="304D5515" w14:textId="77777777"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b/>
          <w:i/>
          <w:sz w:val="27"/>
          <w:szCs w:val="27"/>
        </w:rPr>
        <w:t xml:space="preserve">V </w:t>
      </w:r>
      <w:proofErr w:type="spellStart"/>
      <w:r w:rsidRPr="004E2A7C">
        <w:rPr>
          <w:rFonts w:ascii="Times New Roman" w:hAnsi="Times New Roman"/>
          <w:b/>
          <w:i/>
          <w:sz w:val="27"/>
          <w:szCs w:val="27"/>
        </w:rPr>
        <w:t>КГН</w:t>
      </w:r>
      <w:r w:rsidRPr="004E2A7C">
        <w:rPr>
          <w:rFonts w:ascii="Times New Roman" w:hAnsi="Times New Roman"/>
          <w:b/>
          <w:i/>
          <w:sz w:val="18"/>
          <w:szCs w:val="27"/>
        </w:rPr>
        <w:t>СПГ_база</w:t>
      </w:r>
      <w:proofErr w:type="spellEnd"/>
      <w:r w:rsidRPr="004E2A7C">
        <w:rPr>
          <w:rFonts w:ascii="Times New Roman" w:hAnsi="Times New Roman"/>
          <w:b/>
          <w:i/>
          <w:sz w:val="18"/>
          <w:szCs w:val="27"/>
        </w:rPr>
        <w:t xml:space="preserve"> </w:t>
      </w:r>
      <w:r w:rsidRPr="004E2A7C">
        <w:rPr>
          <w:rFonts w:ascii="Times New Roman" w:hAnsi="Times New Roman"/>
          <w:sz w:val="27"/>
          <w:szCs w:val="27"/>
        </w:rPr>
        <w:t xml:space="preserve">– фактическая налоговая база по организациям, производящим газ природный в сжиженном состоянии из газа природного в газообразном состоянии, добытого на участках недр федерального значения и (или) иных участках недр, расположенных полностью или частично на полуостровах Ямал и (или) </w:t>
      </w:r>
      <w:proofErr w:type="spellStart"/>
      <w:r w:rsidRPr="004E2A7C">
        <w:rPr>
          <w:rFonts w:ascii="Times New Roman" w:hAnsi="Times New Roman"/>
          <w:sz w:val="27"/>
          <w:szCs w:val="27"/>
        </w:rPr>
        <w:t>Гыданский</w:t>
      </w:r>
      <w:proofErr w:type="spellEnd"/>
      <w:r w:rsidRPr="004E2A7C">
        <w:rPr>
          <w:rFonts w:ascii="Times New Roman" w:hAnsi="Times New Roman"/>
          <w:sz w:val="27"/>
          <w:szCs w:val="27"/>
        </w:rPr>
        <w:t xml:space="preserve"> в Ямало-Ненецком автономном округе и прилегающей акватории, лицензии на пользование недрами которым выданы после 1 января 2013 года, которые до 1 января 2023 года являлись участниками консолидированной группы налогоплательщиков, индексированная на темп роста </w:t>
      </w:r>
      <w:r w:rsidRPr="00124B33">
        <w:rPr>
          <w:rFonts w:ascii="Times New Roman" w:hAnsi="Times New Roman"/>
          <w:sz w:val="27"/>
          <w:szCs w:val="27"/>
        </w:rPr>
        <w:t>цен на сжиженный природный газ по данным прогноза СЭР, тыс. рублей;</w:t>
      </w:r>
    </w:p>
    <w:p w14:paraId="21C5CBB7" w14:textId="0F505C5F" w:rsidR="00EA187E" w:rsidRPr="004679A2" w:rsidRDefault="00EA187E" w:rsidP="00EA187E">
      <w:pPr>
        <w:spacing w:after="0"/>
        <w:ind w:firstLine="709"/>
        <w:jc w:val="both"/>
        <w:rPr>
          <w:rFonts w:ascii="Times New Roman" w:hAnsi="Times New Roman"/>
          <w:color w:val="FF0000"/>
          <w:sz w:val="27"/>
          <w:szCs w:val="27"/>
        </w:rPr>
      </w:pPr>
      <w:r w:rsidRPr="00124B33">
        <w:rPr>
          <w:rFonts w:ascii="Times New Roman" w:hAnsi="Times New Roman"/>
          <w:b/>
          <w:i/>
          <w:sz w:val="27"/>
          <w:szCs w:val="27"/>
        </w:rPr>
        <w:t xml:space="preserve">Т </w:t>
      </w:r>
      <w:r w:rsidRPr="00124B33">
        <w:rPr>
          <w:rFonts w:ascii="Times New Roman" w:hAnsi="Times New Roman"/>
          <w:b/>
          <w:i/>
          <w:sz w:val="27"/>
          <w:szCs w:val="27"/>
          <w:vertAlign w:val="subscript"/>
        </w:rPr>
        <w:t>экспорт</w:t>
      </w:r>
      <w:r w:rsidRPr="00124B33">
        <w:rPr>
          <w:rFonts w:ascii="Times New Roman" w:hAnsi="Times New Roman"/>
          <w:sz w:val="27"/>
          <w:szCs w:val="27"/>
        </w:rPr>
        <w:t xml:space="preserve"> – сырьевой экспорт продукции</w:t>
      </w:r>
      <w:proofErr w:type="gramStart"/>
      <w:r w:rsidRPr="00124B33">
        <w:rPr>
          <w:rFonts w:ascii="Times New Roman" w:hAnsi="Times New Roman"/>
          <w:sz w:val="27"/>
          <w:szCs w:val="27"/>
        </w:rPr>
        <w:t>,</w:t>
      </w:r>
      <w:r w:rsidR="00BB633B" w:rsidRPr="00124B33">
        <w:rPr>
          <w:rFonts w:ascii="Times New Roman" w:hAnsi="Times New Roman"/>
          <w:sz w:val="27"/>
          <w:szCs w:val="27"/>
        </w:rPr>
        <w:t xml:space="preserve"> %</w:t>
      </w:r>
      <w:r w:rsidR="001C331C">
        <w:rPr>
          <w:rFonts w:ascii="Times New Roman" w:hAnsi="Times New Roman"/>
          <w:sz w:val="27"/>
          <w:szCs w:val="27"/>
        </w:rPr>
        <w:t>;</w:t>
      </w:r>
      <w:proofErr w:type="gramEnd"/>
    </w:p>
    <w:p w14:paraId="3C24F117" w14:textId="77777777" w:rsidR="00EA187E" w:rsidRPr="004E2A7C" w:rsidRDefault="00EA187E" w:rsidP="00EA187E">
      <w:pPr>
        <w:spacing w:after="0"/>
        <w:ind w:firstLine="709"/>
        <w:jc w:val="both"/>
        <w:rPr>
          <w:rFonts w:ascii="Times New Roman" w:hAnsi="Times New Roman"/>
          <w:sz w:val="27"/>
          <w:szCs w:val="27"/>
        </w:rPr>
      </w:pPr>
      <w:proofErr w:type="gramStart"/>
      <w:r w:rsidRPr="004E2A7C">
        <w:rPr>
          <w:rFonts w:ascii="Times New Roman" w:hAnsi="Times New Roman"/>
          <w:b/>
          <w:i/>
          <w:sz w:val="27"/>
          <w:szCs w:val="27"/>
        </w:rPr>
        <w:t>К</w:t>
      </w:r>
      <w:proofErr w:type="gramEnd"/>
      <w:r w:rsidRPr="004E2A7C">
        <w:rPr>
          <w:rFonts w:ascii="Times New Roman" w:hAnsi="Times New Roman"/>
          <w:b/>
          <w:i/>
          <w:sz w:val="27"/>
          <w:szCs w:val="27"/>
          <w:vertAlign w:val="subscript"/>
        </w:rPr>
        <w:t>$</w:t>
      </w:r>
      <w:r w:rsidRPr="004E2A7C">
        <w:rPr>
          <w:rFonts w:ascii="Times New Roman" w:hAnsi="Times New Roman"/>
          <w:sz w:val="27"/>
          <w:szCs w:val="27"/>
        </w:rPr>
        <w:t xml:space="preserve">- </w:t>
      </w:r>
      <w:proofErr w:type="gramStart"/>
      <w:r w:rsidRPr="004E2A7C">
        <w:rPr>
          <w:rFonts w:ascii="Times New Roman" w:hAnsi="Times New Roman"/>
          <w:sz w:val="27"/>
          <w:szCs w:val="27"/>
        </w:rPr>
        <w:t>темп</w:t>
      </w:r>
      <w:proofErr w:type="gramEnd"/>
      <w:r w:rsidRPr="004E2A7C">
        <w:rPr>
          <w:rFonts w:ascii="Times New Roman" w:hAnsi="Times New Roman"/>
          <w:sz w:val="27"/>
          <w:szCs w:val="27"/>
        </w:rPr>
        <w:t xml:space="preserve"> роста курса доллара США, %;</w:t>
      </w:r>
    </w:p>
    <w:p w14:paraId="7041CF60" w14:textId="77777777"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b/>
          <w:sz w:val="27"/>
          <w:szCs w:val="27"/>
        </w:rPr>
        <w:t>S</w:t>
      </w:r>
      <w:r w:rsidRPr="004E2A7C">
        <w:rPr>
          <w:rFonts w:ascii="Times New Roman" w:hAnsi="Times New Roman"/>
          <w:sz w:val="27"/>
          <w:szCs w:val="27"/>
        </w:rPr>
        <w:t xml:space="preserve"> – ставка налога, %;</w:t>
      </w:r>
    </w:p>
    <w:p w14:paraId="27BD95C8" w14:textId="77777777" w:rsidR="00EA187E" w:rsidRPr="004E2A7C" w:rsidRDefault="00EA187E" w:rsidP="00EA187E">
      <w:pPr>
        <w:spacing w:after="0"/>
        <w:ind w:firstLine="709"/>
        <w:jc w:val="both"/>
        <w:rPr>
          <w:rFonts w:ascii="Times New Roman" w:hAnsi="Times New Roman"/>
          <w:sz w:val="27"/>
          <w:szCs w:val="27"/>
        </w:rPr>
      </w:pPr>
      <w:r w:rsidRPr="009A0B13">
        <w:rPr>
          <w:rFonts w:ascii="Times New Roman" w:hAnsi="Times New Roman"/>
          <w:b/>
          <w:i/>
          <w:sz w:val="27"/>
          <w:szCs w:val="27"/>
          <w:lang w:val="en-US"/>
        </w:rPr>
        <w:t>S</w:t>
      </w:r>
      <w:r w:rsidRPr="009A0B13">
        <w:rPr>
          <w:rFonts w:ascii="Times New Roman" w:hAnsi="Times New Roman"/>
          <w:b/>
          <w:i/>
          <w:sz w:val="27"/>
          <w:szCs w:val="27"/>
          <w:vertAlign w:val="subscript"/>
        </w:rPr>
        <w:t xml:space="preserve"> СПГ</w:t>
      </w:r>
      <w:r w:rsidRPr="009A0B13">
        <w:rPr>
          <w:rFonts w:ascii="Times New Roman" w:hAnsi="Times New Roman"/>
          <w:sz w:val="27"/>
          <w:szCs w:val="27"/>
        </w:rPr>
        <w:t xml:space="preserve"> – ставка налога для организаций, производящих газ природный в сжиженном состоянии из газа природного в газообразном состоянии, добытого на</w:t>
      </w:r>
      <w:r w:rsidRPr="004E2A7C">
        <w:rPr>
          <w:rFonts w:ascii="Times New Roman" w:hAnsi="Times New Roman"/>
          <w:sz w:val="27"/>
          <w:szCs w:val="27"/>
        </w:rPr>
        <w:t xml:space="preserve"> участках недр федерального значения и (или) иных участках недр, расположенных полностью или частично на полуостровах Ямал и (или) </w:t>
      </w:r>
      <w:proofErr w:type="spellStart"/>
      <w:r w:rsidRPr="004E2A7C">
        <w:rPr>
          <w:rFonts w:ascii="Times New Roman" w:hAnsi="Times New Roman"/>
          <w:sz w:val="27"/>
          <w:szCs w:val="27"/>
        </w:rPr>
        <w:t>Гыданский</w:t>
      </w:r>
      <w:proofErr w:type="spellEnd"/>
      <w:r w:rsidRPr="004E2A7C">
        <w:rPr>
          <w:rFonts w:ascii="Times New Roman" w:hAnsi="Times New Roman"/>
          <w:sz w:val="27"/>
          <w:szCs w:val="27"/>
        </w:rPr>
        <w:t xml:space="preserve"> в Ямало-Ненецком автономном округе и прилегающей акватории, лицензии на пользование недрами которым выданы после 1 января 2013 года, %;</w:t>
      </w:r>
    </w:p>
    <w:p w14:paraId="2F27CF88" w14:textId="4FBBAB33" w:rsidR="00EA187E" w:rsidRPr="00124B33" w:rsidRDefault="00EA187E" w:rsidP="00EA187E">
      <w:pPr>
        <w:spacing w:after="0"/>
        <w:ind w:firstLine="709"/>
        <w:jc w:val="both"/>
        <w:rPr>
          <w:rFonts w:ascii="Times New Roman" w:hAnsi="Times New Roman"/>
          <w:sz w:val="27"/>
          <w:szCs w:val="27"/>
        </w:rPr>
      </w:pPr>
      <w:r w:rsidRPr="004E2A7C">
        <w:rPr>
          <w:rFonts w:ascii="Times New Roman" w:hAnsi="Times New Roman"/>
          <w:b/>
          <w:i/>
          <w:sz w:val="27"/>
          <w:szCs w:val="27"/>
          <w:lang w:val="en-US"/>
        </w:rPr>
        <w:t>K</w:t>
      </w:r>
      <w:r w:rsidRPr="004E2A7C">
        <w:rPr>
          <w:rFonts w:ascii="Times New Roman" w:hAnsi="Times New Roman"/>
          <w:b/>
          <w:i/>
          <w:sz w:val="27"/>
          <w:szCs w:val="27"/>
        </w:rPr>
        <w:t xml:space="preserve"> </w:t>
      </w:r>
      <w:r w:rsidRPr="004E2A7C">
        <w:rPr>
          <w:rFonts w:ascii="Times New Roman" w:hAnsi="Times New Roman"/>
          <w:b/>
          <w:i/>
          <w:sz w:val="27"/>
          <w:szCs w:val="27"/>
          <w:vertAlign w:val="subscript"/>
        </w:rPr>
        <w:t>соб.</w:t>
      </w:r>
      <w:r w:rsidRPr="004E2A7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w:t>
      </w:r>
      <w:r w:rsidRPr="004679A2">
        <w:rPr>
          <w:rFonts w:ascii="Times New Roman" w:hAnsi="Times New Roman"/>
          <w:sz w:val="27"/>
          <w:szCs w:val="27"/>
        </w:rPr>
        <w:t xml:space="preserve">сложившегося в предшествующие </w:t>
      </w:r>
      <w:r w:rsidRPr="00124B33">
        <w:rPr>
          <w:rFonts w:ascii="Times New Roman" w:hAnsi="Times New Roman"/>
          <w:sz w:val="27"/>
          <w:szCs w:val="27"/>
        </w:rPr>
        <w:t>периоды</w:t>
      </w:r>
      <w:proofErr w:type="gramStart"/>
      <w:r w:rsidR="00124B33">
        <w:rPr>
          <w:rFonts w:ascii="Times New Roman" w:hAnsi="Times New Roman"/>
          <w:sz w:val="27"/>
          <w:szCs w:val="27"/>
        </w:rPr>
        <w:t xml:space="preserve">, </w:t>
      </w:r>
      <w:r w:rsidRPr="00124B33">
        <w:rPr>
          <w:rFonts w:ascii="Times New Roman" w:hAnsi="Times New Roman"/>
          <w:sz w:val="27"/>
          <w:szCs w:val="27"/>
        </w:rPr>
        <w:t>%;</w:t>
      </w:r>
      <w:proofErr w:type="gramEnd"/>
    </w:p>
    <w:p w14:paraId="25515EE3" w14:textId="77777777" w:rsidR="00EA187E" w:rsidRPr="004E2A7C" w:rsidRDefault="00EA187E" w:rsidP="00EA187E">
      <w:pPr>
        <w:spacing w:after="0"/>
        <w:ind w:firstLine="709"/>
        <w:jc w:val="both"/>
        <w:rPr>
          <w:rFonts w:ascii="Times New Roman" w:hAnsi="Times New Roman"/>
          <w:sz w:val="27"/>
          <w:szCs w:val="27"/>
        </w:rPr>
      </w:pPr>
      <w:r w:rsidRPr="004E2A7C">
        <w:rPr>
          <w:rFonts w:ascii="Times New Roman" w:hAnsi="Times New Roman"/>
          <w:b/>
          <w:i/>
          <w:sz w:val="27"/>
          <w:szCs w:val="27"/>
        </w:rPr>
        <w:t xml:space="preserve">F – </w:t>
      </w:r>
      <w:r w:rsidRPr="004E2A7C">
        <w:rPr>
          <w:rFonts w:ascii="Times New Roman" w:hAnsi="Times New Roman"/>
          <w:sz w:val="27"/>
          <w:szCs w:val="27"/>
        </w:rPr>
        <w:t>корректирующая сумма поступлений (</w:t>
      </w:r>
      <w:r w:rsidRPr="00124B33">
        <w:rPr>
          <w:rFonts w:ascii="Times New Roman" w:hAnsi="Times New Roman"/>
          <w:b/>
          <w:sz w:val="27"/>
          <w:szCs w:val="27"/>
        </w:rPr>
        <w:t>возвратов</w:t>
      </w:r>
      <w:r w:rsidRPr="004E2A7C">
        <w:rPr>
          <w:rFonts w:ascii="Times New Roman" w:hAnsi="Times New Roman"/>
          <w:sz w:val="27"/>
          <w:szCs w:val="27"/>
        </w:rPr>
        <w:t xml:space="preserve">),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38C6A47" w14:textId="2DA1E7AE" w:rsidR="00C41430" w:rsidRPr="00BB0CA1" w:rsidRDefault="00C41430" w:rsidP="00C41430">
      <w:pPr>
        <w:keepNext/>
        <w:tabs>
          <w:tab w:val="left" w:pos="1985"/>
        </w:tabs>
        <w:ind w:left="1985" w:right="1133"/>
        <w:jc w:val="center"/>
        <w:outlineLvl w:val="2"/>
        <w:rPr>
          <w:rFonts w:ascii="Cambria" w:eastAsia="Times New Roman" w:hAnsi="Cambria" w:cs="Times New Roman"/>
          <w:b/>
          <w:bCs/>
          <w:i/>
          <w:sz w:val="27"/>
          <w:szCs w:val="27"/>
        </w:rPr>
      </w:pPr>
      <w:r w:rsidRPr="00BB0CA1">
        <w:rPr>
          <w:rFonts w:ascii="Cambria" w:eastAsia="Times New Roman" w:hAnsi="Cambria" w:cs="Times New Roman"/>
          <w:b/>
          <w:bCs/>
          <w:i/>
          <w:sz w:val="27"/>
          <w:szCs w:val="27"/>
        </w:rPr>
        <w:t>2.1.</w:t>
      </w:r>
      <w:r w:rsidR="00BB0CA1" w:rsidRPr="00BB0CA1">
        <w:rPr>
          <w:rFonts w:ascii="Cambria" w:eastAsia="Times New Roman" w:hAnsi="Cambria" w:cs="Times New Roman"/>
          <w:b/>
          <w:bCs/>
          <w:i/>
          <w:sz w:val="27"/>
          <w:szCs w:val="27"/>
        </w:rPr>
        <w:t>3</w:t>
      </w:r>
      <w:r w:rsidRPr="00BB0CA1">
        <w:rPr>
          <w:rFonts w:ascii="Cambria" w:eastAsia="Times New Roman" w:hAnsi="Cambria" w:cs="Times New Roman"/>
          <w:b/>
          <w:bCs/>
          <w:i/>
          <w:sz w:val="27"/>
          <w:szCs w:val="27"/>
        </w:rPr>
        <w:t xml:space="preserve">. Налог на прибыль организаций при выполнении Соглашений о разработке месторождений нефти и газа </w:t>
      </w:r>
      <w:r w:rsidRPr="00BB0CA1">
        <w:rPr>
          <w:rFonts w:ascii="Cambria" w:eastAsia="Times New Roman" w:hAnsi="Cambria" w:cs="Times New Roman"/>
          <w:b/>
          <w:bCs/>
          <w:i/>
          <w:sz w:val="27"/>
          <w:szCs w:val="27"/>
        </w:rPr>
        <w:br/>
        <w:t>182 1 01 01020 01 0000 110</w:t>
      </w:r>
    </w:p>
    <w:p w14:paraId="5CD5E52F"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В прогнозе поступлений налога на прибыль организаций при выполнении Соглашений о разработке месторождений нефти и газа учитываются:</w:t>
      </w:r>
    </w:p>
    <w:p w14:paraId="14C61791"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 xml:space="preserve">- показатели прогноза социально-экономического развития Российской Федерации на очередной финансовый год и плановый период (цена на нефть </w:t>
      </w:r>
      <w:r w:rsidRPr="00BB0CA1">
        <w:rPr>
          <w:rFonts w:ascii="Times New Roman" w:hAnsi="Times New Roman"/>
          <w:sz w:val="28"/>
          <w:szCs w:val="28"/>
        </w:rPr>
        <w:lastRenderedPageBreak/>
        <w:t>марки Urals, курса рубля по отношению к доллару США), разрабатываемые Минэкономразвития Российской Федерации;</w:t>
      </w:r>
    </w:p>
    <w:p w14:paraId="0E82C0D6"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 прогноз налоговой базы для исчисления налога на прибыль при выполнении Соглашений о разработке месторождений нефти и газа, с учетом прогнозируемой динамики цен на нефть;</w:t>
      </w:r>
    </w:p>
    <w:p w14:paraId="492C9D32"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975DA1"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 налоговые ставки, предусмотренные соглашениями.</w:t>
      </w:r>
    </w:p>
    <w:p w14:paraId="7CEFDADA"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14:paraId="18ABD695"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 xml:space="preserve">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w:t>
      </w:r>
      <w:proofErr w:type="spellStart"/>
      <w:r w:rsidRPr="00BB0CA1">
        <w:rPr>
          <w:rFonts w:ascii="Times New Roman" w:hAnsi="Times New Roman"/>
          <w:sz w:val="28"/>
          <w:szCs w:val="28"/>
        </w:rPr>
        <w:t>Харьягинского</w:t>
      </w:r>
      <w:proofErr w:type="spellEnd"/>
      <w:r w:rsidRPr="00BB0CA1">
        <w:rPr>
          <w:rFonts w:ascii="Times New Roman" w:hAnsi="Times New Roman"/>
          <w:sz w:val="28"/>
          <w:szCs w:val="28"/>
        </w:rPr>
        <w:t xml:space="preserve"> нефтяного месторождения.</w:t>
      </w:r>
    </w:p>
    <w:p w14:paraId="1353CF80" w14:textId="77777777" w:rsidR="00C41430" w:rsidRPr="00BB0CA1" w:rsidRDefault="00C41430" w:rsidP="00C41430">
      <w:pPr>
        <w:spacing w:after="0"/>
        <w:ind w:firstLine="709"/>
        <w:jc w:val="both"/>
        <w:rPr>
          <w:rFonts w:ascii="Times New Roman" w:hAnsi="Times New Roman"/>
          <w:sz w:val="27"/>
          <w:szCs w:val="27"/>
        </w:rPr>
      </w:pPr>
    </w:p>
    <w:p w14:paraId="114C0BEA"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Сумма налога на прибыль организаций при выполнении Соглашений о разработке месторождений нефти и газа (</w:t>
      </w:r>
      <w:r w:rsidRPr="00BB0CA1">
        <w:rPr>
          <w:rFonts w:ascii="Times New Roman" w:hAnsi="Times New Roman"/>
          <w:b/>
          <w:i/>
          <w:sz w:val="28"/>
          <w:szCs w:val="28"/>
        </w:rPr>
        <w:t xml:space="preserve">Прибыль </w:t>
      </w:r>
      <w:r w:rsidRPr="00BB0CA1">
        <w:rPr>
          <w:rFonts w:ascii="Times New Roman" w:hAnsi="Times New Roman"/>
          <w:b/>
          <w:i/>
          <w:sz w:val="28"/>
          <w:szCs w:val="28"/>
          <w:vertAlign w:val="subscript"/>
        </w:rPr>
        <w:t>СРП</w:t>
      </w:r>
      <w:r w:rsidRPr="00BB0CA1">
        <w:rPr>
          <w:rFonts w:ascii="Times New Roman" w:hAnsi="Times New Roman"/>
          <w:b/>
          <w:i/>
          <w:sz w:val="28"/>
          <w:szCs w:val="28"/>
        </w:rPr>
        <w:t>),</w:t>
      </w:r>
      <w:r w:rsidRPr="00BB0CA1">
        <w:rPr>
          <w:rFonts w:ascii="Times New Roman" w:hAnsi="Times New Roman"/>
          <w:b/>
          <w:i/>
          <w:sz w:val="28"/>
          <w:szCs w:val="28"/>
          <w:vertAlign w:val="subscript"/>
        </w:rPr>
        <w:t xml:space="preserve"> </w:t>
      </w:r>
      <w:r w:rsidRPr="00BB0CA1">
        <w:rPr>
          <w:rFonts w:ascii="Times New Roman" w:hAnsi="Times New Roman"/>
          <w:sz w:val="28"/>
          <w:szCs w:val="28"/>
        </w:rPr>
        <w:t>определяется:</w:t>
      </w:r>
    </w:p>
    <w:p w14:paraId="2D71BC24" w14:textId="77777777" w:rsidR="00C41430" w:rsidRPr="00BB0CA1" w:rsidRDefault="00C41430" w:rsidP="00C41430">
      <w:pPr>
        <w:ind w:firstLine="709"/>
        <w:jc w:val="center"/>
        <w:rPr>
          <w:rFonts w:ascii="Times New Roman" w:hAnsi="Times New Roman"/>
          <w:b/>
          <w:i/>
          <w:sz w:val="28"/>
          <w:szCs w:val="28"/>
        </w:rPr>
      </w:pPr>
      <w:r w:rsidRPr="00BB0CA1">
        <w:rPr>
          <w:rFonts w:ascii="Times New Roman" w:hAnsi="Times New Roman"/>
          <w:b/>
          <w:i/>
          <w:sz w:val="28"/>
          <w:szCs w:val="28"/>
        </w:rPr>
        <w:t xml:space="preserve">Прибыль </w:t>
      </w:r>
      <w:r w:rsidRPr="00BB0CA1">
        <w:rPr>
          <w:rFonts w:ascii="Times New Roman" w:hAnsi="Times New Roman"/>
          <w:b/>
          <w:i/>
          <w:sz w:val="28"/>
          <w:szCs w:val="28"/>
          <w:vertAlign w:val="subscript"/>
        </w:rPr>
        <w:t>СРП</w:t>
      </w:r>
      <w:r w:rsidRPr="00BB0CA1">
        <w:rPr>
          <w:rFonts w:ascii="Times New Roman" w:hAnsi="Times New Roman"/>
          <w:b/>
          <w:i/>
          <w:sz w:val="28"/>
          <w:szCs w:val="28"/>
        </w:rPr>
        <w:t xml:space="preserve"> = ∑((V </w:t>
      </w:r>
      <w:r w:rsidRPr="00BB0CA1">
        <w:rPr>
          <w:rFonts w:ascii="Times New Roman" w:hAnsi="Times New Roman"/>
          <w:b/>
          <w:i/>
          <w:sz w:val="28"/>
          <w:szCs w:val="28"/>
          <w:vertAlign w:val="subscript"/>
        </w:rPr>
        <w:t>НБ СРП</w:t>
      </w:r>
      <w:r w:rsidRPr="00BB0CA1">
        <w:rPr>
          <w:rFonts w:ascii="Times New Roman" w:hAnsi="Times New Roman"/>
          <w:b/>
          <w:i/>
          <w:sz w:val="28"/>
          <w:szCs w:val="28"/>
        </w:rPr>
        <w:t xml:space="preserve"> × </w:t>
      </w:r>
      <w:r w:rsidRPr="00BB0CA1">
        <w:rPr>
          <w:rFonts w:ascii="Times New Roman" w:hAnsi="Times New Roman"/>
          <w:b/>
          <w:i/>
          <w:sz w:val="28"/>
          <w:szCs w:val="28"/>
          <w:lang w:val="en-US"/>
        </w:rPr>
        <w:t>S</w:t>
      </w:r>
      <w:r w:rsidRPr="00BB0CA1">
        <w:rPr>
          <w:rFonts w:ascii="Times New Roman" w:hAnsi="Times New Roman"/>
          <w:b/>
          <w:i/>
          <w:sz w:val="28"/>
          <w:szCs w:val="28"/>
        </w:rPr>
        <w:t>) × К</w:t>
      </w:r>
      <w:r w:rsidRPr="00BB0CA1">
        <w:rPr>
          <w:rFonts w:ascii="Times New Roman" w:hAnsi="Times New Roman"/>
          <w:b/>
          <w:i/>
          <w:sz w:val="28"/>
          <w:szCs w:val="28"/>
          <w:vertAlign w:val="subscript"/>
        </w:rPr>
        <w:t>$</w:t>
      </w:r>
      <w:r w:rsidRPr="00BB0CA1">
        <w:rPr>
          <w:rFonts w:ascii="Times New Roman" w:hAnsi="Times New Roman"/>
          <w:b/>
          <w:i/>
          <w:sz w:val="28"/>
          <w:szCs w:val="28"/>
        </w:rPr>
        <w:t xml:space="preserve">)× K </w:t>
      </w:r>
      <w:r w:rsidRPr="00BB0CA1">
        <w:rPr>
          <w:rFonts w:ascii="Times New Roman" w:hAnsi="Times New Roman"/>
          <w:b/>
          <w:i/>
          <w:sz w:val="28"/>
          <w:szCs w:val="28"/>
          <w:vertAlign w:val="subscript"/>
        </w:rPr>
        <w:t>соб.</w:t>
      </w:r>
      <w:r w:rsidRPr="00BB0CA1">
        <w:rPr>
          <w:rFonts w:ascii="Times New Roman" w:hAnsi="Times New Roman"/>
          <w:b/>
          <w:i/>
          <w:sz w:val="28"/>
          <w:szCs w:val="28"/>
        </w:rPr>
        <w:t>,</w:t>
      </w:r>
    </w:p>
    <w:p w14:paraId="7F4B8A64"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где:</w:t>
      </w:r>
    </w:p>
    <w:p w14:paraId="10090BF4"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b/>
          <w:i/>
          <w:sz w:val="28"/>
          <w:szCs w:val="28"/>
        </w:rPr>
        <w:t xml:space="preserve">V </w:t>
      </w:r>
      <w:r w:rsidRPr="00BB0CA1">
        <w:rPr>
          <w:rFonts w:ascii="Times New Roman" w:hAnsi="Times New Roman"/>
          <w:b/>
          <w:i/>
          <w:sz w:val="28"/>
          <w:szCs w:val="28"/>
          <w:vertAlign w:val="subscript"/>
        </w:rPr>
        <w:t>НБ СРП</w:t>
      </w:r>
      <w:r w:rsidRPr="00BB0CA1">
        <w:rPr>
          <w:rFonts w:ascii="Times New Roman" w:hAnsi="Times New Roman"/>
          <w:sz w:val="28"/>
          <w:szCs w:val="28"/>
        </w:rPr>
        <w:t xml:space="preserve"> – сумма налоговой базы для исчисления налога на прибыль организаций при выполнении Соглашений о разработке месторождений нефти и газа, тыс. долл. США;</w:t>
      </w:r>
    </w:p>
    <w:p w14:paraId="461C393A"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b/>
          <w:sz w:val="28"/>
          <w:szCs w:val="28"/>
        </w:rPr>
        <w:t>S</w:t>
      </w:r>
      <w:r w:rsidRPr="00BB0CA1">
        <w:rPr>
          <w:rFonts w:ascii="Times New Roman" w:hAnsi="Times New Roman"/>
          <w:sz w:val="28"/>
          <w:szCs w:val="28"/>
        </w:rPr>
        <w:t xml:space="preserve"> – ставка налога, %;</w:t>
      </w:r>
    </w:p>
    <w:p w14:paraId="43CC38A4"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b/>
          <w:i/>
          <w:sz w:val="28"/>
          <w:szCs w:val="28"/>
        </w:rPr>
        <w:t>К</w:t>
      </w:r>
      <w:r w:rsidRPr="00BB0CA1">
        <w:rPr>
          <w:rFonts w:ascii="Times New Roman" w:hAnsi="Times New Roman"/>
          <w:b/>
          <w:i/>
          <w:sz w:val="28"/>
          <w:szCs w:val="28"/>
          <w:vertAlign w:val="subscript"/>
        </w:rPr>
        <w:t>$</w:t>
      </w:r>
      <w:r w:rsidRPr="00BB0CA1">
        <w:rPr>
          <w:rFonts w:ascii="Times New Roman" w:hAnsi="Times New Roman"/>
          <w:sz w:val="28"/>
          <w:szCs w:val="28"/>
        </w:rPr>
        <w:t>- среднегодовой курс доллара США по отношению к рублю, рублей;</w:t>
      </w:r>
    </w:p>
    <w:p w14:paraId="0CA5CBDD" w14:textId="11C7157B"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b/>
          <w:i/>
          <w:sz w:val="28"/>
          <w:szCs w:val="28"/>
          <w:lang w:val="en-US"/>
        </w:rPr>
        <w:t>K</w:t>
      </w:r>
      <w:r w:rsidRPr="00BB0CA1">
        <w:rPr>
          <w:rFonts w:ascii="Times New Roman" w:hAnsi="Times New Roman"/>
          <w:b/>
          <w:i/>
          <w:sz w:val="28"/>
          <w:szCs w:val="28"/>
        </w:rPr>
        <w:t xml:space="preserve"> </w:t>
      </w:r>
      <w:r w:rsidRPr="00BB0CA1">
        <w:rPr>
          <w:rFonts w:ascii="Times New Roman" w:hAnsi="Times New Roman"/>
          <w:b/>
          <w:i/>
          <w:sz w:val="28"/>
          <w:szCs w:val="28"/>
          <w:vertAlign w:val="subscript"/>
        </w:rPr>
        <w:t>соб.</w:t>
      </w:r>
      <w:r w:rsidRPr="00BB0CA1">
        <w:rPr>
          <w:rFonts w:ascii="Times New Roman" w:hAnsi="Times New Roman"/>
          <w:sz w:val="28"/>
          <w:szCs w:val="28"/>
        </w:rPr>
        <w:t xml:space="preserve"> – – расчётный уровень собираемости, с учётом динамики показателя собираемости по данному виду налога, сложившегося в предшествующие периоды,%. </w:t>
      </w:r>
    </w:p>
    <w:p w14:paraId="4F8AA06C"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4391F7C" w14:textId="77777777" w:rsidR="00C41430" w:rsidRPr="00BB0CA1" w:rsidRDefault="00C41430" w:rsidP="00C41430">
      <w:pPr>
        <w:spacing w:after="0"/>
        <w:ind w:firstLine="709"/>
        <w:jc w:val="both"/>
        <w:rPr>
          <w:rFonts w:ascii="Times New Roman" w:hAnsi="Times New Roman"/>
          <w:sz w:val="28"/>
          <w:szCs w:val="28"/>
        </w:rPr>
      </w:pPr>
      <w:r w:rsidRPr="00BB0CA1">
        <w:rPr>
          <w:rFonts w:ascii="Times New Roman" w:hAnsi="Times New Roman"/>
          <w:sz w:val="28"/>
          <w:szCs w:val="28"/>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bookmarkEnd w:id="5"/>
    <w:p w14:paraId="4FFA1EEA" w14:textId="77777777" w:rsidR="00FA032D" w:rsidRPr="00CB3B93" w:rsidRDefault="00FA032D" w:rsidP="00FA032D">
      <w:pPr>
        <w:pStyle w:val="2"/>
        <w:spacing w:after="240"/>
        <w:jc w:val="center"/>
        <w:rPr>
          <w:rFonts w:ascii="Cambria" w:hAnsi="Cambria"/>
          <w:i/>
          <w:color w:val="auto"/>
          <w:sz w:val="27"/>
          <w:szCs w:val="27"/>
        </w:rPr>
      </w:pPr>
      <w:r w:rsidRPr="00962535">
        <w:rPr>
          <w:rFonts w:ascii="Cambria" w:hAnsi="Cambria"/>
          <w:i/>
          <w:color w:val="auto"/>
          <w:sz w:val="27"/>
          <w:szCs w:val="27"/>
        </w:rPr>
        <w:lastRenderedPageBreak/>
        <w:t xml:space="preserve">2.2. </w:t>
      </w:r>
      <w:r w:rsidRPr="00CB3B93">
        <w:rPr>
          <w:rFonts w:ascii="Cambria" w:hAnsi="Cambria"/>
          <w:i/>
          <w:color w:val="auto"/>
          <w:sz w:val="27"/>
          <w:szCs w:val="27"/>
        </w:rPr>
        <w:t xml:space="preserve">Налог на доходы физических лиц </w:t>
      </w:r>
      <w:r w:rsidRPr="00CB3B93">
        <w:rPr>
          <w:rFonts w:ascii="Cambria" w:hAnsi="Cambria"/>
          <w:i/>
          <w:color w:val="auto"/>
          <w:sz w:val="27"/>
          <w:szCs w:val="27"/>
        </w:rPr>
        <w:br/>
        <w:t>182 1 01 02000 01 0000 110</w:t>
      </w:r>
    </w:p>
    <w:p w14:paraId="4980D831" w14:textId="4A6F0959" w:rsidR="00371F9A" w:rsidRPr="00CB3B93" w:rsidRDefault="00371F9A" w:rsidP="00371F9A">
      <w:pPr>
        <w:rPr>
          <w:rFonts w:ascii="Cambria" w:eastAsiaTheme="majorEastAsia" w:hAnsi="Cambria" w:cstheme="majorBidi"/>
          <w:b/>
          <w:bCs/>
          <w:i/>
          <w:sz w:val="27"/>
          <w:szCs w:val="27"/>
        </w:rPr>
      </w:pPr>
      <w:r w:rsidRPr="00CB3B93">
        <w:rPr>
          <w:rFonts w:ascii="Cambria" w:eastAsiaTheme="majorEastAsia" w:hAnsi="Cambria" w:cstheme="majorBidi"/>
          <w:b/>
          <w:bCs/>
          <w:i/>
          <w:sz w:val="27"/>
          <w:szCs w:val="27"/>
        </w:rPr>
        <w:t>(182 1 01 02010 01 0000 110, 182 1 01 02020 01 0000 110, 182 1 01 02030 01 0000 110, 182 1 01 02040 01 0000 110, 182 1 01 02050 01 0000 110, 182 1 01 02060 01 0000 110, 182 1 01 02070 01 0000 110, 182 1 01 02080 01 0000 110, 182 1 01 02090 01 0000 110, 182 1 01 02100 01 0000 110, 182 1 01 02110 01 0000 110</w:t>
      </w:r>
      <w:r w:rsidR="003C1703" w:rsidRPr="00CB3B93">
        <w:rPr>
          <w:rFonts w:ascii="Cambria" w:eastAsiaTheme="majorEastAsia" w:hAnsi="Cambria" w:cstheme="majorBidi"/>
          <w:b/>
          <w:bCs/>
          <w:i/>
          <w:sz w:val="27"/>
          <w:szCs w:val="27"/>
        </w:rPr>
        <w:t xml:space="preserve">, </w:t>
      </w:r>
      <w:r w:rsidR="003C1703" w:rsidRPr="00CB3B93">
        <w:rPr>
          <w:rFonts w:ascii="Times New Roman" w:hAnsi="Times New Roman"/>
          <w:b/>
          <w:i/>
          <w:sz w:val="27"/>
          <w:szCs w:val="27"/>
        </w:rPr>
        <w:t>182 1 01 02120 01 0000 110</w:t>
      </w:r>
      <w:r w:rsidR="00CB3B93" w:rsidRPr="00CB3B93">
        <w:rPr>
          <w:rFonts w:ascii="Times New Roman" w:hAnsi="Times New Roman"/>
          <w:b/>
          <w:i/>
          <w:sz w:val="27"/>
          <w:szCs w:val="27"/>
        </w:rPr>
        <w:t>, 182 1 01 02130 01 0000 110, 182 1 01 021</w:t>
      </w:r>
      <w:r w:rsidR="00CB3B93">
        <w:rPr>
          <w:rFonts w:ascii="Times New Roman" w:hAnsi="Times New Roman"/>
          <w:b/>
          <w:i/>
          <w:sz w:val="27"/>
          <w:szCs w:val="27"/>
        </w:rPr>
        <w:t>4</w:t>
      </w:r>
      <w:r w:rsidR="00CB3B93" w:rsidRPr="00CB3B93">
        <w:rPr>
          <w:rFonts w:ascii="Times New Roman" w:hAnsi="Times New Roman"/>
          <w:b/>
          <w:i/>
          <w:sz w:val="27"/>
          <w:szCs w:val="27"/>
        </w:rPr>
        <w:t xml:space="preserve"> 01 0000 110</w:t>
      </w:r>
      <w:r w:rsidRPr="00CB3B93">
        <w:rPr>
          <w:rFonts w:ascii="Cambria" w:eastAsiaTheme="majorEastAsia" w:hAnsi="Cambria" w:cstheme="majorBidi"/>
          <w:b/>
          <w:bCs/>
          <w:i/>
          <w:sz w:val="27"/>
          <w:szCs w:val="27"/>
        </w:rPr>
        <w:t>)</w:t>
      </w:r>
    </w:p>
    <w:p w14:paraId="6EF299D4" w14:textId="77777777" w:rsidR="00FA032D" w:rsidRPr="00CB3B93" w:rsidRDefault="00FA032D" w:rsidP="00FA032D">
      <w:pPr>
        <w:spacing w:after="0"/>
        <w:ind w:firstLine="709"/>
        <w:jc w:val="both"/>
        <w:rPr>
          <w:rFonts w:ascii="Times New Roman" w:hAnsi="Times New Roman"/>
          <w:sz w:val="28"/>
          <w:szCs w:val="28"/>
        </w:rPr>
      </w:pPr>
      <w:r w:rsidRPr="00CB3B93">
        <w:rPr>
          <w:rFonts w:ascii="Times New Roman" w:hAnsi="Times New Roman"/>
          <w:sz w:val="28"/>
          <w:szCs w:val="28"/>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14:paraId="6C044589" w14:textId="77777777" w:rsidR="00FA032D" w:rsidRPr="00CB3B93" w:rsidRDefault="00FA032D" w:rsidP="00FA032D">
      <w:pPr>
        <w:spacing w:after="0"/>
        <w:ind w:firstLine="709"/>
        <w:jc w:val="both"/>
        <w:rPr>
          <w:rFonts w:ascii="Times New Roman" w:hAnsi="Times New Roman"/>
          <w:sz w:val="28"/>
          <w:szCs w:val="28"/>
        </w:rPr>
      </w:pPr>
      <w:r w:rsidRPr="00CB3B93">
        <w:rPr>
          <w:rFonts w:ascii="Times New Roman" w:hAnsi="Times New Roman"/>
          <w:sz w:val="28"/>
          <w:szCs w:val="28"/>
        </w:rPr>
        <w:t>Для расчёта налога на доходы физических лиц, используются:</w:t>
      </w:r>
    </w:p>
    <w:p w14:paraId="7AEC8BC8" w14:textId="6113CF3D" w:rsidR="00FA032D" w:rsidRPr="00CB3B93" w:rsidRDefault="00FA032D" w:rsidP="00FA032D">
      <w:pPr>
        <w:spacing w:after="0"/>
        <w:ind w:firstLine="709"/>
        <w:jc w:val="both"/>
        <w:rPr>
          <w:rFonts w:ascii="Times New Roman" w:hAnsi="Times New Roman"/>
          <w:sz w:val="28"/>
          <w:szCs w:val="28"/>
        </w:rPr>
      </w:pPr>
      <w:r w:rsidRPr="00CB3B93">
        <w:rPr>
          <w:rFonts w:ascii="Times New Roman" w:hAnsi="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(фонд заработной </w:t>
      </w:r>
      <w:r w:rsidR="00F02E7B" w:rsidRPr="00CB3B93">
        <w:rPr>
          <w:rFonts w:ascii="Times New Roman" w:hAnsi="Times New Roman"/>
          <w:sz w:val="28"/>
          <w:szCs w:val="28"/>
        </w:rPr>
        <w:t>платы, индекс</w:t>
      </w:r>
      <w:r w:rsidRPr="00CB3B93">
        <w:rPr>
          <w:rFonts w:ascii="Times New Roman" w:hAnsi="Times New Roman"/>
          <w:sz w:val="28"/>
          <w:szCs w:val="28"/>
        </w:rPr>
        <w:t xml:space="preserve"> потребительских цен, прибыль прибыльных организаций для целей бухгалтерского учета), разрабатываемые Комитетом по экономической политике и </w:t>
      </w:r>
      <w:proofErr w:type="gramStart"/>
      <w:r w:rsidRPr="00CB3B93">
        <w:rPr>
          <w:rFonts w:ascii="Times New Roman" w:hAnsi="Times New Roman"/>
          <w:sz w:val="28"/>
          <w:szCs w:val="28"/>
        </w:rPr>
        <w:t>стратегическому</w:t>
      </w:r>
      <w:proofErr w:type="gramEnd"/>
      <w:r w:rsidRPr="00CB3B93">
        <w:rPr>
          <w:rFonts w:ascii="Times New Roman" w:hAnsi="Times New Roman"/>
          <w:sz w:val="28"/>
          <w:szCs w:val="28"/>
        </w:rPr>
        <w:t xml:space="preserve"> планирования Санкт-Петербурга; </w:t>
      </w:r>
    </w:p>
    <w:p w14:paraId="5FBB70F7" w14:textId="77777777" w:rsidR="00FA032D" w:rsidRPr="00CB3B93" w:rsidRDefault="00FA032D" w:rsidP="00FA032D">
      <w:pPr>
        <w:spacing w:after="0"/>
        <w:ind w:firstLine="709"/>
        <w:jc w:val="both"/>
        <w:rPr>
          <w:rFonts w:ascii="Times New Roman" w:hAnsi="Times New Roman"/>
          <w:sz w:val="28"/>
          <w:szCs w:val="28"/>
        </w:rPr>
      </w:pPr>
      <w:r w:rsidRPr="00CB3B93">
        <w:rPr>
          <w:rFonts w:ascii="Times New Roman" w:hAnsi="Times New Roman"/>
          <w:sz w:val="28"/>
          <w:szCs w:val="28"/>
        </w:rPr>
        <w:t xml:space="preserve">- динамика налоговой базы по налогу согласно данным отчёта по форме </w:t>
      </w:r>
      <w:r w:rsidRPr="00CB3B93">
        <w:rPr>
          <w:rFonts w:ascii="Times New Roman" w:hAnsi="Times New Roman"/>
          <w:sz w:val="28"/>
          <w:szCs w:val="28"/>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14:paraId="34E99091" w14:textId="77777777" w:rsidR="00FA032D" w:rsidRPr="00CB3B93" w:rsidRDefault="00FA032D" w:rsidP="00FA032D">
      <w:pPr>
        <w:spacing w:after="0"/>
        <w:ind w:firstLine="709"/>
        <w:jc w:val="both"/>
        <w:rPr>
          <w:rFonts w:ascii="Times New Roman" w:hAnsi="Times New Roman"/>
          <w:sz w:val="28"/>
          <w:szCs w:val="28"/>
        </w:rPr>
      </w:pPr>
      <w:r w:rsidRPr="00CB3B93">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F5BE689" w14:textId="77777777" w:rsidR="00FA032D" w:rsidRPr="00CB3B93" w:rsidRDefault="00FA032D" w:rsidP="00FA032D">
      <w:pPr>
        <w:spacing w:after="0"/>
        <w:ind w:firstLine="709"/>
        <w:jc w:val="both"/>
        <w:rPr>
          <w:rFonts w:ascii="Times New Roman" w:hAnsi="Times New Roman"/>
          <w:sz w:val="28"/>
          <w:szCs w:val="28"/>
        </w:rPr>
      </w:pPr>
      <w:r w:rsidRPr="00CB3B93">
        <w:rPr>
          <w:rFonts w:ascii="Times New Roman" w:hAnsi="Times New Roman"/>
          <w:sz w:val="28"/>
          <w:szCs w:val="28"/>
        </w:rPr>
        <w:t xml:space="preserve">- динамика налоговых вычетов по налогу по форме 1-ДДК «Отчет о декларировании доходов физическими лицами»; </w:t>
      </w:r>
    </w:p>
    <w:p w14:paraId="03A80A23" w14:textId="77777777" w:rsidR="00FA032D" w:rsidRPr="00CB3B93" w:rsidRDefault="00FA032D" w:rsidP="00FA032D">
      <w:pPr>
        <w:spacing w:after="0"/>
        <w:ind w:firstLine="709"/>
        <w:jc w:val="both"/>
        <w:rPr>
          <w:rFonts w:ascii="Times New Roman" w:hAnsi="Times New Roman"/>
          <w:sz w:val="28"/>
          <w:szCs w:val="28"/>
        </w:rPr>
      </w:pPr>
      <w:r w:rsidRPr="00CB3B93">
        <w:rPr>
          <w:rFonts w:ascii="Times New Roman" w:hAnsi="Times New Roman"/>
          <w:sz w:val="28"/>
          <w:szCs w:val="28"/>
        </w:rPr>
        <w:t>- налоговые ставки, льготы и преференции, предусмотренные главой 23 НК РФ «Налог на доходы физических лиц» и др. источники.</w:t>
      </w:r>
    </w:p>
    <w:p w14:paraId="7F5B2785" w14:textId="77777777" w:rsidR="00FA032D" w:rsidRPr="00CB3B93" w:rsidRDefault="00FA032D" w:rsidP="00FA032D">
      <w:pPr>
        <w:spacing w:after="0"/>
        <w:ind w:firstLine="709"/>
        <w:jc w:val="both"/>
        <w:rPr>
          <w:rFonts w:ascii="Times New Roman" w:hAnsi="Times New Roman"/>
          <w:sz w:val="28"/>
          <w:szCs w:val="28"/>
        </w:rPr>
      </w:pPr>
      <w:r w:rsidRPr="00CB3B93">
        <w:rPr>
          <w:rFonts w:ascii="Times New Roman" w:hAnsi="Times New Roman"/>
          <w:sz w:val="28"/>
          <w:szCs w:val="28"/>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67081B51" w14:textId="77777777" w:rsidR="00FA032D" w:rsidRPr="00CB3B93" w:rsidRDefault="00FA032D" w:rsidP="00FA032D">
      <w:pPr>
        <w:spacing w:after="0"/>
        <w:ind w:firstLine="709"/>
        <w:jc w:val="both"/>
        <w:rPr>
          <w:rFonts w:ascii="Times New Roman" w:hAnsi="Times New Roman"/>
          <w:sz w:val="28"/>
          <w:szCs w:val="28"/>
        </w:rPr>
      </w:pPr>
      <w:r w:rsidRPr="00CB3B93">
        <w:rPr>
          <w:rFonts w:ascii="Times New Roman" w:hAnsi="Times New Roman"/>
          <w:sz w:val="28"/>
          <w:szCs w:val="28"/>
        </w:rPr>
        <w:t>Прогнозный объём поступлений налога на доходы физических лиц (</w:t>
      </w:r>
      <w:r w:rsidRPr="00CB3B93">
        <w:rPr>
          <w:rFonts w:ascii="Times New Roman" w:hAnsi="Times New Roman"/>
          <w:b/>
          <w:i/>
          <w:sz w:val="28"/>
          <w:szCs w:val="28"/>
        </w:rPr>
        <w:t xml:space="preserve">НДФЛ </w:t>
      </w:r>
      <w:r w:rsidRPr="00CB3B93">
        <w:rPr>
          <w:rFonts w:ascii="Times New Roman" w:hAnsi="Times New Roman"/>
          <w:b/>
          <w:i/>
          <w:sz w:val="28"/>
          <w:szCs w:val="28"/>
          <w:vertAlign w:val="subscript"/>
        </w:rPr>
        <w:t>всего</w:t>
      </w:r>
      <w:r w:rsidRPr="00CB3B93">
        <w:rPr>
          <w:rFonts w:ascii="Times New Roman" w:hAnsi="Times New Roman"/>
          <w:sz w:val="28"/>
          <w:szCs w:val="28"/>
        </w:rPr>
        <w:t>) определяется как сумма прогнозных поступлений каждого вида налога на доходы физических лиц:</w:t>
      </w:r>
    </w:p>
    <w:p w14:paraId="3D0CD1F6" w14:textId="16C497A6" w:rsidR="00FA032D" w:rsidRPr="00CB3B93" w:rsidRDefault="00FA032D" w:rsidP="00CB3B93">
      <w:pPr>
        <w:ind w:firstLine="709"/>
        <w:rPr>
          <w:rFonts w:ascii="Times New Roman" w:eastAsia="Times New Roman" w:hAnsi="Times New Roman" w:cs="Times New Roman"/>
          <w:i/>
          <w:sz w:val="27"/>
          <w:szCs w:val="27"/>
        </w:rPr>
      </w:pPr>
      <w:r w:rsidRPr="00CB3B93">
        <w:rPr>
          <w:rFonts w:ascii="Times New Roman" w:eastAsia="Times New Roman" w:hAnsi="Times New Roman" w:cs="Times New Roman"/>
          <w:b/>
          <w:i/>
          <w:sz w:val="27"/>
          <w:szCs w:val="27"/>
        </w:rPr>
        <w:t xml:space="preserve">НДФЛ </w:t>
      </w:r>
      <w:r w:rsidRPr="00CB3B93">
        <w:rPr>
          <w:rFonts w:ascii="Times New Roman" w:eastAsia="Times New Roman" w:hAnsi="Times New Roman" w:cs="Times New Roman"/>
          <w:b/>
          <w:i/>
          <w:sz w:val="27"/>
          <w:szCs w:val="27"/>
          <w:vertAlign w:val="subscript"/>
        </w:rPr>
        <w:t>всего</w:t>
      </w:r>
      <w:r w:rsidRPr="00CB3B93">
        <w:rPr>
          <w:rFonts w:ascii="Times New Roman" w:eastAsia="Times New Roman" w:hAnsi="Times New Roman" w:cs="Times New Roman"/>
          <w:b/>
          <w:i/>
          <w:sz w:val="27"/>
          <w:szCs w:val="27"/>
        </w:rPr>
        <w:t xml:space="preserve"> = НДФЛ </w:t>
      </w:r>
      <w:r w:rsidRPr="00CB3B93">
        <w:rPr>
          <w:rFonts w:ascii="Times New Roman" w:eastAsia="Times New Roman" w:hAnsi="Times New Roman" w:cs="Times New Roman"/>
          <w:b/>
          <w:i/>
          <w:sz w:val="27"/>
          <w:szCs w:val="27"/>
          <w:vertAlign w:val="subscript"/>
        </w:rPr>
        <w:t>1</w:t>
      </w:r>
      <w:r w:rsidRPr="00CB3B93">
        <w:rPr>
          <w:rFonts w:ascii="Times New Roman" w:eastAsia="Times New Roman" w:hAnsi="Times New Roman" w:cs="Times New Roman"/>
          <w:b/>
          <w:i/>
          <w:sz w:val="27"/>
          <w:szCs w:val="27"/>
        </w:rPr>
        <w:t xml:space="preserve"> + НДФЛ </w:t>
      </w:r>
      <w:r w:rsidRPr="00CB3B93">
        <w:rPr>
          <w:rFonts w:ascii="Times New Roman" w:eastAsia="Times New Roman" w:hAnsi="Times New Roman" w:cs="Times New Roman"/>
          <w:b/>
          <w:i/>
          <w:sz w:val="27"/>
          <w:szCs w:val="27"/>
          <w:vertAlign w:val="subscript"/>
        </w:rPr>
        <w:t>2</w:t>
      </w:r>
      <w:r w:rsidRPr="00CB3B93">
        <w:rPr>
          <w:rFonts w:ascii="Times New Roman" w:eastAsia="Times New Roman" w:hAnsi="Times New Roman" w:cs="Times New Roman"/>
          <w:b/>
          <w:i/>
          <w:sz w:val="27"/>
          <w:szCs w:val="27"/>
        </w:rPr>
        <w:t xml:space="preserve"> + НДФЛ </w:t>
      </w:r>
      <w:r w:rsidRPr="00CB3B93">
        <w:rPr>
          <w:rFonts w:ascii="Times New Roman" w:eastAsia="Times New Roman" w:hAnsi="Times New Roman" w:cs="Times New Roman"/>
          <w:b/>
          <w:i/>
          <w:sz w:val="27"/>
          <w:szCs w:val="27"/>
          <w:vertAlign w:val="subscript"/>
        </w:rPr>
        <w:t>3</w:t>
      </w:r>
      <w:r w:rsidRPr="00CB3B93">
        <w:rPr>
          <w:rFonts w:ascii="Times New Roman" w:eastAsia="Times New Roman" w:hAnsi="Times New Roman" w:cs="Times New Roman"/>
          <w:b/>
          <w:i/>
          <w:sz w:val="27"/>
          <w:szCs w:val="27"/>
        </w:rPr>
        <w:t xml:space="preserve"> + НДФЛ </w:t>
      </w:r>
      <w:r w:rsidRPr="00CB3B93">
        <w:rPr>
          <w:rFonts w:ascii="Times New Roman" w:eastAsia="Times New Roman" w:hAnsi="Times New Roman" w:cs="Times New Roman"/>
          <w:b/>
          <w:i/>
          <w:sz w:val="27"/>
          <w:szCs w:val="27"/>
          <w:vertAlign w:val="subscript"/>
        </w:rPr>
        <w:t>4</w:t>
      </w:r>
      <w:r w:rsidRPr="00CB3B93">
        <w:rPr>
          <w:rFonts w:ascii="Times New Roman" w:eastAsia="Times New Roman" w:hAnsi="Times New Roman" w:cs="Times New Roman"/>
          <w:b/>
          <w:i/>
          <w:sz w:val="27"/>
          <w:szCs w:val="27"/>
        </w:rPr>
        <w:t xml:space="preserve"> + НДФЛ </w:t>
      </w:r>
      <w:r w:rsidRPr="00CB3B93">
        <w:rPr>
          <w:rFonts w:ascii="Times New Roman" w:eastAsia="Times New Roman" w:hAnsi="Times New Roman" w:cs="Times New Roman"/>
          <w:b/>
          <w:i/>
          <w:sz w:val="27"/>
          <w:szCs w:val="27"/>
          <w:vertAlign w:val="subscript"/>
        </w:rPr>
        <w:t xml:space="preserve">5 </w:t>
      </w:r>
      <w:r w:rsidRPr="00CB3B93">
        <w:rPr>
          <w:rFonts w:ascii="Times New Roman" w:eastAsia="Times New Roman" w:hAnsi="Times New Roman" w:cs="Times New Roman"/>
          <w:i/>
          <w:sz w:val="27"/>
          <w:szCs w:val="27"/>
        </w:rPr>
        <w:t xml:space="preserve">+ </w:t>
      </w:r>
      <w:r w:rsidRPr="00CB3B93">
        <w:rPr>
          <w:rFonts w:ascii="Times New Roman" w:eastAsia="Times New Roman" w:hAnsi="Times New Roman" w:cs="Times New Roman"/>
          <w:b/>
          <w:i/>
          <w:sz w:val="27"/>
          <w:szCs w:val="27"/>
        </w:rPr>
        <w:t xml:space="preserve">НДФЛ </w:t>
      </w:r>
      <w:r w:rsidRPr="00CB3B93">
        <w:rPr>
          <w:rFonts w:ascii="Times New Roman" w:eastAsia="Times New Roman" w:hAnsi="Times New Roman" w:cs="Times New Roman"/>
          <w:b/>
          <w:i/>
          <w:sz w:val="27"/>
          <w:szCs w:val="27"/>
          <w:vertAlign w:val="subscript"/>
        </w:rPr>
        <w:t xml:space="preserve">6 </w:t>
      </w:r>
      <w:r w:rsidRPr="00CB3B93">
        <w:rPr>
          <w:rFonts w:ascii="Times New Roman" w:eastAsia="Times New Roman" w:hAnsi="Times New Roman" w:cs="Times New Roman"/>
          <w:i/>
          <w:sz w:val="27"/>
          <w:szCs w:val="27"/>
        </w:rPr>
        <w:t>+</w:t>
      </w:r>
      <w:r w:rsidRPr="00CB3B93">
        <w:rPr>
          <w:rFonts w:ascii="Times New Roman" w:eastAsia="Times New Roman" w:hAnsi="Times New Roman" w:cs="Times New Roman"/>
          <w:b/>
          <w:i/>
          <w:sz w:val="27"/>
          <w:szCs w:val="27"/>
        </w:rPr>
        <w:t xml:space="preserve"> НДФЛ </w:t>
      </w:r>
      <w:r w:rsidRPr="00CB3B93">
        <w:rPr>
          <w:rFonts w:ascii="Times New Roman" w:eastAsia="Times New Roman" w:hAnsi="Times New Roman" w:cs="Times New Roman"/>
          <w:b/>
          <w:i/>
          <w:sz w:val="27"/>
          <w:szCs w:val="27"/>
          <w:vertAlign w:val="subscript"/>
        </w:rPr>
        <w:t xml:space="preserve">7 </w:t>
      </w:r>
      <w:r w:rsidRPr="00CB3B93">
        <w:rPr>
          <w:rFonts w:ascii="Times New Roman" w:eastAsia="Times New Roman" w:hAnsi="Times New Roman" w:cs="Times New Roman"/>
          <w:i/>
          <w:sz w:val="27"/>
          <w:szCs w:val="27"/>
        </w:rPr>
        <w:t>+</w:t>
      </w:r>
      <w:r w:rsidRPr="00CB3B93">
        <w:rPr>
          <w:rFonts w:ascii="Times New Roman" w:eastAsia="Times New Roman" w:hAnsi="Times New Roman" w:cs="Times New Roman"/>
          <w:b/>
          <w:i/>
          <w:sz w:val="27"/>
          <w:szCs w:val="27"/>
        </w:rPr>
        <w:t xml:space="preserve"> НДФЛ </w:t>
      </w:r>
      <w:r w:rsidRPr="00CB3B93">
        <w:rPr>
          <w:rFonts w:ascii="Times New Roman" w:eastAsia="Times New Roman" w:hAnsi="Times New Roman" w:cs="Times New Roman"/>
          <w:b/>
          <w:i/>
          <w:sz w:val="27"/>
          <w:szCs w:val="27"/>
          <w:vertAlign w:val="subscript"/>
        </w:rPr>
        <w:t xml:space="preserve">8 </w:t>
      </w:r>
      <w:r w:rsidRPr="00CB3B93">
        <w:rPr>
          <w:rFonts w:ascii="Times New Roman" w:eastAsia="Times New Roman" w:hAnsi="Times New Roman" w:cs="Times New Roman"/>
          <w:i/>
          <w:sz w:val="27"/>
          <w:szCs w:val="27"/>
        </w:rPr>
        <w:t>+</w:t>
      </w:r>
      <w:r w:rsidRPr="00CB3B93">
        <w:rPr>
          <w:rFonts w:ascii="Times New Roman" w:eastAsia="Times New Roman" w:hAnsi="Times New Roman" w:cs="Times New Roman"/>
          <w:b/>
          <w:i/>
          <w:sz w:val="27"/>
          <w:szCs w:val="27"/>
        </w:rPr>
        <w:t xml:space="preserve"> НДФЛ </w:t>
      </w:r>
      <w:r w:rsidRPr="00CB3B93">
        <w:rPr>
          <w:rFonts w:ascii="Times New Roman" w:eastAsia="Times New Roman" w:hAnsi="Times New Roman" w:cs="Times New Roman"/>
          <w:b/>
          <w:i/>
          <w:sz w:val="27"/>
          <w:szCs w:val="27"/>
          <w:vertAlign w:val="subscript"/>
        </w:rPr>
        <w:t xml:space="preserve">9 </w:t>
      </w:r>
      <w:r w:rsidRPr="00CB3B93">
        <w:rPr>
          <w:rFonts w:ascii="Times New Roman" w:eastAsia="Times New Roman" w:hAnsi="Times New Roman" w:cs="Times New Roman"/>
          <w:i/>
          <w:sz w:val="27"/>
          <w:szCs w:val="27"/>
        </w:rPr>
        <w:t>+</w:t>
      </w:r>
      <w:r w:rsidRPr="00CB3B93">
        <w:rPr>
          <w:rFonts w:ascii="Times New Roman" w:eastAsia="Times New Roman" w:hAnsi="Times New Roman" w:cs="Times New Roman"/>
          <w:b/>
          <w:i/>
          <w:sz w:val="27"/>
          <w:szCs w:val="27"/>
        </w:rPr>
        <w:t xml:space="preserve"> НДФЛ </w:t>
      </w:r>
      <w:r w:rsidRPr="00CB3B93">
        <w:rPr>
          <w:rFonts w:ascii="Times New Roman" w:eastAsia="Times New Roman" w:hAnsi="Times New Roman" w:cs="Times New Roman"/>
          <w:b/>
          <w:i/>
          <w:sz w:val="27"/>
          <w:szCs w:val="27"/>
          <w:vertAlign w:val="subscript"/>
        </w:rPr>
        <w:t xml:space="preserve">10 </w:t>
      </w:r>
      <w:r w:rsidRPr="00CB3B93">
        <w:rPr>
          <w:rFonts w:ascii="Times New Roman" w:eastAsia="Times New Roman" w:hAnsi="Times New Roman" w:cs="Times New Roman"/>
          <w:i/>
          <w:sz w:val="27"/>
          <w:szCs w:val="27"/>
        </w:rPr>
        <w:t>+</w:t>
      </w:r>
      <w:r w:rsidRPr="00CB3B93">
        <w:rPr>
          <w:rFonts w:ascii="Times New Roman" w:eastAsia="Times New Roman" w:hAnsi="Times New Roman" w:cs="Times New Roman"/>
          <w:b/>
          <w:i/>
          <w:sz w:val="27"/>
          <w:szCs w:val="27"/>
        </w:rPr>
        <w:t xml:space="preserve"> НДФЛ </w:t>
      </w:r>
      <w:r w:rsidRPr="00CB3B93">
        <w:rPr>
          <w:rFonts w:ascii="Times New Roman" w:eastAsia="Times New Roman" w:hAnsi="Times New Roman" w:cs="Times New Roman"/>
          <w:b/>
          <w:i/>
          <w:sz w:val="27"/>
          <w:szCs w:val="27"/>
          <w:vertAlign w:val="subscript"/>
        </w:rPr>
        <w:t>11</w:t>
      </w:r>
      <w:r w:rsidR="003C1703" w:rsidRPr="00CB3B93">
        <w:rPr>
          <w:rFonts w:ascii="Times New Roman" w:eastAsia="Times New Roman" w:hAnsi="Times New Roman" w:cs="Times New Roman"/>
          <w:i/>
          <w:sz w:val="27"/>
          <w:szCs w:val="27"/>
        </w:rPr>
        <w:t xml:space="preserve"> +</w:t>
      </w:r>
      <w:r w:rsidR="003C1703" w:rsidRPr="00CB3B93">
        <w:rPr>
          <w:rFonts w:ascii="Times New Roman" w:eastAsia="Times New Roman" w:hAnsi="Times New Roman" w:cs="Times New Roman"/>
          <w:b/>
          <w:i/>
          <w:sz w:val="27"/>
          <w:szCs w:val="27"/>
        </w:rPr>
        <w:t xml:space="preserve"> НДФЛ </w:t>
      </w:r>
      <w:r w:rsidR="003C1703" w:rsidRPr="00CB3B93">
        <w:rPr>
          <w:rFonts w:ascii="Times New Roman" w:eastAsia="Times New Roman" w:hAnsi="Times New Roman" w:cs="Times New Roman"/>
          <w:b/>
          <w:i/>
          <w:sz w:val="27"/>
          <w:szCs w:val="27"/>
          <w:vertAlign w:val="subscript"/>
        </w:rPr>
        <w:t>12</w:t>
      </w:r>
      <w:r w:rsidR="00CB3B93" w:rsidRPr="00CB3B93">
        <w:rPr>
          <w:rFonts w:ascii="Times New Roman" w:eastAsia="Times New Roman" w:hAnsi="Times New Roman" w:cs="Times New Roman"/>
          <w:i/>
          <w:sz w:val="27"/>
          <w:szCs w:val="27"/>
        </w:rPr>
        <w:t xml:space="preserve"> +</w:t>
      </w:r>
      <w:r w:rsidR="00CB3B93" w:rsidRPr="00CB3B93">
        <w:rPr>
          <w:rFonts w:ascii="Times New Roman" w:eastAsia="Times New Roman" w:hAnsi="Times New Roman" w:cs="Times New Roman"/>
          <w:b/>
          <w:i/>
          <w:sz w:val="27"/>
          <w:szCs w:val="27"/>
        </w:rPr>
        <w:t xml:space="preserve"> НДФЛ </w:t>
      </w:r>
      <w:r w:rsidR="00CB3B93" w:rsidRPr="00CB3B93">
        <w:rPr>
          <w:rFonts w:ascii="Times New Roman" w:eastAsia="Times New Roman" w:hAnsi="Times New Roman" w:cs="Times New Roman"/>
          <w:b/>
          <w:i/>
          <w:sz w:val="27"/>
          <w:szCs w:val="27"/>
          <w:vertAlign w:val="subscript"/>
        </w:rPr>
        <w:t>13</w:t>
      </w:r>
      <w:r w:rsidR="00CB3B93" w:rsidRPr="00CB3B93">
        <w:rPr>
          <w:rFonts w:ascii="Times New Roman" w:eastAsia="Times New Roman" w:hAnsi="Times New Roman" w:cs="Times New Roman"/>
          <w:i/>
          <w:sz w:val="27"/>
          <w:szCs w:val="27"/>
        </w:rPr>
        <w:t>+</w:t>
      </w:r>
      <w:r w:rsidR="00CB3B93" w:rsidRPr="00CB3B93">
        <w:rPr>
          <w:rFonts w:ascii="Times New Roman" w:eastAsia="Times New Roman" w:hAnsi="Times New Roman" w:cs="Times New Roman"/>
          <w:b/>
          <w:i/>
          <w:sz w:val="27"/>
          <w:szCs w:val="27"/>
        </w:rPr>
        <w:t xml:space="preserve"> НДФЛ </w:t>
      </w:r>
      <w:r w:rsidR="00CB3B93" w:rsidRPr="00CB3B93">
        <w:rPr>
          <w:rFonts w:ascii="Times New Roman" w:eastAsia="Times New Roman" w:hAnsi="Times New Roman" w:cs="Times New Roman"/>
          <w:b/>
          <w:i/>
          <w:sz w:val="27"/>
          <w:szCs w:val="27"/>
          <w:vertAlign w:val="subscript"/>
        </w:rPr>
        <w:t>14</w:t>
      </w:r>
    </w:p>
    <w:p w14:paraId="2FDF948C" w14:textId="77777777" w:rsidR="00FA032D" w:rsidRPr="00CB3B93" w:rsidRDefault="00FA032D" w:rsidP="00FA032D">
      <w:pPr>
        <w:spacing w:before="0" w:after="0"/>
        <w:ind w:firstLine="709"/>
        <w:jc w:val="both"/>
        <w:rPr>
          <w:rFonts w:ascii="Times New Roman" w:eastAsia="Times New Roman" w:hAnsi="Times New Roman" w:cs="Times New Roman"/>
          <w:sz w:val="27"/>
          <w:szCs w:val="27"/>
        </w:rPr>
      </w:pPr>
      <w:r w:rsidRPr="00CB3B93">
        <w:rPr>
          <w:rFonts w:ascii="Times New Roman" w:eastAsia="Times New Roman" w:hAnsi="Times New Roman" w:cs="Times New Roman"/>
          <w:sz w:val="27"/>
          <w:szCs w:val="27"/>
        </w:rPr>
        <w:t>где:</w:t>
      </w:r>
    </w:p>
    <w:p w14:paraId="2F5291F5" w14:textId="372670A1" w:rsidR="00FA032D" w:rsidRPr="00CB3B93" w:rsidRDefault="00FA032D" w:rsidP="00FA032D">
      <w:pPr>
        <w:spacing w:before="0" w:after="0"/>
        <w:ind w:firstLine="709"/>
        <w:jc w:val="both"/>
        <w:rPr>
          <w:rFonts w:ascii="Times New Roman" w:eastAsia="Times New Roman" w:hAnsi="Times New Roman" w:cs="Times New Roman"/>
          <w:sz w:val="27"/>
          <w:szCs w:val="27"/>
        </w:rPr>
      </w:pPr>
      <w:proofErr w:type="gramStart"/>
      <w:r w:rsidRPr="00CB3B93">
        <w:rPr>
          <w:rFonts w:ascii="Times New Roman" w:eastAsia="Times New Roman" w:hAnsi="Times New Roman" w:cs="Times New Roman"/>
          <w:b/>
          <w:i/>
          <w:sz w:val="27"/>
          <w:szCs w:val="27"/>
        </w:rPr>
        <w:lastRenderedPageBreak/>
        <w:t xml:space="preserve">НДФЛ </w:t>
      </w:r>
      <w:r w:rsidRPr="00CB3B93">
        <w:rPr>
          <w:rFonts w:ascii="Times New Roman" w:eastAsia="Times New Roman" w:hAnsi="Times New Roman" w:cs="Times New Roman"/>
          <w:b/>
          <w:i/>
          <w:sz w:val="27"/>
          <w:szCs w:val="27"/>
          <w:vertAlign w:val="subscript"/>
        </w:rPr>
        <w:t>1</w:t>
      </w:r>
      <w:r w:rsidRPr="00CB3B93">
        <w:rPr>
          <w:rFonts w:ascii="Times New Roman" w:eastAsia="Times New Roman" w:hAnsi="Times New Roman" w:cs="Times New Roman"/>
          <w:sz w:val="27"/>
          <w:szCs w:val="27"/>
        </w:rPr>
        <w:t xml:space="preserve"> </w:t>
      </w:r>
      <w:r w:rsidR="00371F9A" w:rsidRPr="00CB3B93">
        <w:rPr>
          <w:rFonts w:ascii="Times New Roman" w:eastAsia="Times New Roman" w:hAnsi="Times New Roman" w:cs="Times New Roman"/>
          <w:i/>
          <w:sz w:val="27"/>
          <w:szCs w:val="27"/>
        </w:rPr>
        <w:t>(182 1 01 02010 01 0000 110)</w:t>
      </w:r>
      <w:r w:rsidR="00371F9A" w:rsidRPr="00CB3B93">
        <w:rPr>
          <w:rFonts w:ascii="Times New Roman" w:eastAsia="Times New Roman" w:hAnsi="Times New Roman" w:cs="Times New Roman"/>
          <w:sz w:val="27"/>
          <w:szCs w:val="27"/>
        </w:rPr>
        <w:t xml:space="preserve"> </w:t>
      </w:r>
      <w:r w:rsidRPr="00CB3B93">
        <w:rPr>
          <w:rFonts w:ascii="Times New Roman" w:eastAsia="Times New Roman" w:hAnsi="Times New Roman" w:cs="Times New Roman"/>
          <w:sz w:val="27"/>
          <w:szCs w:val="27"/>
        </w:rPr>
        <w:t xml:space="preserve">– объем поступлений по налогу на доходы физических лиц с доходов, источником которых является налоговый агент, </w:t>
      </w:r>
      <w:r w:rsidR="00CB3B93" w:rsidRPr="00CB3B93">
        <w:rPr>
          <w:rFonts w:ascii="Times New Roman" w:eastAsia="Times New Roman" w:hAnsi="Times New Roman" w:cs="Times New Roman"/>
          <w:sz w:val="27"/>
          <w:szCs w:val="27"/>
        </w:rPr>
        <w:t xml:space="preserve">за исключением доходов, в отношении которых исчисление и уплата налога осуществляется </w:t>
      </w:r>
      <w:r w:rsidR="00CB3B93" w:rsidRPr="005C2114">
        <w:rPr>
          <w:rFonts w:ascii="Times New Roman" w:eastAsia="Times New Roman" w:hAnsi="Times New Roman" w:cs="Times New Roman"/>
          <w:sz w:val="27"/>
          <w:szCs w:val="27"/>
        </w:rPr>
        <w:t>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w:t>
      </w:r>
      <w:proofErr w:type="gramEnd"/>
      <w:r w:rsidR="00CB3B93" w:rsidRPr="005C2114">
        <w:rPr>
          <w:rFonts w:ascii="Times New Roman" w:eastAsia="Times New Roman" w:hAnsi="Times New Roman" w:cs="Times New Roman"/>
          <w:sz w:val="27"/>
          <w:szCs w:val="27"/>
        </w:rPr>
        <w:t>.</w:t>
      </w:r>
      <w:r w:rsidR="00CB3B93" w:rsidRPr="005C2114">
        <w:rPr>
          <w:rFonts w:ascii="Times New Roman" w:hAnsi="Times New Roman"/>
          <w:sz w:val="27"/>
          <w:szCs w:val="27"/>
        </w:rPr>
        <w:t xml:space="preserve"> </w:t>
      </w:r>
      <w:r w:rsidR="00CB3B93" w:rsidRPr="00CB3B93">
        <w:rPr>
          <w:rFonts w:ascii="Times New Roman" w:hAnsi="Times New Roman"/>
          <w:sz w:val="27"/>
          <w:szCs w:val="27"/>
        </w:rPr>
        <w:t>рублей;</w:t>
      </w:r>
    </w:p>
    <w:p w14:paraId="0DB62858" w14:textId="77777777" w:rsidR="00FA032D" w:rsidRPr="00CB3B93" w:rsidRDefault="00FA032D" w:rsidP="00FA032D">
      <w:pPr>
        <w:spacing w:before="0" w:after="0"/>
        <w:ind w:firstLine="709"/>
        <w:jc w:val="both"/>
        <w:rPr>
          <w:rFonts w:ascii="Times New Roman" w:eastAsia="Times New Roman" w:hAnsi="Times New Roman" w:cs="Times New Roman"/>
          <w:sz w:val="27"/>
          <w:szCs w:val="27"/>
        </w:rPr>
      </w:pPr>
      <w:r w:rsidRPr="00CB3B93">
        <w:rPr>
          <w:rFonts w:ascii="Times New Roman" w:eastAsia="Times New Roman" w:hAnsi="Times New Roman" w:cs="Times New Roman"/>
          <w:b/>
          <w:i/>
          <w:sz w:val="27"/>
          <w:szCs w:val="27"/>
        </w:rPr>
        <w:t xml:space="preserve">НДФЛ </w:t>
      </w:r>
      <w:r w:rsidRPr="00CB3B93">
        <w:rPr>
          <w:rFonts w:ascii="Times New Roman" w:eastAsia="Times New Roman" w:hAnsi="Times New Roman" w:cs="Times New Roman"/>
          <w:b/>
          <w:i/>
          <w:sz w:val="27"/>
          <w:szCs w:val="27"/>
          <w:vertAlign w:val="subscript"/>
        </w:rPr>
        <w:t>2</w:t>
      </w:r>
      <w:r w:rsidRPr="00CB3B93">
        <w:rPr>
          <w:rFonts w:ascii="Times New Roman" w:eastAsia="Times New Roman" w:hAnsi="Times New Roman" w:cs="Times New Roman"/>
          <w:sz w:val="27"/>
          <w:szCs w:val="27"/>
        </w:rPr>
        <w:t xml:space="preserve"> </w:t>
      </w:r>
      <w:r w:rsidR="00371F9A" w:rsidRPr="00CB3B93">
        <w:rPr>
          <w:rFonts w:ascii="Times New Roman" w:eastAsia="Times New Roman" w:hAnsi="Times New Roman" w:cs="Times New Roman"/>
          <w:i/>
          <w:sz w:val="27"/>
          <w:szCs w:val="27"/>
        </w:rPr>
        <w:t>(182 1 01 02020 01 0000 110)</w:t>
      </w:r>
      <w:r w:rsidR="00371F9A" w:rsidRPr="00CB3B93">
        <w:rPr>
          <w:rFonts w:ascii="Times New Roman" w:eastAsia="Times New Roman" w:hAnsi="Times New Roman" w:cs="Times New Roman"/>
          <w:sz w:val="27"/>
          <w:szCs w:val="27"/>
        </w:rPr>
        <w:t xml:space="preserve"> </w:t>
      </w:r>
      <w:r w:rsidRPr="00CB3B93">
        <w:rPr>
          <w:rFonts w:ascii="Times New Roman" w:eastAsia="Times New Roman" w:hAnsi="Times New Roman" w:cs="Times New Roman"/>
          <w:sz w:val="27"/>
          <w:szCs w:val="27"/>
        </w:rPr>
        <w:t xml:space="preserve">–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14:paraId="20365E42" w14:textId="77777777" w:rsidR="00FA032D" w:rsidRPr="00CB3B93" w:rsidRDefault="00FA032D" w:rsidP="00FA032D">
      <w:pPr>
        <w:spacing w:before="0" w:after="0"/>
        <w:ind w:firstLine="709"/>
        <w:jc w:val="both"/>
        <w:rPr>
          <w:rFonts w:ascii="Times New Roman" w:eastAsia="Times New Roman" w:hAnsi="Times New Roman" w:cs="Times New Roman"/>
          <w:sz w:val="27"/>
          <w:szCs w:val="27"/>
        </w:rPr>
      </w:pPr>
      <w:r w:rsidRPr="00CB3B93">
        <w:rPr>
          <w:rFonts w:ascii="Times New Roman" w:eastAsia="Times New Roman" w:hAnsi="Times New Roman" w:cs="Times New Roman"/>
          <w:b/>
          <w:i/>
          <w:sz w:val="27"/>
          <w:szCs w:val="27"/>
        </w:rPr>
        <w:t xml:space="preserve">НДФЛ </w:t>
      </w:r>
      <w:r w:rsidRPr="00CB3B93">
        <w:rPr>
          <w:rFonts w:ascii="Times New Roman" w:eastAsia="Times New Roman" w:hAnsi="Times New Roman" w:cs="Times New Roman"/>
          <w:b/>
          <w:i/>
          <w:sz w:val="27"/>
          <w:szCs w:val="27"/>
          <w:vertAlign w:val="subscript"/>
        </w:rPr>
        <w:t>3</w:t>
      </w:r>
      <w:r w:rsidRPr="00CB3B93">
        <w:rPr>
          <w:rFonts w:ascii="Times New Roman" w:eastAsia="Times New Roman" w:hAnsi="Times New Roman" w:cs="Times New Roman"/>
          <w:sz w:val="27"/>
          <w:szCs w:val="27"/>
        </w:rPr>
        <w:t xml:space="preserve"> </w:t>
      </w:r>
      <w:r w:rsidR="00371F9A" w:rsidRPr="00CB3B93">
        <w:rPr>
          <w:rFonts w:ascii="Times New Roman" w:eastAsia="Times New Roman" w:hAnsi="Times New Roman" w:cs="Times New Roman"/>
          <w:i/>
          <w:sz w:val="27"/>
          <w:szCs w:val="27"/>
        </w:rPr>
        <w:t>(182 1 01 02030 01 0000 110)</w:t>
      </w:r>
      <w:r w:rsidR="00371F9A" w:rsidRPr="00CB3B93">
        <w:rPr>
          <w:rFonts w:ascii="Times New Roman" w:eastAsia="Times New Roman" w:hAnsi="Times New Roman" w:cs="Times New Roman"/>
          <w:sz w:val="27"/>
          <w:szCs w:val="27"/>
        </w:rPr>
        <w:t xml:space="preserve"> </w:t>
      </w:r>
      <w:r w:rsidRPr="00CB3B93">
        <w:rPr>
          <w:rFonts w:ascii="Times New Roman" w:eastAsia="Times New Roman" w:hAnsi="Times New Roman" w:cs="Times New Roman"/>
          <w:sz w:val="27"/>
          <w:szCs w:val="27"/>
        </w:rPr>
        <w:t>– объём поступлений по налогу на доходы физических лиц с доходов, полученных физическими лицами в соответствии со статьей 228 НК РФ, тыс. рублей;</w:t>
      </w:r>
    </w:p>
    <w:p w14:paraId="60CADCD8" w14:textId="77777777" w:rsidR="00FA032D" w:rsidRPr="00CB3B93" w:rsidRDefault="00FA032D" w:rsidP="00FA032D">
      <w:pPr>
        <w:spacing w:before="0" w:after="0"/>
        <w:ind w:firstLine="709"/>
        <w:jc w:val="both"/>
        <w:rPr>
          <w:rFonts w:ascii="Times New Roman" w:eastAsia="Times New Roman" w:hAnsi="Times New Roman" w:cs="Times New Roman"/>
          <w:sz w:val="27"/>
          <w:szCs w:val="27"/>
        </w:rPr>
      </w:pPr>
      <w:r w:rsidRPr="00CB3B93">
        <w:rPr>
          <w:rFonts w:ascii="Times New Roman" w:eastAsia="Times New Roman" w:hAnsi="Times New Roman" w:cs="Times New Roman"/>
          <w:b/>
          <w:i/>
          <w:sz w:val="27"/>
          <w:szCs w:val="27"/>
        </w:rPr>
        <w:t xml:space="preserve">НДФЛ </w:t>
      </w:r>
      <w:r w:rsidRPr="00CB3B93">
        <w:rPr>
          <w:rFonts w:ascii="Times New Roman" w:eastAsia="Times New Roman" w:hAnsi="Times New Roman" w:cs="Times New Roman"/>
          <w:b/>
          <w:i/>
          <w:sz w:val="27"/>
          <w:szCs w:val="27"/>
          <w:vertAlign w:val="subscript"/>
        </w:rPr>
        <w:t>4</w:t>
      </w:r>
      <w:r w:rsidRPr="00CB3B93">
        <w:rPr>
          <w:rFonts w:ascii="Times New Roman" w:eastAsia="Times New Roman" w:hAnsi="Times New Roman" w:cs="Times New Roman"/>
          <w:sz w:val="27"/>
          <w:szCs w:val="27"/>
        </w:rPr>
        <w:t xml:space="preserve"> </w:t>
      </w:r>
      <w:r w:rsidR="00371F9A" w:rsidRPr="00CB3B93">
        <w:rPr>
          <w:rFonts w:ascii="Times New Roman" w:eastAsia="Times New Roman" w:hAnsi="Times New Roman" w:cs="Times New Roman"/>
          <w:i/>
          <w:sz w:val="27"/>
          <w:szCs w:val="27"/>
        </w:rPr>
        <w:t xml:space="preserve">(182 1 01 02040 01 0000 110) </w:t>
      </w:r>
      <w:r w:rsidRPr="00CB3B93">
        <w:rPr>
          <w:rFonts w:ascii="Times New Roman" w:eastAsia="Times New Roman" w:hAnsi="Times New Roman" w:cs="Times New Roman"/>
          <w:sz w:val="27"/>
          <w:szCs w:val="27"/>
        </w:rPr>
        <w:t>–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14:paraId="618746A0" w14:textId="6442D193" w:rsidR="00FA032D" w:rsidRPr="005C2114" w:rsidRDefault="00FA032D" w:rsidP="00FA032D">
      <w:pPr>
        <w:spacing w:before="0" w:after="0"/>
        <w:ind w:firstLine="709"/>
        <w:jc w:val="both"/>
        <w:rPr>
          <w:rFonts w:ascii="Times New Roman" w:hAnsi="Times New Roman"/>
          <w:sz w:val="27"/>
          <w:szCs w:val="27"/>
        </w:rPr>
      </w:pPr>
      <w:proofErr w:type="gramStart"/>
      <w:r w:rsidRPr="00CB3B93">
        <w:rPr>
          <w:rFonts w:ascii="Times New Roman" w:eastAsia="Times New Roman" w:hAnsi="Times New Roman" w:cs="Times New Roman"/>
          <w:b/>
          <w:i/>
          <w:sz w:val="27"/>
          <w:szCs w:val="27"/>
        </w:rPr>
        <w:t>НДФЛ</w:t>
      </w:r>
      <w:r w:rsidRPr="00CB3B93">
        <w:rPr>
          <w:rFonts w:ascii="Times New Roman" w:eastAsia="Times New Roman" w:hAnsi="Times New Roman" w:cs="Times New Roman"/>
          <w:b/>
          <w:i/>
          <w:sz w:val="27"/>
          <w:szCs w:val="27"/>
          <w:vertAlign w:val="subscript"/>
        </w:rPr>
        <w:t xml:space="preserve"> 5</w:t>
      </w:r>
      <w:r w:rsidRPr="00CB3B93">
        <w:rPr>
          <w:rFonts w:ascii="Times New Roman" w:eastAsia="Times New Roman" w:hAnsi="Times New Roman" w:cs="Times New Roman"/>
          <w:b/>
          <w:i/>
          <w:sz w:val="27"/>
          <w:szCs w:val="27"/>
        </w:rPr>
        <w:t xml:space="preserve"> </w:t>
      </w:r>
      <w:r w:rsidR="00371F9A" w:rsidRPr="00CB3B93">
        <w:rPr>
          <w:rFonts w:ascii="Times New Roman" w:eastAsia="Times New Roman" w:hAnsi="Times New Roman" w:cs="Times New Roman"/>
          <w:b/>
          <w:i/>
          <w:sz w:val="27"/>
          <w:szCs w:val="27"/>
        </w:rPr>
        <w:t>(</w:t>
      </w:r>
      <w:r w:rsidR="00371F9A" w:rsidRPr="00CB3B93">
        <w:rPr>
          <w:rFonts w:ascii="Times New Roman" w:eastAsia="Times New Roman" w:hAnsi="Times New Roman" w:cs="Times New Roman"/>
          <w:i/>
          <w:sz w:val="27"/>
          <w:szCs w:val="27"/>
        </w:rPr>
        <w:t>182 1 01 02050 01 0000 110)</w:t>
      </w:r>
      <w:r w:rsidR="00371F9A" w:rsidRPr="00CB3B93">
        <w:rPr>
          <w:rFonts w:ascii="Times New Roman" w:eastAsia="Times New Roman" w:hAnsi="Times New Roman" w:cs="Times New Roman"/>
          <w:b/>
          <w:i/>
          <w:sz w:val="27"/>
          <w:szCs w:val="27"/>
        </w:rPr>
        <w:t xml:space="preserve">  </w:t>
      </w:r>
      <w:r w:rsidRPr="00CB3B93">
        <w:rPr>
          <w:rFonts w:ascii="Times New Roman" w:eastAsia="Times New Roman" w:hAnsi="Times New Roman" w:cs="Times New Roman"/>
          <w:sz w:val="27"/>
          <w:szCs w:val="27"/>
        </w:rPr>
        <w:t xml:space="preserve">– </w:t>
      </w:r>
      <w:r w:rsidRPr="00CB3B93">
        <w:rPr>
          <w:rFonts w:ascii="Times New Roman" w:eastAsia="Times New Roman" w:hAnsi="Times New Roman" w:cs="Times New Roman"/>
          <w:sz w:val="28"/>
          <w:szCs w:val="28"/>
        </w:rPr>
        <w:t xml:space="preserve">объём поступлений по налогу на доходы физических лиц </w:t>
      </w:r>
      <w:r w:rsidRPr="00CB3B93">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00CB3B93" w:rsidRPr="00CB3B93">
        <w:rPr>
          <w:rFonts w:ascii="Times New Roman" w:eastAsia="Times New Roman" w:hAnsi="Times New Roman" w:cs="Times New Roman"/>
          <w:bCs/>
          <w:sz w:val="28"/>
          <w:szCs w:val="28"/>
        </w:rPr>
        <w:t xml:space="preserve">, </w:t>
      </w:r>
      <w:r w:rsidR="00CB3B93" w:rsidRPr="005C2114">
        <w:rPr>
          <w:rFonts w:ascii="Times New Roman" w:hAnsi="Times New Roman"/>
          <w:sz w:val="27"/>
          <w:szCs w:val="27"/>
        </w:rPr>
        <w:t>тыс</w:t>
      </w:r>
      <w:proofErr w:type="gramEnd"/>
      <w:r w:rsidR="00CB3B93" w:rsidRPr="005C2114">
        <w:rPr>
          <w:rFonts w:ascii="Times New Roman" w:hAnsi="Times New Roman"/>
          <w:sz w:val="27"/>
          <w:szCs w:val="27"/>
        </w:rPr>
        <w:t>.</w:t>
      </w:r>
      <w:r w:rsidR="00962535">
        <w:rPr>
          <w:rFonts w:ascii="Times New Roman" w:hAnsi="Times New Roman"/>
          <w:sz w:val="27"/>
          <w:szCs w:val="27"/>
        </w:rPr>
        <w:t xml:space="preserve"> </w:t>
      </w:r>
      <w:r w:rsidR="00CB3B93" w:rsidRPr="005C2114">
        <w:rPr>
          <w:rFonts w:ascii="Times New Roman" w:hAnsi="Times New Roman"/>
          <w:sz w:val="27"/>
          <w:szCs w:val="27"/>
        </w:rPr>
        <w:t>рублей;</w:t>
      </w:r>
    </w:p>
    <w:p w14:paraId="1DAD4124" w14:textId="726ED4C2" w:rsidR="00FA032D" w:rsidRPr="00CB3B93" w:rsidRDefault="00FA032D" w:rsidP="00FA032D">
      <w:pPr>
        <w:spacing w:before="0" w:after="0"/>
        <w:ind w:firstLine="709"/>
        <w:jc w:val="both"/>
        <w:rPr>
          <w:rFonts w:ascii="Times New Roman" w:eastAsia="Times New Roman" w:hAnsi="Times New Roman" w:cs="Times New Roman"/>
          <w:bCs/>
          <w:color w:val="FF0000"/>
          <w:sz w:val="28"/>
          <w:szCs w:val="28"/>
        </w:rPr>
      </w:pPr>
      <w:r w:rsidRPr="001F0C75">
        <w:rPr>
          <w:rFonts w:ascii="Times New Roman" w:eastAsia="Times New Roman" w:hAnsi="Times New Roman" w:cs="Times New Roman"/>
          <w:b/>
          <w:i/>
          <w:sz w:val="27"/>
          <w:szCs w:val="27"/>
        </w:rPr>
        <w:t>НДФЛ</w:t>
      </w:r>
      <w:r w:rsidRPr="001F0C75">
        <w:rPr>
          <w:rFonts w:ascii="Times New Roman" w:eastAsia="Times New Roman" w:hAnsi="Times New Roman" w:cs="Times New Roman"/>
          <w:b/>
          <w:i/>
          <w:sz w:val="27"/>
          <w:szCs w:val="27"/>
          <w:vertAlign w:val="subscript"/>
        </w:rPr>
        <w:t xml:space="preserve"> 6</w:t>
      </w:r>
      <w:r w:rsidRPr="001F0C75">
        <w:rPr>
          <w:rFonts w:ascii="Times New Roman" w:eastAsia="Times New Roman" w:hAnsi="Times New Roman" w:cs="Times New Roman"/>
          <w:i/>
          <w:sz w:val="27"/>
          <w:szCs w:val="27"/>
          <w:vertAlign w:val="subscript"/>
        </w:rPr>
        <w:t xml:space="preserve"> </w:t>
      </w:r>
      <w:r w:rsidR="00371F9A" w:rsidRPr="001F0C75">
        <w:rPr>
          <w:rFonts w:ascii="Times New Roman" w:eastAsia="Times New Roman" w:hAnsi="Times New Roman" w:cs="Times New Roman"/>
          <w:i/>
          <w:sz w:val="27"/>
          <w:szCs w:val="27"/>
        </w:rPr>
        <w:t xml:space="preserve"> </w:t>
      </w:r>
      <w:r w:rsidR="00371F9A" w:rsidRPr="001F0C75">
        <w:rPr>
          <w:rFonts w:ascii="Times New Roman" w:eastAsia="Times New Roman" w:hAnsi="Times New Roman" w:cs="Times New Roman"/>
          <w:sz w:val="26"/>
        </w:rPr>
        <w:t xml:space="preserve"> </w:t>
      </w:r>
      <w:r w:rsidR="00371F9A" w:rsidRPr="001F0C75">
        <w:rPr>
          <w:rFonts w:ascii="Times New Roman" w:eastAsia="Times New Roman" w:hAnsi="Times New Roman" w:cs="Times New Roman"/>
          <w:i/>
          <w:sz w:val="26"/>
        </w:rPr>
        <w:t>(182 1 01 02060 01 0000 110)</w:t>
      </w:r>
      <w:r w:rsidR="00371F9A" w:rsidRPr="001F0C75">
        <w:rPr>
          <w:rFonts w:ascii="Times New Roman" w:eastAsia="Times New Roman" w:hAnsi="Times New Roman" w:cs="Times New Roman"/>
          <w:sz w:val="26"/>
        </w:rPr>
        <w:t xml:space="preserve"> </w:t>
      </w:r>
      <w:r w:rsidRPr="001F0C75">
        <w:rPr>
          <w:rFonts w:ascii="Times New Roman" w:eastAsia="Times New Roman" w:hAnsi="Times New Roman" w:cs="Times New Roman"/>
          <w:sz w:val="26"/>
        </w:rPr>
        <w:t xml:space="preserve">– </w:t>
      </w:r>
      <w:r w:rsidRPr="001F0C75">
        <w:rPr>
          <w:rFonts w:ascii="Times New Roman" w:eastAsia="Times New Roman" w:hAnsi="Times New Roman" w:cs="Times New Roman"/>
          <w:sz w:val="28"/>
          <w:szCs w:val="28"/>
        </w:rPr>
        <w:t xml:space="preserve">объем поступлений по налогу на доходы физических лиц </w:t>
      </w:r>
      <w:r w:rsidRPr="001F0C75">
        <w:rPr>
          <w:rFonts w:ascii="Times New Roman" w:eastAsia="Times New Roman" w:hAnsi="Times New Roman" w:cs="Times New Roman"/>
          <w:bCs/>
          <w:sz w:val="28"/>
          <w:szCs w:val="28"/>
        </w:rPr>
        <w:t>в отношении доходов в виде процентов, полученных по вкладам (остаткам на счетах) в банках, находящихся на территории Российской Федерации</w:t>
      </w:r>
      <w:r w:rsidR="001F0C75" w:rsidRPr="001F0C75">
        <w:rPr>
          <w:rFonts w:ascii="Times New Roman" w:eastAsia="Times New Roman" w:hAnsi="Times New Roman" w:cs="Times New Roman"/>
          <w:bCs/>
          <w:sz w:val="28"/>
          <w:szCs w:val="28"/>
        </w:rPr>
        <w:t>,</w:t>
      </w:r>
      <w:r w:rsidR="001F0C75">
        <w:rPr>
          <w:rFonts w:ascii="Times New Roman" w:eastAsia="Times New Roman" w:hAnsi="Times New Roman" w:cs="Times New Roman"/>
          <w:bCs/>
          <w:color w:val="FF0000"/>
          <w:sz w:val="28"/>
          <w:szCs w:val="28"/>
        </w:rPr>
        <w:t xml:space="preserve"> </w:t>
      </w:r>
      <w:r w:rsidR="001F0C75" w:rsidRPr="005C2114">
        <w:rPr>
          <w:rFonts w:ascii="Times New Roman" w:hAnsi="Times New Roman"/>
          <w:sz w:val="27"/>
          <w:szCs w:val="27"/>
        </w:rPr>
        <w:t>тыс.</w:t>
      </w:r>
      <w:r w:rsidR="00962535">
        <w:rPr>
          <w:rFonts w:ascii="Times New Roman" w:hAnsi="Times New Roman"/>
          <w:sz w:val="27"/>
          <w:szCs w:val="27"/>
        </w:rPr>
        <w:t xml:space="preserve"> </w:t>
      </w:r>
      <w:r w:rsidR="001F0C75" w:rsidRPr="005C2114">
        <w:rPr>
          <w:rFonts w:ascii="Times New Roman" w:hAnsi="Times New Roman"/>
          <w:sz w:val="27"/>
          <w:szCs w:val="27"/>
        </w:rPr>
        <w:t>рублей;</w:t>
      </w:r>
    </w:p>
    <w:p w14:paraId="1AA8D3D4" w14:textId="0C04C7C6" w:rsidR="00FA032D" w:rsidRPr="00CB3B93" w:rsidRDefault="00FA032D" w:rsidP="00FA032D">
      <w:pPr>
        <w:spacing w:before="0" w:after="0"/>
        <w:ind w:firstLine="709"/>
        <w:jc w:val="both"/>
        <w:rPr>
          <w:rFonts w:ascii="Times New Roman" w:eastAsia="Times New Roman" w:hAnsi="Times New Roman" w:cs="Times New Roman"/>
          <w:bCs/>
          <w:color w:val="FF0000"/>
          <w:sz w:val="28"/>
          <w:szCs w:val="28"/>
        </w:rPr>
      </w:pPr>
      <w:r w:rsidRPr="001F0C75">
        <w:rPr>
          <w:rFonts w:ascii="Times New Roman" w:eastAsia="Times New Roman" w:hAnsi="Times New Roman" w:cs="Times New Roman"/>
          <w:b/>
          <w:i/>
          <w:sz w:val="27"/>
          <w:szCs w:val="27"/>
        </w:rPr>
        <w:t>НДФЛ</w:t>
      </w:r>
      <w:r w:rsidRPr="001F0C75">
        <w:rPr>
          <w:rFonts w:ascii="Times New Roman" w:eastAsia="Times New Roman" w:hAnsi="Times New Roman" w:cs="Times New Roman"/>
          <w:b/>
          <w:i/>
          <w:sz w:val="27"/>
          <w:szCs w:val="27"/>
          <w:vertAlign w:val="subscript"/>
        </w:rPr>
        <w:t xml:space="preserve"> 7</w:t>
      </w:r>
      <w:r w:rsidR="00371F9A" w:rsidRPr="001F0C75">
        <w:rPr>
          <w:rFonts w:ascii="Times New Roman" w:eastAsia="Times New Roman" w:hAnsi="Times New Roman" w:cs="Times New Roman"/>
          <w:b/>
          <w:i/>
          <w:sz w:val="27"/>
          <w:szCs w:val="27"/>
        </w:rPr>
        <w:t xml:space="preserve"> </w:t>
      </w:r>
      <w:r w:rsidRPr="001F0C75">
        <w:rPr>
          <w:rFonts w:ascii="Times New Roman" w:eastAsia="Times New Roman" w:hAnsi="Times New Roman" w:cs="Times New Roman"/>
          <w:i/>
          <w:sz w:val="27"/>
          <w:szCs w:val="27"/>
        </w:rPr>
        <w:t xml:space="preserve"> </w:t>
      </w:r>
      <w:r w:rsidR="00371F9A" w:rsidRPr="001F0C75">
        <w:rPr>
          <w:rFonts w:ascii="Times New Roman" w:eastAsia="Times New Roman" w:hAnsi="Times New Roman" w:cs="Times New Roman"/>
          <w:sz w:val="26"/>
        </w:rPr>
        <w:t xml:space="preserve"> </w:t>
      </w:r>
      <w:r w:rsidR="008B3DB0" w:rsidRPr="001F0C75">
        <w:rPr>
          <w:rFonts w:ascii="Times New Roman" w:eastAsia="Times New Roman" w:hAnsi="Times New Roman" w:cs="Times New Roman"/>
          <w:i/>
          <w:sz w:val="26"/>
        </w:rPr>
        <w:t>(182 1 01 02070 01 0000 110)</w:t>
      </w:r>
      <w:r w:rsidR="00371F9A" w:rsidRPr="001F0C75">
        <w:rPr>
          <w:rFonts w:ascii="Times New Roman" w:eastAsia="Times New Roman" w:hAnsi="Times New Roman" w:cs="Times New Roman"/>
          <w:i/>
          <w:sz w:val="26"/>
        </w:rPr>
        <w:t xml:space="preserve"> </w:t>
      </w:r>
      <w:r w:rsidRPr="001F0C75">
        <w:rPr>
          <w:rFonts w:ascii="Times New Roman" w:eastAsia="Times New Roman" w:hAnsi="Times New Roman" w:cs="Times New Roman"/>
          <w:sz w:val="26"/>
        </w:rPr>
        <w:t xml:space="preserve">– </w:t>
      </w:r>
      <w:r w:rsidRPr="001F0C75">
        <w:rPr>
          <w:rFonts w:ascii="Times New Roman" w:eastAsia="Times New Roman" w:hAnsi="Times New Roman" w:cs="Times New Roman"/>
          <w:sz w:val="28"/>
          <w:szCs w:val="28"/>
        </w:rPr>
        <w:t>объем поступлений по налогу на доходы физических лиц</w:t>
      </w:r>
      <w:r w:rsidRPr="001F0C75">
        <w:rPr>
          <w:rFonts w:ascii="Calibri" w:eastAsia="Calibri" w:hAnsi="Calibri" w:cs="Times New Roman"/>
          <w:bCs/>
          <w:sz w:val="28"/>
          <w:szCs w:val="28"/>
        </w:rPr>
        <w:t xml:space="preserve"> </w:t>
      </w:r>
      <w:r w:rsidRPr="001F0C75">
        <w:rPr>
          <w:rFonts w:ascii="Times New Roman" w:eastAsia="Times New Roman" w:hAnsi="Times New Roman" w:cs="Times New Roman"/>
          <w:bCs/>
          <w:sz w:val="28"/>
          <w:szCs w:val="28"/>
        </w:rPr>
        <w:t>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w:t>
      </w:r>
      <w:r w:rsidR="001F0C75" w:rsidRPr="001F0C75">
        <w:rPr>
          <w:rFonts w:ascii="Times New Roman" w:eastAsia="Times New Roman" w:hAnsi="Times New Roman" w:cs="Times New Roman"/>
          <w:bCs/>
          <w:sz w:val="28"/>
          <w:szCs w:val="28"/>
        </w:rPr>
        <w:t xml:space="preserve">, </w:t>
      </w:r>
      <w:proofErr w:type="spellStart"/>
      <w:r w:rsidR="001F0C75" w:rsidRPr="005C2114">
        <w:rPr>
          <w:rFonts w:ascii="Times New Roman" w:hAnsi="Times New Roman"/>
          <w:sz w:val="27"/>
          <w:szCs w:val="27"/>
        </w:rPr>
        <w:t>тыс.рублей</w:t>
      </w:r>
      <w:proofErr w:type="spellEnd"/>
      <w:r w:rsidR="001F0C75" w:rsidRPr="005C2114">
        <w:rPr>
          <w:rFonts w:ascii="Times New Roman" w:hAnsi="Times New Roman"/>
          <w:sz w:val="27"/>
          <w:szCs w:val="27"/>
        </w:rPr>
        <w:t>;</w:t>
      </w:r>
    </w:p>
    <w:p w14:paraId="59D32602" w14:textId="5ADE0849" w:rsidR="00FA032D" w:rsidRPr="005C2114" w:rsidRDefault="00FA032D" w:rsidP="00FA032D">
      <w:pPr>
        <w:spacing w:before="0" w:after="0"/>
        <w:ind w:firstLine="709"/>
        <w:jc w:val="both"/>
        <w:rPr>
          <w:rFonts w:ascii="Times New Roman" w:eastAsia="Times New Roman" w:hAnsi="Times New Roman" w:cs="Times New Roman"/>
          <w:bCs/>
          <w:sz w:val="26"/>
        </w:rPr>
      </w:pPr>
      <w:r w:rsidRPr="001F0C75">
        <w:rPr>
          <w:rFonts w:ascii="Times New Roman" w:eastAsia="Times New Roman" w:hAnsi="Times New Roman" w:cs="Times New Roman"/>
          <w:b/>
          <w:i/>
          <w:sz w:val="27"/>
          <w:szCs w:val="27"/>
        </w:rPr>
        <w:t>НДФЛ</w:t>
      </w:r>
      <w:r w:rsidRPr="001F0C75">
        <w:rPr>
          <w:rFonts w:ascii="Times New Roman" w:eastAsia="Times New Roman" w:hAnsi="Times New Roman" w:cs="Times New Roman"/>
          <w:b/>
          <w:i/>
          <w:sz w:val="27"/>
          <w:szCs w:val="27"/>
          <w:vertAlign w:val="subscript"/>
        </w:rPr>
        <w:t xml:space="preserve"> 8</w:t>
      </w:r>
      <w:r w:rsidRPr="001F0C75">
        <w:rPr>
          <w:rFonts w:ascii="Times New Roman" w:eastAsia="Times New Roman" w:hAnsi="Times New Roman" w:cs="Times New Roman"/>
          <w:i/>
          <w:sz w:val="27"/>
          <w:szCs w:val="27"/>
          <w:vertAlign w:val="subscript"/>
        </w:rPr>
        <w:t xml:space="preserve"> </w:t>
      </w:r>
      <w:r w:rsidR="00371F9A" w:rsidRPr="001F0C75">
        <w:rPr>
          <w:rFonts w:ascii="Times New Roman" w:eastAsia="Times New Roman" w:hAnsi="Times New Roman" w:cs="Times New Roman"/>
          <w:i/>
          <w:sz w:val="27"/>
          <w:szCs w:val="27"/>
          <w:vertAlign w:val="subscript"/>
        </w:rPr>
        <w:t xml:space="preserve"> </w:t>
      </w:r>
      <w:r w:rsidR="00371F9A" w:rsidRPr="001F0C75">
        <w:rPr>
          <w:rFonts w:ascii="Times New Roman" w:eastAsia="Times New Roman" w:hAnsi="Times New Roman" w:cs="Times New Roman"/>
          <w:i/>
          <w:sz w:val="27"/>
          <w:szCs w:val="27"/>
        </w:rPr>
        <w:t xml:space="preserve"> </w:t>
      </w:r>
      <w:r w:rsidR="008B3DB0" w:rsidRPr="001F0C75">
        <w:rPr>
          <w:rFonts w:ascii="Times New Roman" w:eastAsia="Times New Roman" w:hAnsi="Times New Roman" w:cs="Times New Roman"/>
          <w:i/>
          <w:sz w:val="27"/>
          <w:szCs w:val="27"/>
        </w:rPr>
        <w:t>(182 1 01 02080 01 0000 110)</w:t>
      </w:r>
      <w:r w:rsidR="00371F9A" w:rsidRPr="001F0C75">
        <w:rPr>
          <w:rFonts w:ascii="Times New Roman" w:eastAsia="Times New Roman" w:hAnsi="Times New Roman" w:cs="Times New Roman"/>
          <w:sz w:val="26"/>
        </w:rPr>
        <w:t xml:space="preserve"> </w:t>
      </w:r>
      <w:r w:rsidRPr="001F0C75">
        <w:rPr>
          <w:rFonts w:ascii="Times New Roman" w:eastAsia="Times New Roman" w:hAnsi="Times New Roman" w:cs="Times New Roman"/>
          <w:sz w:val="26"/>
        </w:rPr>
        <w:t xml:space="preserve">– </w:t>
      </w:r>
      <w:r w:rsidRPr="001F0C75">
        <w:rPr>
          <w:rFonts w:ascii="Times New Roman" w:eastAsia="Times New Roman" w:hAnsi="Times New Roman" w:cs="Times New Roman"/>
          <w:sz w:val="28"/>
          <w:szCs w:val="28"/>
        </w:rPr>
        <w:t xml:space="preserve">объем поступлений по налогу на доходы физических лиц </w:t>
      </w:r>
      <w:r w:rsidRPr="001F0C75">
        <w:rPr>
          <w:rFonts w:ascii="Times New Roman" w:eastAsia="Times New Roman" w:hAnsi="Times New Roman" w:cs="Times New Roman"/>
          <w:bCs/>
          <w:sz w:val="28"/>
          <w:szCs w:val="28"/>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r w:rsidR="001F0C75" w:rsidRPr="001F0C75">
        <w:rPr>
          <w:rFonts w:ascii="Times New Roman" w:eastAsia="Times New Roman" w:hAnsi="Times New Roman" w:cs="Times New Roman"/>
          <w:bCs/>
          <w:sz w:val="28"/>
          <w:szCs w:val="28"/>
        </w:rPr>
        <w:t xml:space="preserve">, </w:t>
      </w:r>
      <w:r w:rsidR="001F0C75" w:rsidRPr="005C2114">
        <w:rPr>
          <w:rFonts w:ascii="Times New Roman" w:hAnsi="Times New Roman"/>
          <w:bCs/>
          <w:sz w:val="26"/>
        </w:rPr>
        <w:t>а также налога на доходы физических лиц в отношении доходов от долевого участия в организации, полученных в виде дивидендов</w:t>
      </w:r>
      <w:r w:rsidRPr="005C2114">
        <w:rPr>
          <w:rFonts w:ascii="Times New Roman" w:eastAsia="Times New Roman" w:hAnsi="Times New Roman" w:cs="Times New Roman"/>
          <w:bCs/>
          <w:sz w:val="28"/>
          <w:szCs w:val="28"/>
        </w:rPr>
        <w:t>)</w:t>
      </w:r>
      <w:r w:rsidR="001F0C75" w:rsidRPr="005C2114">
        <w:rPr>
          <w:rFonts w:ascii="Times New Roman" w:eastAsia="Times New Roman" w:hAnsi="Times New Roman" w:cs="Times New Roman"/>
          <w:bCs/>
          <w:sz w:val="28"/>
          <w:szCs w:val="28"/>
        </w:rPr>
        <w:t xml:space="preserve">, </w:t>
      </w:r>
      <w:proofErr w:type="spellStart"/>
      <w:r w:rsidR="001F0C75" w:rsidRPr="005C2114">
        <w:rPr>
          <w:rFonts w:ascii="Times New Roman" w:hAnsi="Times New Roman"/>
          <w:sz w:val="27"/>
          <w:szCs w:val="27"/>
        </w:rPr>
        <w:t>тыс.рублей</w:t>
      </w:r>
      <w:proofErr w:type="spellEnd"/>
      <w:r w:rsidR="001F0C75" w:rsidRPr="005C2114">
        <w:rPr>
          <w:rFonts w:ascii="Times New Roman" w:hAnsi="Times New Roman"/>
          <w:sz w:val="27"/>
          <w:szCs w:val="27"/>
        </w:rPr>
        <w:t>;</w:t>
      </w:r>
    </w:p>
    <w:p w14:paraId="14660B32" w14:textId="211885D9" w:rsidR="00FA032D" w:rsidRPr="005C2114" w:rsidRDefault="00FA032D" w:rsidP="00FA032D">
      <w:pPr>
        <w:spacing w:before="0" w:after="0"/>
        <w:ind w:firstLine="709"/>
        <w:jc w:val="both"/>
        <w:rPr>
          <w:rFonts w:ascii="Times New Roman" w:eastAsia="Times New Roman" w:hAnsi="Times New Roman" w:cs="Times New Roman"/>
          <w:bCs/>
          <w:sz w:val="26"/>
        </w:rPr>
      </w:pPr>
      <w:r w:rsidRPr="001F0C75">
        <w:rPr>
          <w:rFonts w:ascii="Times New Roman" w:eastAsia="Times New Roman" w:hAnsi="Times New Roman" w:cs="Times New Roman"/>
          <w:b/>
          <w:i/>
          <w:sz w:val="27"/>
          <w:szCs w:val="27"/>
        </w:rPr>
        <w:t>НДФЛ</w:t>
      </w:r>
      <w:r w:rsidRPr="001F0C75">
        <w:rPr>
          <w:rFonts w:ascii="Times New Roman" w:eastAsia="Times New Roman" w:hAnsi="Times New Roman" w:cs="Times New Roman"/>
          <w:b/>
          <w:i/>
          <w:sz w:val="27"/>
          <w:szCs w:val="27"/>
          <w:vertAlign w:val="subscript"/>
        </w:rPr>
        <w:t xml:space="preserve"> 9</w:t>
      </w:r>
      <w:r w:rsidRPr="001F0C75">
        <w:rPr>
          <w:rFonts w:ascii="Times New Roman" w:eastAsia="Times New Roman" w:hAnsi="Times New Roman" w:cs="Times New Roman"/>
          <w:i/>
          <w:sz w:val="27"/>
          <w:szCs w:val="27"/>
          <w:vertAlign w:val="subscript"/>
        </w:rPr>
        <w:t xml:space="preserve"> </w:t>
      </w:r>
      <w:r w:rsidR="008B3DB0" w:rsidRPr="001F0C75">
        <w:rPr>
          <w:rFonts w:ascii="Times New Roman" w:eastAsia="Times New Roman" w:hAnsi="Times New Roman" w:cs="Times New Roman"/>
          <w:i/>
          <w:sz w:val="27"/>
          <w:szCs w:val="27"/>
          <w:vertAlign w:val="subscript"/>
        </w:rPr>
        <w:t xml:space="preserve"> </w:t>
      </w:r>
      <w:r w:rsidR="008B3DB0" w:rsidRPr="001F0C75">
        <w:rPr>
          <w:rFonts w:ascii="Times New Roman" w:eastAsia="Times New Roman" w:hAnsi="Times New Roman" w:cs="Times New Roman"/>
          <w:i/>
          <w:sz w:val="27"/>
          <w:szCs w:val="27"/>
        </w:rPr>
        <w:t xml:space="preserve"> (182 1 01 02090 01 0000 110) </w:t>
      </w:r>
      <w:r w:rsidRPr="001F0C75">
        <w:rPr>
          <w:rFonts w:ascii="Times New Roman" w:eastAsia="Times New Roman" w:hAnsi="Times New Roman" w:cs="Times New Roman"/>
          <w:sz w:val="26"/>
        </w:rPr>
        <w:t xml:space="preserve">– </w:t>
      </w:r>
      <w:r w:rsidRPr="001F0C75">
        <w:rPr>
          <w:rFonts w:ascii="Times New Roman" w:eastAsia="Times New Roman" w:hAnsi="Times New Roman" w:cs="Times New Roman"/>
          <w:sz w:val="28"/>
          <w:szCs w:val="28"/>
        </w:rPr>
        <w:t>объем поступлений по налогу на доходы физических лиц</w:t>
      </w:r>
      <w:r w:rsidRPr="001F0C75">
        <w:rPr>
          <w:rFonts w:ascii="Calibri" w:eastAsia="Times New Roman" w:hAnsi="Calibri" w:cs="Times New Roman"/>
          <w:bCs/>
          <w:sz w:val="28"/>
          <w:szCs w:val="28"/>
        </w:rPr>
        <w:t xml:space="preserve"> </w:t>
      </w:r>
      <w:r w:rsidRPr="001F0C75">
        <w:rPr>
          <w:rFonts w:ascii="Times New Roman" w:eastAsia="Times New Roman" w:hAnsi="Times New Roman" w:cs="Times New Roman"/>
          <w:bCs/>
          <w:sz w:val="28"/>
          <w:szCs w:val="28"/>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w:t>
      </w:r>
      <w:r w:rsidRPr="001F0C75">
        <w:rPr>
          <w:rFonts w:ascii="Times New Roman" w:eastAsia="Times New Roman" w:hAnsi="Times New Roman" w:cs="Times New Roman"/>
          <w:bCs/>
          <w:sz w:val="28"/>
          <w:szCs w:val="28"/>
        </w:rPr>
        <w:lastRenderedPageBreak/>
        <w:t>уплаты на основании подачи в налоговый орган соответствующего уведомления (в части суммы налога, не превышающей 650 000 рублей)</w:t>
      </w:r>
      <w:r w:rsidR="001F0C75" w:rsidRPr="001F0C75">
        <w:rPr>
          <w:rFonts w:ascii="Times New Roman" w:eastAsia="Times New Roman" w:hAnsi="Times New Roman" w:cs="Times New Roman"/>
          <w:bCs/>
          <w:sz w:val="28"/>
          <w:szCs w:val="28"/>
        </w:rPr>
        <w:t xml:space="preserve">, </w:t>
      </w:r>
      <w:proofErr w:type="spellStart"/>
      <w:r w:rsidR="001F0C75" w:rsidRPr="005C2114">
        <w:rPr>
          <w:rFonts w:ascii="Times New Roman" w:hAnsi="Times New Roman"/>
          <w:sz w:val="27"/>
          <w:szCs w:val="27"/>
        </w:rPr>
        <w:t>тыс.рублей</w:t>
      </w:r>
      <w:proofErr w:type="spellEnd"/>
      <w:r w:rsidR="001F0C75" w:rsidRPr="005C2114">
        <w:rPr>
          <w:rFonts w:ascii="Times New Roman" w:hAnsi="Times New Roman"/>
          <w:sz w:val="27"/>
          <w:szCs w:val="27"/>
        </w:rPr>
        <w:t>;</w:t>
      </w:r>
    </w:p>
    <w:p w14:paraId="0BE3BD45" w14:textId="5CA4A704" w:rsidR="001F0C75" w:rsidRPr="005C2114" w:rsidRDefault="00FA032D" w:rsidP="001F0C75">
      <w:pPr>
        <w:spacing w:before="0" w:after="0"/>
        <w:ind w:firstLine="709"/>
        <w:jc w:val="both"/>
        <w:rPr>
          <w:rFonts w:ascii="Times New Roman" w:eastAsia="Times New Roman" w:hAnsi="Times New Roman" w:cs="Times New Roman"/>
          <w:bCs/>
          <w:sz w:val="26"/>
        </w:rPr>
      </w:pPr>
      <w:r w:rsidRPr="005C2114">
        <w:rPr>
          <w:rFonts w:ascii="Times New Roman" w:eastAsia="Times New Roman" w:hAnsi="Times New Roman" w:cs="Times New Roman"/>
          <w:b/>
          <w:i/>
          <w:sz w:val="27"/>
          <w:szCs w:val="27"/>
        </w:rPr>
        <w:t>НДФЛ</w:t>
      </w:r>
      <w:r w:rsidRPr="005C2114">
        <w:rPr>
          <w:rFonts w:ascii="Times New Roman" w:eastAsia="Times New Roman" w:hAnsi="Times New Roman" w:cs="Times New Roman"/>
          <w:b/>
          <w:i/>
          <w:sz w:val="27"/>
          <w:szCs w:val="27"/>
          <w:vertAlign w:val="subscript"/>
        </w:rPr>
        <w:t xml:space="preserve"> 10 </w:t>
      </w:r>
      <w:r w:rsidR="008B3DB0" w:rsidRPr="005C2114">
        <w:rPr>
          <w:rFonts w:ascii="Times New Roman" w:eastAsia="Times New Roman" w:hAnsi="Times New Roman" w:cs="Times New Roman"/>
          <w:b/>
          <w:i/>
          <w:sz w:val="27"/>
          <w:szCs w:val="27"/>
          <w:vertAlign w:val="subscript"/>
        </w:rPr>
        <w:t xml:space="preserve"> </w:t>
      </w:r>
      <w:r w:rsidR="008B3DB0" w:rsidRPr="005C2114">
        <w:rPr>
          <w:rFonts w:ascii="Times New Roman" w:eastAsia="Times New Roman" w:hAnsi="Times New Roman" w:cs="Times New Roman"/>
          <w:b/>
          <w:i/>
          <w:sz w:val="27"/>
          <w:szCs w:val="27"/>
        </w:rPr>
        <w:t xml:space="preserve">  </w:t>
      </w:r>
      <w:r w:rsidR="008B3DB0" w:rsidRPr="005C2114">
        <w:rPr>
          <w:rFonts w:ascii="Times New Roman" w:eastAsia="Times New Roman" w:hAnsi="Times New Roman" w:cs="Times New Roman"/>
          <w:sz w:val="27"/>
          <w:szCs w:val="27"/>
        </w:rPr>
        <w:t>(</w:t>
      </w:r>
      <w:r w:rsidR="008B3DB0" w:rsidRPr="005C2114">
        <w:rPr>
          <w:rFonts w:ascii="Times New Roman" w:eastAsia="Times New Roman" w:hAnsi="Times New Roman" w:cs="Times New Roman"/>
          <w:i/>
          <w:sz w:val="27"/>
          <w:szCs w:val="27"/>
        </w:rPr>
        <w:t>182 1 01 02100 01 0000 110)</w:t>
      </w:r>
      <w:r w:rsidR="008B3DB0" w:rsidRPr="005C2114">
        <w:rPr>
          <w:rFonts w:ascii="Times New Roman" w:eastAsia="Times New Roman" w:hAnsi="Times New Roman" w:cs="Times New Roman"/>
          <w:i/>
          <w:sz w:val="26"/>
        </w:rPr>
        <w:t xml:space="preserve"> </w:t>
      </w:r>
      <w:r w:rsidRPr="005C2114">
        <w:rPr>
          <w:rFonts w:ascii="Times New Roman" w:eastAsia="Times New Roman" w:hAnsi="Times New Roman" w:cs="Times New Roman"/>
          <w:sz w:val="26"/>
        </w:rPr>
        <w:t>–</w:t>
      </w:r>
      <w:r w:rsidRPr="005C2114">
        <w:rPr>
          <w:rFonts w:ascii="Times New Roman" w:eastAsia="Times New Roman" w:hAnsi="Times New Roman" w:cs="Times New Roman"/>
          <w:sz w:val="28"/>
          <w:szCs w:val="28"/>
        </w:rPr>
        <w:t xml:space="preserve"> объем поступлений по налогу на доходы физических лиц </w:t>
      </w:r>
      <w:r w:rsidRPr="005C2114">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001F0C75" w:rsidRPr="005C2114">
        <w:rPr>
          <w:rFonts w:ascii="Times New Roman" w:eastAsia="Times New Roman" w:hAnsi="Times New Roman" w:cs="Times New Roman"/>
          <w:bCs/>
          <w:sz w:val="28"/>
          <w:szCs w:val="28"/>
        </w:rPr>
        <w:t>,</w:t>
      </w:r>
      <w:r w:rsidR="001F0C75" w:rsidRPr="005C2114">
        <w:rPr>
          <w:rFonts w:ascii="Times New Roman" w:hAnsi="Times New Roman"/>
          <w:sz w:val="27"/>
          <w:szCs w:val="27"/>
        </w:rPr>
        <w:t xml:space="preserve"> </w:t>
      </w:r>
      <w:proofErr w:type="spellStart"/>
      <w:r w:rsidR="001F0C75" w:rsidRPr="005C2114">
        <w:rPr>
          <w:rFonts w:ascii="Times New Roman" w:hAnsi="Times New Roman"/>
          <w:sz w:val="27"/>
          <w:szCs w:val="27"/>
        </w:rPr>
        <w:t>тыс.рублей</w:t>
      </w:r>
      <w:proofErr w:type="spellEnd"/>
      <w:r w:rsidR="001F0C75" w:rsidRPr="005C2114">
        <w:rPr>
          <w:rFonts w:ascii="Times New Roman" w:hAnsi="Times New Roman"/>
          <w:sz w:val="27"/>
          <w:szCs w:val="27"/>
        </w:rPr>
        <w:t>;</w:t>
      </w:r>
    </w:p>
    <w:p w14:paraId="03B08AB5" w14:textId="5DC5EE75" w:rsidR="00FA032D" w:rsidRPr="005C2114" w:rsidRDefault="00FA032D" w:rsidP="00FA032D">
      <w:pPr>
        <w:spacing w:before="0" w:after="0"/>
        <w:ind w:firstLine="709"/>
        <w:jc w:val="both"/>
        <w:rPr>
          <w:rFonts w:ascii="Times New Roman" w:eastAsia="Times New Roman" w:hAnsi="Times New Roman" w:cs="Times New Roman"/>
          <w:sz w:val="28"/>
          <w:szCs w:val="28"/>
        </w:rPr>
      </w:pPr>
      <w:r w:rsidRPr="001F0C75">
        <w:rPr>
          <w:rFonts w:ascii="Times New Roman" w:eastAsia="Times New Roman" w:hAnsi="Times New Roman" w:cs="Times New Roman"/>
          <w:b/>
          <w:i/>
          <w:sz w:val="27"/>
          <w:szCs w:val="27"/>
        </w:rPr>
        <w:t>НДФЛ</w:t>
      </w:r>
      <w:r w:rsidRPr="001F0C75">
        <w:rPr>
          <w:rFonts w:ascii="Times New Roman" w:eastAsia="Times New Roman" w:hAnsi="Times New Roman" w:cs="Times New Roman"/>
          <w:b/>
          <w:i/>
          <w:sz w:val="27"/>
          <w:szCs w:val="27"/>
          <w:vertAlign w:val="subscript"/>
        </w:rPr>
        <w:t xml:space="preserve"> 11</w:t>
      </w:r>
      <w:r w:rsidR="008B3DB0" w:rsidRPr="001F0C75">
        <w:rPr>
          <w:rFonts w:ascii="Times New Roman" w:eastAsia="Times New Roman" w:hAnsi="Times New Roman" w:cs="Times New Roman"/>
          <w:b/>
          <w:i/>
          <w:sz w:val="27"/>
          <w:szCs w:val="27"/>
          <w:vertAlign w:val="subscript"/>
        </w:rPr>
        <w:t xml:space="preserve">  </w:t>
      </w:r>
      <w:r w:rsidR="008B3DB0" w:rsidRPr="001F0C75">
        <w:rPr>
          <w:rFonts w:ascii="Times New Roman" w:eastAsia="Times New Roman" w:hAnsi="Times New Roman" w:cs="Times New Roman"/>
          <w:sz w:val="26"/>
        </w:rPr>
        <w:t xml:space="preserve"> </w:t>
      </w:r>
      <w:r w:rsidR="008B3DB0" w:rsidRPr="001F0C75">
        <w:rPr>
          <w:rFonts w:ascii="Times New Roman" w:eastAsia="Times New Roman" w:hAnsi="Times New Roman" w:cs="Times New Roman"/>
          <w:i/>
          <w:sz w:val="26"/>
        </w:rPr>
        <w:t xml:space="preserve">(182 1 01 02110 01 0000 110) </w:t>
      </w:r>
      <w:r w:rsidRPr="001F0C75">
        <w:rPr>
          <w:rFonts w:ascii="Times New Roman" w:eastAsia="Times New Roman" w:hAnsi="Times New Roman" w:cs="Times New Roman"/>
          <w:sz w:val="26"/>
        </w:rPr>
        <w:t xml:space="preserve">– </w:t>
      </w:r>
      <w:r w:rsidRPr="001F0C75">
        <w:rPr>
          <w:rFonts w:ascii="Times New Roman" w:eastAsia="Times New Roman" w:hAnsi="Times New Roman" w:cs="Times New Roman"/>
          <w:sz w:val="28"/>
          <w:szCs w:val="28"/>
        </w:rPr>
        <w:t xml:space="preserve">объем поступлений по налогу на доходы физических лиц </w:t>
      </w:r>
      <w:r w:rsidRPr="001F0C75">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001F0C75" w:rsidRPr="001F0C75">
        <w:rPr>
          <w:rFonts w:ascii="Times New Roman" w:eastAsia="Times New Roman" w:hAnsi="Times New Roman" w:cs="Times New Roman"/>
          <w:bCs/>
          <w:sz w:val="28"/>
          <w:szCs w:val="28"/>
        </w:rPr>
        <w:t>,</w:t>
      </w:r>
      <w:r w:rsidR="001F0C75" w:rsidRPr="001F0C75">
        <w:rPr>
          <w:rFonts w:ascii="Times New Roman" w:hAnsi="Times New Roman"/>
          <w:sz w:val="27"/>
          <w:szCs w:val="27"/>
        </w:rPr>
        <w:t xml:space="preserve"> </w:t>
      </w:r>
      <w:proofErr w:type="spellStart"/>
      <w:r w:rsidR="001F0C75" w:rsidRPr="005C2114">
        <w:rPr>
          <w:rFonts w:ascii="Times New Roman" w:hAnsi="Times New Roman"/>
          <w:sz w:val="27"/>
          <w:szCs w:val="27"/>
        </w:rPr>
        <w:t>тыс.рублей</w:t>
      </w:r>
      <w:proofErr w:type="spellEnd"/>
      <w:r w:rsidR="001F0C75" w:rsidRPr="005C2114">
        <w:rPr>
          <w:rFonts w:ascii="Times New Roman" w:hAnsi="Times New Roman"/>
          <w:sz w:val="27"/>
          <w:szCs w:val="27"/>
        </w:rPr>
        <w:t>;</w:t>
      </w:r>
    </w:p>
    <w:p w14:paraId="65F2865D" w14:textId="778E4807" w:rsidR="003C1703" w:rsidRPr="00015D25" w:rsidRDefault="003C1703" w:rsidP="003C1703">
      <w:pPr>
        <w:spacing w:after="0"/>
        <w:ind w:firstLine="709"/>
        <w:jc w:val="both"/>
        <w:rPr>
          <w:rFonts w:ascii="Times New Roman" w:hAnsi="Times New Roman"/>
          <w:sz w:val="26"/>
        </w:rPr>
      </w:pPr>
      <w:r w:rsidRPr="001F0C75">
        <w:rPr>
          <w:rFonts w:ascii="Times New Roman" w:hAnsi="Times New Roman"/>
          <w:b/>
          <w:i/>
          <w:sz w:val="27"/>
          <w:szCs w:val="27"/>
        </w:rPr>
        <w:t>НДФЛ</w:t>
      </w:r>
      <w:r w:rsidRPr="001F0C75">
        <w:rPr>
          <w:rFonts w:ascii="Times New Roman" w:hAnsi="Times New Roman"/>
          <w:b/>
          <w:i/>
          <w:sz w:val="27"/>
          <w:szCs w:val="27"/>
          <w:vertAlign w:val="subscript"/>
        </w:rPr>
        <w:t xml:space="preserve"> 12 </w:t>
      </w:r>
      <w:r w:rsidRPr="001F0C75">
        <w:rPr>
          <w:rFonts w:ascii="Times New Roman" w:hAnsi="Times New Roman"/>
          <w:b/>
          <w:i/>
          <w:sz w:val="27"/>
          <w:szCs w:val="27"/>
        </w:rPr>
        <w:t>(182 1 01 02120 01 0000 110)</w:t>
      </w:r>
      <w:r w:rsidRPr="001F0C75">
        <w:rPr>
          <w:rFonts w:ascii="Times New Roman" w:hAnsi="Times New Roman"/>
          <w:b/>
          <w:i/>
          <w:sz w:val="27"/>
          <w:szCs w:val="27"/>
          <w:vertAlign w:val="subscript"/>
        </w:rPr>
        <w:t xml:space="preserve"> </w:t>
      </w:r>
      <w:r w:rsidRPr="001F0C75">
        <w:rPr>
          <w:rFonts w:ascii="Times New Roman" w:hAnsi="Times New Roman"/>
          <w:sz w:val="26"/>
        </w:rPr>
        <w:t xml:space="preserve">– 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w:t>
      </w:r>
      <w:r w:rsidRPr="00015D25">
        <w:rPr>
          <w:rFonts w:ascii="Times New Roman" w:hAnsi="Times New Roman"/>
          <w:sz w:val="26"/>
        </w:rPr>
        <w:t>Федерации</w:t>
      </w:r>
      <w:r w:rsidR="001F0C75" w:rsidRPr="00015D25">
        <w:rPr>
          <w:rFonts w:ascii="Times New Roman" w:eastAsia="Times New Roman" w:hAnsi="Times New Roman" w:cs="Times New Roman"/>
          <w:bCs/>
          <w:sz w:val="28"/>
          <w:szCs w:val="28"/>
        </w:rPr>
        <w:t>,</w:t>
      </w:r>
      <w:r w:rsidR="001F0C75" w:rsidRPr="00015D25">
        <w:rPr>
          <w:rFonts w:ascii="Times New Roman" w:hAnsi="Times New Roman"/>
          <w:sz w:val="27"/>
          <w:szCs w:val="27"/>
        </w:rPr>
        <w:t xml:space="preserve"> </w:t>
      </w:r>
      <w:proofErr w:type="spellStart"/>
      <w:r w:rsidR="001F0C75" w:rsidRPr="00015D25">
        <w:rPr>
          <w:rFonts w:ascii="Times New Roman" w:hAnsi="Times New Roman"/>
          <w:sz w:val="27"/>
          <w:szCs w:val="27"/>
        </w:rPr>
        <w:t>тыс</w:t>
      </w:r>
      <w:proofErr w:type="gramStart"/>
      <w:r w:rsidR="001F0C75" w:rsidRPr="00015D25">
        <w:rPr>
          <w:rFonts w:ascii="Times New Roman" w:hAnsi="Times New Roman"/>
          <w:sz w:val="27"/>
          <w:szCs w:val="27"/>
        </w:rPr>
        <w:t>.р</w:t>
      </w:r>
      <w:proofErr w:type="gramEnd"/>
      <w:r w:rsidR="001F0C75" w:rsidRPr="00015D25">
        <w:rPr>
          <w:rFonts w:ascii="Times New Roman" w:hAnsi="Times New Roman"/>
          <w:sz w:val="27"/>
          <w:szCs w:val="27"/>
        </w:rPr>
        <w:t>ублей</w:t>
      </w:r>
      <w:proofErr w:type="spellEnd"/>
      <w:r w:rsidR="001F0C75" w:rsidRPr="00015D25">
        <w:rPr>
          <w:rFonts w:ascii="Times New Roman" w:hAnsi="Times New Roman"/>
          <w:sz w:val="27"/>
          <w:szCs w:val="27"/>
        </w:rPr>
        <w:t>;</w:t>
      </w:r>
    </w:p>
    <w:p w14:paraId="2A11EF6E" w14:textId="77777777" w:rsidR="001F0C75" w:rsidRPr="00015D25" w:rsidRDefault="001F0C75" w:rsidP="001F0C75">
      <w:pPr>
        <w:spacing w:after="0"/>
        <w:ind w:firstLine="709"/>
        <w:jc w:val="both"/>
        <w:rPr>
          <w:rFonts w:ascii="Times New Roman" w:hAnsi="Times New Roman"/>
          <w:sz w:val="26"/>
        </w:rPr>
      </w:pPr>
      <w:r w:rsidRPr="00015D25">
        <w:rPr>
          <w:rFonts w:ascii="Times New Roman" w:hAnsi="Times New Roman"/>
          <w:b/>
          <w:i/>
          <w:sz w:val="27"/>
          <w:szCs w:val="27"/>
        </w:rPr>
        <w:t>НДФЛ</w:t>
      </w:r>
      <w:r w:rsidRPr="00015D25">
        <w:rPr>
          <w:rFonts w:ascii="Times New Roman" w:hAnsi="Times New Roman"/>
          <w:b/>
          <w:i/>
          <w:sz w:val="27"/>
          <w:szCs w:val="27"/>
          <w:vertAlign w:val="subscript"/>
        </w:rPr>
        <w:t xml:space="preserve"> 13 </w:t>
      </w:r>
      <w:r w:rsidRPr="00015D25">
        <w:rPr>
          <w:rFonts w:ascii="Times New Roman" w:hAnsi="Times New Roman"/>
          <w:b/>
          <w:i/>
          <w:sz w:val="27"/>
          <w:szCs w:val="27"/>
        </w:rPr>
        <w:t xml:space="preserve">(182 1 01 02130 01 0000 110) - </w:t>
      </w:r>
      <w:r w:rsidRPr="00015D25">
        <w:rPr>
          <w:rFonts w:ascii="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015D25">
        <w:rPr>
          <w:rFonts w:ascii="Times New Roman" w:hAnsi="Times New Roman"/>
          <w:sz w:val="27"/>
          <w:szCs w:val="27"/>
        </w:rPr>
        <w:t>тыс. рублей;</w:t>
      </w:r>
    </w:p>
    <w:p w14:paraId="0D1B2309" w14:textId="17C3EF6F" w:rsidR="001F0C75" w:rsidRPr="00015D25" w:rsidRDefault="001F0C75" w:rsidP="001F0C75">
      <w:pPr>
        <w:spacing w:after="0"/>
        <w:ind w:firstLine="709"/>
        <w:jc w:val="both"/>
        <w:rPr>
          <w:rFonts w:ascii="Times New Roman" w:hAnsi="Times New Roman"/>
          <w:sz w:val="26"/>
        </w:rPr>
      </w:pPr>
      <w:r w:rsidRPr="00015D25">
        <w:rPr>
          <w:rFonts w:ascii="Times New Roman" w:hAnsi="Times New Roman"/>
          <w:b/>
          <w:i/>
          <w:sz w:val="27"/>
          <w:szCs w:val="27"/>
        </w:rPr>
        <w:t>НДФЛ</w:t>
      </w:r>
      <w:r w:rsidRPr="00015D25">
        <w:rPr>
          <w:rFonts w:ascii="Times New Roman" w:hAnsi="Times New Roman"/>
          <w:b/>
          <w:i/>
          <w:sz w:val="27"/>
          <w:szCs w:val="27"/>
          <w:vertAlign w:val="subscript"/>
        </w:rPr>
        <w:t xml:space="preserve"> 14</w:t>
      </w:r>
      <w:r w:rsidRPr="00015D25">
        <w:rPr>
          <w:rFonts w:ascii="Times New Roman" w:hAnsi="Times New Roman"/>
          <w:i/>
          <w:sz w:val="27"/>
          <w:szCs w:val="27"/>
          <w:vertAlign w:val="subscript"/>
        </w:rPr>
        <w:t xml:space="preserve"> </w:t>
      </w:r>
      <w:r w:rsidRPr="00015D25">
        <w:rPr>
          <w:rFonts w:ascii="Times New Roman" w:hAnsi="Times New Roman"/>
          <w:b/>
          <w:i/>
          <w:sz w:val="27"/>
          <w:szCs w:val="27"/>
        </w:rPr>
        <w:t xml:space="preserve">(182 1 01 02140 01 0000 110) – </w:t>
      </w:r>
      <w:r w:rsidRPr="00015D25">
        <w:rPr>
          <w:rFonts w:ascii="Times New Roman" w:hAnsi="Times New Roman"/>
          <w:sz w:val="27"/>
          <w:szCs w:val="27"/>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r w:rsidR="00A9730D" w:rsidRPr="00015D25">
        <w:rPr>
          <w:rFonts w:ascii="Times New Roman" w:hAnsi="Times New Roman"/>
          <w:sz w:val="27"/>
          <w:szCs w:val="27"/>
        </w:rPr>
        <w:t>,</w:t>
      </w:r>
      <w:r w:rsidRPr="00015D25">
        <w:rPr>
          <w:rFonts w:ascii="Times New Roman" w:hAnsi="Times New Roman"/>
          <w:sz w:val="27"/>
          <w:szCs w:val="27"/>
        </w:rPr>
        <w:t xml:space="preserve"> тыс. рублей.</w:t>
      </w:r>
    </w:p>
    <w:p w14:paraId="26C5E7AB" w14:textId="77777777" w:rsidR="003E4357" w:rsidRPr="00CB3B93" w:rsidRDefault="003E4357" w:rsidP="00FA032D">
      <w:pPr>
        <w:spacing w:before="0" w:after="0"/>
        <w:ind w:firstLine="709"/>
        <w:jc w:val="both"/>
        <w:rPr>
          <w:rFonts w:ascii="Times New Roman" w:eastAsia="Times New Roman" w:hAnsi="Times New Roman" w:cs="Times New Roman"/>
          <w:color w:val="FF0000"/>
          <w:sz w:val="28"/>
          <w:szCs w:val="28"/>
        </w:rPr>
      </w:pPr>
    </w:p>
    <w:p w14:paraId="11556184" w14:textId="77777777" w:rsidR="00FA032D" w:rsidRPr="00A9730D" w:rsidRDefault="00FA032D" w:rsidP="00FA032D">
      <w:pPr>
        <w:spacing w:before="0" w:after="0"/>
        <w:ind w:firstLine="709"/>
        <w:jc w:val="both"/>
        <w:rPr>
          <w:rFonts w:ascii="Times New Roman" w:eastAsia="Times New Roman" w:hAnsi="Times New Roman" w:cs="Times New Roman"/>
          <w:sz w:val="28"/>
          <w:szCs w:val="28"/>
        </w:rPr>
      </w:pPr>
      <w:proofErr w:type="gramStart"/>
      <w:r w:rsidRPr="00A9730D">
        <w:rPr>
          <w:rFonts w:ascii="Times New Roman" w:eastAsia="Times New Roman" w:hAnsi="Times New Roman" w:cs="Times New Roman"/>
          <w:sz w:val="28"/>
          <w:szCs w:val="28"/>
        </w:rPr>
        <w:t>Налог на доходы физических лиц с доходов, источником которых является налоговый агент (</w:t>
      </w:r>
      <w:r w:rsidRPr="00A9730D">
        <w:rPr>
          <w:rFonts w:ascii="Times New Roman" w:eastAsia="Times New Roman" w:hAnsi="Times New Roman" w:cs="Times New Roman"/>
          <w:b/>
          <w:sz w:val="28"/>
          <w:szCs w:val="28"/>
        </w:rPr>
        <w:t xml:space="preserve">НДФЛ </w:t>
      </w:r>
      <w:r w:rsidRPr="00A9730D">
        <w:rPr>
          <w:rFonts w:ascii="Times New Roman" w:eastAsia="Times New Roman" w:hAnsi="Times New Roman" w:cs="Times New Roman"/>
          <w:b/>
          <w:sz w:val="28"/>
          <w:szCs w:val="28"/>
          <w:vertAlign w:val="subscript"/>
        </w:rPr>
        <w:t>1</w:t>
      </w:r>
      <w:r w:rsidRPr="00A9730D">
        <w:rPr>
          <w:rFonts w:ascii="Times New Roman" w:eastAsia="Times New Roman" w:hAnsi="Times New Roman" w:cs="Times New Roman"/>
          <w:sz w:val="28"/>
          <w:szCs w:val="28"/>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A9730D">
        <w:rPr>
          <w:rFonts w:ascii="Times New Roman" w:eastAsia="Times New Roman" w:hAnsi="Times New Roman" w:cs="Times New Roman"/>
          <w:snapToGrid w:val="0"/>
          <w:sz w:val="28"/>
          <w:szCs w:val="28"/>
          <w:lang w:eastAsia="ru-RU"/>
        </w:rPr>
        <w:t xml:space="preserve"> </w:t>
      </w:r>
      <w:r w:rsidRPr="00A9730D">
        <w:rPr>
          <w:rFonts w:ascii="Times New Roman" w:eastAsia="Times New Roman" w:hAnsi="Times New Roman" w:cs="Times New Roman"/>
          <w:sz w:val="28"/>
          <w:szCs w:val="28"/>
        </w:rPr>
        <w:t>1-ДДК «Отчет о декларировании доходов физическими лицами» и прогнозируемого фонда заработной платы по</w:t>
      </w:r>
      <w:proofErr w:type="gramEnd"/>
      <w:r w:rsidRPr="00A9730D">
        <w:rPr>
          <w:rFonts w:ascii="Times New Roman" w:eastAsia="Times New Roman" w:hAnsi="Times New Roman" w:cs="Times New Roman"/>
          <w:sz w:val="28"/>
          <w:szCs w:val="28"/>
        </w:rPr>
        <w:t xml:space="preserve"> следующей формуле:</w:t>
      </w:r>
    </w:p>
    <w:p w14:paraId="138AC8FE" w14:textId="77777777" w:rsidR="00FA032D" w:rsidRPr="00A9730D" w:rsidRDefault="00FA032D" w:rsidP="00FA032D">
      <w:pPr>
        <w:spacing w:before="0" w:after="0"/>
        <w:ind w:firstLine="709"/>
        <w:jc w:val="both"/>
        <w:rPr>
          <w:rFonts w:ascii="Times New Roman" w:eastAsia="Times New Roman" w:hAnsi="Times New Roman" w:cs="Times New Roman"/>
          <w:sz w:val="27"/>
          <w:szCs w:val="27"/>
        </w:rPr>
      </w:pPr>
    </w:p>
    <w:p w14:paraId="4E4D690D" w14:textId="77777777" w:rsidR="00FA032D" w:rsidRPr="00A9730D" w:rsidRDefault="00FA032D" w:rsidP="00FA032D">
      <w:pPr>
        <w:ind w:firstLine="709"/>
        <w:jc w:val="center"/>
        <w:rPr>
          <w:rFonts w:ascii="Times New Roman" w:eastAsia="Times New Roman" w:hAnsi="Times New Roman" w:cs="Times New Roman"/>
          <w:b/>
          <w:i/>
          <w:sz w:val="27"/>
          <w:szCs w:val="27"/>
        </w:rPr>
      </w:pPr>
      <w:r w:rsidRPr="00A9730D">
        <w:rPr>
          <w:rFonts w:ascii="Times New Roman" w:eastAsia="Times New Roman" w:hAnsi="Times New Roman" w:cs="Times New Roman"/>
          <w:b/>
          <w:i/>
          <w:sz w:val="27"/>
          <w:szCs w:val="27"/>
        </w:rPr>
        <w:t>НДФЛ 1 = (</w:t>
      </w:r>
      <w:proofErr w:type="spellStart"/>
      <w:r w:rsidRPr="00A9730D">
        <w:rPr>
          <w:rFonts w:ascii="Times New Roman" w:eastAsia="Times New Roman" w:hAnsi="Times New Roman" w:cs="Times New Roman"/>
          <w:b/>
          <w:i/>
          <w:sz w:val="27"/>
          <w:szCs w:val="27"/>
        </w:rPr>
        <w:t>D</w:t>
      </w:r>
      <w:r w:rsidRPr="00A9730D">
        <w:rPr>
          <w:rFonts w:ascii="Times New Roman" w:eastAsia="Times New Roman" w:hAnsi="Times New Roman" w:cs="Times New Roman"/>
          <w:b/>
          <w:i/>
          <w:sz w:val="27"/>
          <w:szCs w:val="27"/>
          <w:vertAlign w:val="subscript"/>
        </w:rPr>
        <w:t>n</w:t>
      </w:r>
      <w:proofErr w:type="spellEnd"/>
      <w:r w:rsidRPr="00A9730D">
        <w:rPr>
          <w:rFonts w:ascii="Times New Roman" w:eastAsia="Times New Roman" w:hAnsi="Times New Roman" w:cs="Times New Roman"/>
          <w:b/>
          <w:i/>
          <w:sz w:val="27"/>
          <w:szCs w:val="27"/>
        </w:rPr>
        <w:t>*</w:t>
      </w:r>
      <w:proofErr w:type="spellStart"/>
      <w:r w:rsidRPr="00A9730D">
        <w:rPr>
          <w:rFonts w:ascii="Times New Roman" w:eastAsia="Times New Roman" w:hAnsi="Times New Roman" w:cs="Times New Roman"/>
          <w:b/>
          <w:i/>
          <w:sz w:val="27"/>
          <w:szCs w:val="27"/>
        </w:rPr>
        <w:t>К</w:t>
      </w:r>
      <w:r w:rsidRPr="00A9730D">
        <w:rPr>
          <w:rFonts w:ascii="Times New Roman" w:eastAsia="Times New Roman" w:hAnsi="Times New Roman" w:cs="Times New Roman"/>
          <w:b/>
          <w:i/>
          <w:sz w:val="27"/>
          <w:szCs w:val="27"/>
          <w:vertAlign w:val="subscript"/>
        </w:rPr>
        <w:t>фзп</w:t>
      </w:r>
      <w:proofErr w:type="spellEnd"/>
      <w:r w:rsidRPr="00A9730D">
        <w:rPr>
          <w:rFonts w:ascii="Times New Roman" w:eastAsia="Times New Roman" w:hAnsi="Times New Roman" w:cs="Times New Roman"/>
          <w:b/>
          <w:i/>
          <w:sz w:val="27"/>
          <w:szCs w:val="27"/>
          <w:vertAlign w:val="subscript"/>
        </w:rPr>
        <w:t>/</w:t>
      </w:r>
      <w:r w:rsidRPr="00A9730D">
        <w:rPr>
          <w:rFonts w:ascii="Times New Roman" w:eastAsia="Times New Roman" w:hAnsi="Times New Roman" w:cs="Times New Roman"/>
          <w:b/>
          <w:i/>
          <w:sz w:val="27"/>
          <w:szCs w:val="27"/>
        </w:rPr>
        <w:t xml:space="preserve">100 – </w:t>
      </w:r>
      <w:proofErr w:type="spellStart"/>
      <w:r w:rsidRPr="00A9730D">
        <w:rPr>
          <w:rFonts w:ascii="Times New Roman" w:eastAsia="Times New Roman" w:hAnsi="Times New Roman" w:cs="Times New Roman"/>
          <w:b/>
          <w:i/>
          <w:sz w:val="27"/>
          <w:szCs w:val="27"/>
        </w:rPr>
        <w:t>V</w:t>
      </w:r>
      <w:r w:rsidRPr="00A9730D">
        <w:rPr>
          <w:rFonts w:ascii="Times New Roman" w:eastAsia="Times New Roman" w:hAnsi="Times New Roman" w:cs="Times New Roman"/>
          <w:b/>
          <w:i/>
          <w:sz w:val="27"/>
          <w:szCs w:val="27"/>
          <w:vertAlign w:val="subscript"/>
        </w:rPr>
        <w:t>n</w:t>
      </w:r>
      <w:proofErr w:type="spellEnd"/>
      <w:r w:rsidRPr="00A9730D">
        <w:rPr>
          <w:rFonts w:ascii="Times New Roman" w:eastAsia="Times New Roman" w:hAnsi="Times New Roman" w:cs="Times New Roman"/>
          <w:b/>
          <w:i/>
          <w:sz w:val="27"/>
          <w:szCs w:val="27"/>
        </w:rPr>
        <w:t>*</w:t>
      </w:r>
      <w:proofErr w:type="spellStart"/>
      <w:r w:rsidRPr="00A9730D">
        <w:rPr>
          <w:rFonts w:ascii="Times New Roman" w:eastAsia="Times New Roman" w:hAnsi="Times New Roman" w:cs="Times New Roman"/>
          <w:b/>
          <w:i/>
          <w:sz w:val="27"/>
          <w:szCs w:val="27"/>
        </w:rPr>
        <w:t>К</w:t>
      </w:r>
      <w:r w:rsidRPr="00A9730D">
        <w:rPr>
          <w:rFonts w:ascii="Times New Roman" w:eastAsia="Times New Roman" w:hAnsi="Times New Roman" w:cs="Times New Roman"/>
          <w:b/>
          <w:i/>
          <w:sz w:val="27"/>
          <w:szCs w:val="27"/>
          <w:vertAlign w:val="subscript"/>
        </w:rPr>
        <w:t>v</w:t>
      </w:r>
      <w:proofErr w:type="spellEnd"/>
      <w:r w:rsidRPr="00A9730D">
        <w:rPr>
          <w:rFonts w:ascii="Times New Roman" w:eastAsia="Times New Roman" w:hAnsi="Times New Roman" w:cs="Times New Roman"/>
          <w:b/>
          <w:i/>
          <w:sz w:val="27"/>
          <w:szCs w:val="27"/>
          <w:vertAlign w:val="subscript"/>
        </w:rPr>
        <w:t>/</w:t>
      </w:r>
      <w:r w:rsidRPr="00A9730D">
        <w:rPr>
          <w:rFonts w:ascii="Times New Roman" w:eastAsia="Times New Roman" w:hAnsi="Times New Roman" w:cs="Times New Roman"/>
          <w:b/>
          <w:i/>
          <w:sz w:val="27"/>
          <w:szCs w:val="27"/>
        </w:rPr>
        <w:t xml:space="preserve">100) * </w:t>
      </w:r>
      <w:proofErr w:type="spellStart"/>
      <w:r w:rsidRPr="00A9730D">
        <w:rPr>
          <w:rFonts w:ascii="Times New Roman" w:eastAsia="Times New Roman" w:hAnsi="Times New Roman" w:cs="Times New Roman"/>
          <w:b/>
          <w:i/>
          <w:sz w:val="27"/>
          <w:szCs w:val="27"/>
        </w:rPr>
        <w:t>S</w:t>
      </w:r>
      <w:r w:rsidRPr="00A9730D">
        <w:rPr>
          <w:rFonts w:ascii="Times New Roman" w:eastAsia="Times New Roman" w:hAnsi="Times New Roman" w:cs="Times New Roman"/>
          <w:b/>
          <w:i/>
          <w:sz w:val="27"/>
          <w:szCs w:val="27"/>
          <w:vertAlign w:val="subscript"/>
        </w:rPr>
        <w:t>n</w:t>
      </w:r>
      <w:proofErr w:type="spellEnd"/>
      <w:r w:rsidRPr="00A9730D">
        <w:rPr>
          <w:rFonts w:ascii="Times New Roman" w:eastAsia="Times New Roman" w:hAnsi="Times New Roman" w:cs="Times New Roman"/>
          <w:b/>
          <w:i/>
          <w:sz w:val="27"/>
          <w:szCs w:val="27"/>
        </w:rPr>
        <w:t xml:space="preserve"> / 100 * </w:t>
      </w:r>
      <w:r w:rsidRPr="00A9730D">
        <w:rPr>
          <w:rFonts w:ascii="Times New Roman" w:eastAsia="Times New Roman" w:hAnsi="Times New Roman" w:cs="Times New Roman"/>
          <w:b/>
          <w:i/>
          <w:sz w:val="27"/>
          <w:szCs w:val="27"/>
          <w:lang w:val="en-US"/>
        </w:rPr>
        <w:t>K</w:t>
      </w:r>
      <w:r w:rsidRPr="00A9730D">
        <w:rPr>
          <w:rFonts w:ascii="Times New Roman" w:eastAsia="Times New Roman" w:hAnsi="Times New Roman" w:cs="Times New Roman"/>
          <w:b/>
          <w:i/>
          <w:sz w:val="27"/>
          <w:szCs w:val="27"/>
        </w:rPr>
        <w:t xml:space="preserve"> </w:t>
      </w:r>
      <w:proofErr w:type="spellStart"/>
      <w:r w:rsidRPr="00A9730D">
        <w:rPr>
          <w:rFonts w:ascii="Times New Roman" w:eastAsia="Times New Roman" w:hAnsi="Times New Roman" w:cs="Times New Roman"/>
          <w:b/>
          <w:i/>
          <w:sz w:val="27"/>
          <w:szCs w:val="27"/>
          <w:vertAlign w:val="subscript"/>
        </w:rPr>
        <w:t>исч</w:t>
      </w:r>
      <w:proofErr w:type="spellEnd"/>
      <w:r w:rsidRPr="00A9730D">
        <w:rPr>
          <w:rFonts w:ascii="Times New Roman" w:eastAsia="Times New Roman" w:hAnsi="Times New Roman" w:cs="Times New Roman"/>
          <w:b/>
          <w:sz w:val="27"/>
          <w:szCs w:val="27"/>
          <w:vertAlign w:val="subscript"/>
        </w:rPr>
        <w:t>. с.</w:t>
      </w:r>
      <w:r w:rsidRPr="00A9730D">
        <w:rPr>
          <w:rFonts w:ascii="Times New Roman" w:eastAsia="Times New Roman" w:hAnsi="Times New Roman" w:cs="Times New Roman"/>
          <w:b/>
          <w:sz w:val="27"/>
          <w:szCs w:val="27"/>
        </w:rPr>
        <w:t>/100</w:t>
      </w:r>
      <w:r w:rsidRPr="00A9730D">
        <w:rPr>
          <w:rFonts w:ascii="Times New Roman" w:eastAsia="Times New Roman" w:hAnsi="Times New Roman" w:cs="Times New Roman"/>
          <w:sz w:val="27"/>
          <w:szCs w:val="27"/>
        </w:rPr>
        <w:t xml:space="preserve"> </w:t>
      </w:r>
      <w:r w:rsidRPr="00A9730D">
        <w:rPr>
          <w:rFonts w:ascii="Times New Roman" w:eastAsia="Times New Roman" w:hAnsi="Times New Roman" w:cs="Times New Roman"/>
          <w:b/>
          <w:i/>
          <w:sz w:val="27"/>
          <w:szCs w:val="27"/>
        </w:rPr>
        <w:t xml:space="preserve">(+/-) F, </w:t>
      </w:r>
    </w:p>
    <w:p w14:paraId="0AC3FB15" w14:textId="77777777" w:rsidR="00FA032D" w:rsidRPr="00A9730D" w:rsidRDefault="00FA032D" w:rsidP="00FA032D">
      <w:pPr>
        <w:spacing w:before="0" w:after="0"/>
        <w:ind w:firstLine="709"/>
        <w:jc w:val="both"/>
        <w:rPr>
          <w:rFonts w:ascii="Times New Roman" w:eastAsia="Times New Roman" w:hAnsi="Times New Roman" w:cs="Times New Roman"/>
          <w:sz w:val="27"/>
          <w:szCs w:val="27"/>
        </w:rPr>
      </w:pPr>
      <w:r w:rsidRPr="00A9730D">
        <w:rPr>
          <w:rFonts w:ascii="Times New Roman" w:eastAsia="Times New Roman" w:hAnsi="Times New Roman" w:cs="Times New Roman"/>
          <w:sz w:val="27"/>
          <w:szCs w:val="27"/>
        </w:rPr>
        <w:t>где:</w:t>
      </w:r>
    </w:p>
    <w:p w14:paraId="1B840290" w14:textId="77777777" w:rsidR="00FA032D" w:rsidRPr="00A9730D" w:rsidRDefault="00FA032D" w:rsidP="00FA032D">
      <w:pPr>
        <w:spacing w:before="0" w:after="0"/>
        <w:ind w:firstLine="709"/>
        <w:jc w:val="both"/>
        <w:rPr>
          <w:rFonts w:ascii="Times New Roman" w:eastAsia="Times New Roman" w:hAnsi="Times New Roman" w:cs="Times New Roman"/>
          <w:sz w:val="27"/>
          <w:szCs w:val="27"/>
        </w:rPr>
      </w:pPr>
      <w:proofErr w:type="spellStart"/>
      <w:r w:rsidRPr="00A9730D">
        <w:rPr>
          <w:rFonts w:ascii="Times New Roman" w:eastAsia="Times New Roman" w:hAnsi="Times New Roman" w:cs="Times New Roman"/>
          <w:b/>
          <w:i/>
          <w:sz w:val="27"/>
          <w:szCs w:val="27"/>
        </w:rPr>
        <w:t>D</w:t>
      </w:r>
      <w:r w:rsidRPr="00A9730D">
        <w:rPr>
          <w:rFonts w:ascii="Times New Roman" w:eastAsia="Times New Roman" w:hAnsi="Times New Roman" w:cs="Times New Roman"/>
          <w:b/>
          <w:i/>
          <w:sz w:val="27"/>
          <w:szCs w:val="27"/>
          <w:vertAlign w:val="subscript"/>
        </w:rPr>
        <w:t>n</w:t>
      </w:r>
      <w:proofErr w:type="spellEnd"/>
      <w:r w:rsidRPr="00A9730D">
        <w:rPr>
          <w:rFonts w:ascii="Times New Roman" w:eastAsia="Times New Roman" w:hAnsi="Times New Roman" w:cs="Times New Roman"/>
          <w:sz w:val="27"/>
          <w:szCs w:val="27"/>
        </w:rPr>
        <w:t xml:space="preserve"> – </w:t>
      </w:r>
      <w:r w:rsidRPr="00A9730D">
        <w:rPr>
          <w:rFonts w:ascii="Times New Roman" w:eastAsia="Times New Roman" w:hAnsi="Times New Roman" w:cs="Times New Roman"/>
          <w:sz w:val="28"/>
          <w:szCs w:val="28"/>
        </w:rPr>
        <w:t>общая сумма доходов, принимаемая налоговыми агентами для расчета налоговой базы за предыдущий период, тыс. рублей (5-НДФЛ);</w:t>
      </w:r>
    </w:p>
    <w:p w14:paraId="32630F0D" w14:textId="4EC05801" w:rsidR="00FA032D" w:rsidRPr="00A9730D" w:rsidRDefault="00FA032D" w:rsidP="00FA032D">
      <w:pPr>
        <w:spacing w:before="0" w:after="0"/>
        <w:ind w:firstLine="709"/>
        <w:jc w:val="both"/>
        <w:rPr>
          <w:rFonts w:ascii="Times New Roman" w:eastAsia="Times New Roman" w:hAnsi="Times New Roman" w:cs="Times New Roman"/>
          <w:sz w:val="27"/>
          <w:szCs w:val="27"/>
        </w:rPr>
      </w:pPr>
      <w:proofErr w:type="spellStart"/>
      <w:r w:rsidRPr="00A9730D">
        <w:rPr>
          <w:rFonts w:ascii="Times New Roman" w:eastAsia="Times New Roman" w:hAnsi="Times New Roman" w:cs="Times New Roman"/>
          <w:b/>
          <w:i/>
          <w:sz w:val="27"/>
          <w:szCs w:val="27"/>
        </w:rPr>
        <w:lastRenderedPageBreak/>
        <w:t>К</w:t>
      </w:r>
      <w:r w:rsidRPr="00A9730D">
        <w:rPr>
          <w:rFonts w:ascii="Times New Roman" w:eastAsia="Times New Roman" w:hAnsi="Times New Roman" w:cs="Times New Roman"/>
          <w:b/>
          <w:i/>
          <w:sz w:val="27"/>
          <w:szCs w:val="27"/>
          <w:vertAlign w:val="subscript"/>
        </w:rPr>
        <w:t>фзп</w:t>
      </w:r>
      <w:proofErr w:type="spellEnd"/>
      <w:r w:rsidRPr="00A9730D">
        <w:rPr>
          <w:rFonts w:ascii="Times New Roman" w:eastAsia="Times New Roman" w:hAnsi="Times New Roman" w:cs="Times New Roman"/>
          <w:sz w:val="27"/>
          <w:szCs w:val="27"/>
        </w:rPr>
        <w:t xml:space="preserve"> – </w:t>
      </w:r>
      <w:r w:rsidRPr="00A9730D">
        <w:rPr>
          <w:rFonts w:ascii="Times New Roman" w:eastAsia="Times New Roman" w:hAnsi="Times New Roman" w:cs="Times New Roman"/>
          <w:sz w:val="28"/>
          <w:szCs w:val="28"/>
        </w:rPr>
        <w:t xml:space="preserve">коэффициент, характеризующий динамику фонда заработной платы (показатели прогноза социально-экономического развития </w:t>
      </w:r>
      <w:r w:rsidR="005C2114">
        <w:rPr>
          <w:rFonts w:ascii="Times New Roman" w:eastAsia="Times New Roman" w:hAnsi="Times New Roman" w:cs="Times New Roman"/>
          <w:sz w:val="28"/>
          <w:szCs w:val="28"/>
        </w:rPr>
        <w:t>Санкт-Петербурга</w:t>
      </w:r>
      <w:r w:rsidRPr="00BB633B">
        <w:rPr>
          <w:rFonts w:ascii="Times New Roman" w:eastAsia="Times New Roman" w:hAnsi="Times New Roman" w:cs="Times New Roman"/>
          <w:sz w:val="28"/>
          <w:szCs w:val="28"/>
        </w:rPr>
        <w:t>);</w:t>
      </w:r>
    </w:p>
    <w:p w14:paraId="1D453D2B" w14:textId="77777777" w:rsidR="00FA032D" w:rsidRPr="00A9730D" w:rsidRDefault="00FA032D" w:rsidP="00FA032D">
      <w:pPr>
        <w:spacing w:before="0" w:after="0"/>
        <w:ind w:firstLine="709"/>
        <w:jc w:val="both"/>
        <w:rPr>
          <w:rFonts w:ascii="Times New Roman" w:eastAsia="Times New Roman" w:hAnsi="Times New Roman" w:cs="Times New Roman"/>
          <w:sz w:val="27"/>
          <w:szCs w:val="27"/>
        </w:rPr>
      </w:pPr>
      <w:proofErr w:type="spellStart"/>
      <w:r w:rsidRPr="00A9730D">
        <w:rPr>
          <w:rFonts w:ascii="Times New Roman" w:eastAsia="Times New Roman" w:hAnsi="Times New Roman" w:cs="Times New Roman"/>
          <w:b/>
          <w:i/>
          <w:sz w:val="27"/>
          <w:szCs w:val="27"/>
        </w:rPr>
        <w:t>V</w:t>
      </w:r>
      <w:r w:rsidRPr="00A9730D">
        <w:rPr>
          <w:rFonts w:ascii="Times New Roman" w:eastAsia="Times New Roman" w:hAnsi="Times New Roman" w:cs="Times New Roman"/>
          <w:b/>
          <w:i/>
          <w:sz w:val="27"/>
          <w:szCs w:val="27"/>
          <w:vertAlign w:val="subscript"/>
        </w:rPr>
        <w:t>n</w:t>
      </w:r>
      <w:proofErr w:type="spellEnd"/>
      <w:r w:rsidRPr="00A9730D">
        <w:rPr>
          <w:rFonts w:ascii="Times New Roman" w:eastAsia="Times New Roman" w:hAnsi="Times New Roman" w:cs="Times New Roman"/>
          <w:sz w:val="27"/>
          <w:szCs w:val="27"/>
        </w:rPr>
        <w:t xml:space="preserve"> – </w:t>
      </w:r>
      <w:r w:rsidRPr="00A9730D">
        <w:rPr>
          <w:rFonts w:ascii="Times New Roman" w:eastAsia="Times New Roman" w:hAnsi="Times New Roman" w:cs="Times New Roman"/>
          <w:sz w:val="28"/>
          <w:szCs w:val="28"/>
        </w:rPr>
        <w:t>сумма налоговых вычетов, предоставляемых в соответствии с законодательством, тыс. рублей (1-ДДК, 5-НДФЛ);</w:t>
      </w:r>
    </w:p>
    <w:p w14:paraId="04484D20" w14:textId="1E102AEB" w:rsidR="00FA032D" w:rsidRPr="00A9730D" w:rsidRDefault="00FA032D" w:rsidP="00FA032D">
      <w:pPr>
        <w:spacing w:before="0" w:after="0"/>
        <w:ind w:firstLine="709"/>
        <w:jc w:val="both"/>
        <w:rPr>
          <w:rFonts w:ascii="Times New Roman" w:eastAsia="Times New Roman" w:hAnsi="Times New Roman" w:cs="Times New Roman"/>
          <w:sz w:val="28"/>
          <w:szCs w:val="28"/>
        </w:rPr>
      </w:pPr>
      <w:proofErr w:type="spellStart"/>
      <w:r w:rsidRPr="00A9730D">
        <w:rPr>
          <w:rFonts w:ascii="Times New Roman" w:eastAsia="Times New Roman" w:hAnsi="Times New Roman" w:cs="Times New Roman"/>
          <w:b/>
          <w:i/>
          <w:sz w:val="27"/>
          <w:szCs w:val="27"/>
        </w:rPr>
        <w:t>K</w:t>
      </w:r>
      <w:r w:rsidRPr="00A9730D">
        <w:rPr>
          <w:rFonts w:ascii="Times New Roman" w:eastAsia="Times New Roman" w:hAnsi="Times New Roman" w:cs="Times New Roman"/>
          <w:b/>
          <w:i/>
          <w:sz w:val="27"/>
          <w:szCs w:val="27"/>
          <w:vertAlign w:val="subscript"/>
        </w:rPr>
        <w:t>v</w:t>
      </w:r>
      <w:proofErr w:type="spellEnd"/>
      <w:r w:rsidRPr="00A9730D">
        <w:rPr>
          <w:rFonts w:ascii="Times New Roman" w:eastAsia="Times New Roman" w:hAnsi="Times New Roman" w:cs="Times New Roman"/>
          <w:sz w:val="27"/>
          <w:szCs w:val="27"/>
          <w:vertAlign w:val="subscript"/>
        </w:rPr>
        <w:t xml:space="preserve"> </w:t>
      </w:r>
      <w:r w:rsidRPr="00A9730D">
        <w:rPr>
          <w:rFonts w:ascii="Times New Roman" w:eastAsia="Times New Roman" w:hAnsi="Times New Roman" w:cs="Times New Roman"/>
          <w:sz w:val="27"/>
          <w:szCs w:val="27"/>
        </w:rPr>
        <w:t xml:space="preserve">– </w:t>
      </w:r>
      <w:r w:rsidRPr="00A9730D">
        <w:rPr>
          <w:rFonts w:ascii="Times New Roman" w:eastAsia="Times New Roman" w:hAnsi="Times New Roman" w:cs="Times New Roman"/>
          <w:sz w:val="28"/>
          <w:szCs w:val="28"/>
        </w:rPr>
        <w:t xml:space="preserve">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w:t>
      </w:r>
      <w:r w:rsidR="005C2114">
        <w:rPr>
          <w:rFonts w:ascii="Times New Roman" w:eastAsia="Times New Roman" w:hAnsi="Times New Roman" w:cs="Times New Roman"/>
          <w:sz w:val="28"/>
          <w:szCs w:val="28"/>
        </w:rPr>
        <w:t>Санкт-Петербурга</w:t>
      </w:r>
      <w:r w:rsidRPr="00A9730D">
        <w:rPr>
          <w:rFonts w:ascii="Times New Roman" w:eastAsia="Times New Roman" w:hAnsi="Times New Roman" w:cs="Times New Roman"/>
          <w:sz w:val="28"/>
          <w:szCs w:val="28"/>
        </w:rPr>
        <w:t xml:space="preserve">, данные Росстата); </w:t>
      </w:r>
    </w:p>
    <w:p w14:paraId="64C3886F" w14:textId="77777777" w:rsidR="00FA032D" w:rsidRPr="00A9730D" w:rsidRDefault="00FA032D" w:rsidP="00FA032D">
      <w:pPr>
        <w:spacing w:before="0" w:after="0"/>
        <w:ind w:firstLine="709"/>
        <w:jc w:val="both"/>
        <w:rPr>
          <w:rFonts w:ascii="Times New Roman" w:eastAsia="Times New Roman" w:hAnsi="Times New Roman" w:cs="Times New Roman"/>
          <w:sz w:val="27"/>
          <w:szCs w:val="27"/>
        </w:rPr>
      </w:pPr>
      <w:proofErr w:type="spellStart"/>
      <w:r w:rsidRPr="00A9730D">
        <w:rPr>
          <w:rFonts w:ascii="Times New Roman" w:eastAsia="Times New Roman" w:hAnsi="Times New Roman" w:cs="Times New Roman"/>
          <w:b/>
          <w:i/>
          <w:sz w:val="27"/>
          <w:szCs w:val="27"/>
        </w:rPr>
        <w:t>Sn</w:t>
      </w:r>
      <w:proofErr w:type="spellEnd"/>
      <w:r w:rsidRPr="00A9730D">
        <w:rPr>
          <w:rFonts w:ascii="Times New Roman" w:eastAsia="Times New Roman" w:hAnsi="Times New Roman" w:cs="Times New Roman"/>
          <w:sz w:val="27"/>
          <w:szCs w:val="27"/>
        </w:rPr>
        <w:t xml:space="preserve"> – </w:t>
      </w:r>
      <w:r w:rsidRPr="00A9730D">
        <w:rPr>
          <w:rFonts w:ascii="Times New Roman" w:eastAsia="Times New Roman" w:hAnsi="Times New Roman" w:cs="Times New Roman"/>
          <w:sz w:val="28"/>
          <w:szCs w:val="28"/>
        </w:rPr>
        <w:t>ставка налога (n – 13%, 30%, 35%, 15%), % (Налоговый кодекс Российской Федерации);</w:t>
      </w:r>
    </w:p>
    <w:p w14:paraId="3C55F2ED" w14:textId="77777777" w:rsidR="00FA032D" w:rsidRPr="00A9730D" w:rsidRDefault="00FA032D" w:rsidP="00FA032D">
      <w:pPr>
        <w:spacing w:before="0" w:after="0"/>
        <w:ind w:firstLine="709"/>
        <w:jc w:val="both"/>
        <w:rPr>
          <w:rFonts w:ascii="Times New Roman" w:eastAsia="Times New Roman" w:hAnsi="Times New Roman" w:cs="Times New Roman"/>
          <w:sz w:val="27"/>
          <w:szCs w:val="27"/>
        </w:rPr>
      </w:pPr>
      <w:r w:rsidRPr="00A9730D">
        <w:rPr>
          <w:rFonts w:ascii="Times New Roman" w:eastAsia="Times New Roman" w:hAnsi="Times New Roman" w:cs="Times New Roman"/>
          <w:b/>
          <w:i/>
          <w:sz w:val="27"/>
          <w:szCs w:val="27"/>
          <w:lang w:val="en-US"/>
        </w:rPr>
        <w:t>K</w:t>
      </w:r>
      <w:r w:rsidRPr="00A9730D">
        <w:rPr>
          <w:rFonts w:ascii="Times New Roman" w:eastAsia="Times New Roman" w:hAnsi="Times New Roman" w:cs="Times New Roman"/>
          <w:b/>
          <w:i/>
          <w:sz w:val="27"/>
          <w:szCs w:val="27"/>
        </w:rPr>
        <w:t xml:space="preserve"> </w:t>
      </w:r>
      <w:proofErr w:type="spellStart"/>
      <w:r w:rsidRPr="00A9730D">
        <w:rPr>
          <w:rFonts w:ascii="Times New Roman" w:eastAsia="Times New Roman" w:hAnsi="Times New Roman" w:cs="Times New Roman"/>
          <w:b/>
          <w:i/>
          <w:sz w:val="27"/>
          <w:szCs w:val="27"/>
          <w:vertAlign w:val="subscript"/>
        </w:rPr>
        <w:t>исч</w:t>
      </w:r>
      <w:r w:rsidRPr="00A9730D">
        <w:rPr>
          <w:rFonts w:ascii="Times New Roman" w:eastAsia="Times New Roman" w:hAnsi="Times New Roman" w:cs="Times New Roman"/>
          <w:b/>
          <w:sz w:val="27"/>
          <w:szCs w:val="27"/>
          <w:vertAlign w:val="subscript"/>
        </w:rPr>
        <w:t>.с</w:t>
      </w:r>
      <w:proofErr w:type="spellEnd"/>
      <w:r w:rsidRPr="00A9730D">
        <w:rPr>
          <w:rFonts w:ascii="Times New Roman" w:eastAsia="Times New Roman" w:hAnsi="Times New Roman" w:cs="Times New Roman"/>
          <w:b/>
          <w:sz w:val="27"/>
          <w:szCs w:val="27"/>
          <w:vertAlign w:val="subscript"/>
        </w:rPr>
        <w:t>.</w:t>
      </w:r>
      <w:r w:rsidRPr="00A9730D">
        <w:rPr>
          <w:rFonts w:ascii="Times New Roman" w:eastAsia="Times New Roman" w:hAnsi="Times New Roman" w:cs="Times New Roman"/>
          <w:sz w:val="27"/>
          <w:szCs w:val="27"/>
        </w:rPr>
        <w:t xml:space="preserve"> – </w:t>
      </w:r>
      <w:r w:rsidRPr="00A9730D">
        <w:rPr>
          <w:rFonts w:ascii="Times New Roman" w:eastAsia="Times New Roman" w:hAnsi="Times New Roman" w:cs="Times New Roman"/>
          <w:snapToGrid w:val="0"/>
          <w:sz w:val="28"/>
          <w:szCs w:val="28"/>
          <w:lang w:eastAsia="ru-RU"/>
        </w:rPr>
        <w:t xml:space="preserve">коэффициент, характеризующий долю уплаченного налога в исчисленной сумме налога (1-НМ, 5-НДФЛ). Данный </w:t>
      </w:r>
      <w:r w:rsidRPr="00A9730D">
        <w:rPr>
          <w:rFonts w:ascii="Times New Roman" w:eastAsia="Times New Roman" w:hAnsi="Times New Roman" w:cs="Times New Roman"/>
          <w:sz w:val="28"/>
          <w:szCs w:val="28"/>
        </w:rPr>
        <w:t>показатель учитывает работу по погашению задолженности по налогу.</w:t>
      </w:r>
    </w:p>
    <w:p w14:paraId="48553774" w14:textId="77777777" w:rsidR="00FA032D" w:rsidRPr="00A9730D" w:rsidRDefault="00FA032D" w:rsidP="00FA032D">
      <w:pPr>
        <w:spacing w:before="0" w:after="0"/>
        <w:ind w:firstLine="709"/>
        <w:jc w:val="both"/>
        <w:rPr>
          <w:rFonts w:ascii="Times New Roman" w:eastAsia="Times New Roman" w:hAnsi="Times New Roman" w:cs="Times New Roman"/>
          <w:sz w:val="27"/>
          <w:szCs w:val="27"/>
        </w:rPr>
      </w:pPr>
      <w:r w:rsidRPr="00A9730D">
        <w:rPr>
          <w:rFonts w:ascii="Times New Roman" w:eastAsia="Times New Roman" w:hAnsi="Times New Roman" w:cs="Times New Roman"/>
          <w:b/>
          <w:i/>
          <w:sz w:val="27"/>
          <w:szCs w:val="27"/>
        </w:rPr>
        <w:t xml:space="preserve">F – </w:t>
      </w:r>
      <w:r w:rsidRPr="00A9730D">
        <w:rPr>
          <w:rFonts w:ascii="Times New Roman" w:eastAsia="Times New Roman" w:hAnsi="Times New Roman" w:cs="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A9730D">
        <w:rPr>
          <w:rFonts w:ascii="Times New Roman" w:eastAsia="Times New Roman" w:hAnsi="Times New Roman" w:cs="Times New Roman"/>
          <w:sz w:val="27"/>
          <w:szCs w:val="27"/>
        </w:rPr>
        <w:t xml:space="preserve"> </w:t>
      </w:r>
    </w:p>
    <w:p w14:paraId="083D3051" w14:textId="77777777" w:rsidR="003E4357" w:rsidRPr="00CB3B93" w:rsidRDefault="003E4357" w:rsidP="00FA032D">
      <w:pPr>
        <w:spacing w:before="0" w:after="0"/>
        <w:ind w:firstLine="709"/>
        <w:jc w:val="both"/>
        <w:rPr>
          <w:rFonts w:ascii="Times New Roman" w:eastAsia="Times New Roman" w:hAnsi="Times New Roman" w:cs="Times New Roman"/>
          <w:color w:val="FF0000"/>
          <w:sz w:val="28"/>
          <w:szCs w:val="28"/>
        </w:rPr>
      </w:pPr>
      <w:bookmarkStart w:id="9" w:name="_Toc498422312"/>
      <w:bookmarkEnd w:id="6"/>
    </w:p>
    <w:p w14:paraId="154636AF" w14:textId="3F5AFA91" w:rsidR="00FA032D" w:rsidRPr="00CB3B93" w:rsidRDefault="00FA032D" w:rsidP="00E01A21">
      <w:pPr>
        <w:spacing w:before="0" w:after="0"/>
        <w:ind w:firstLine="709"/>
        <w:jc w:val="both"/>
        <w:rPr>
          <w:rFonts w:ascii="Times New Roman" w:eastAsia="Times New Roman" w:hAnsi="Times New Roman" w:cs="Times New Roman"/>
          <w:color w:val="FF0000"/>
          <w:sz w:val="28"/>
          <w:szCs w:val="28"/>
        </w:rPr>
      </w:pPr>
      <w:r w:rsidRPr="003936D6">
        <w:rPr>
          <w:rFonts w:ascii="Times New Roman" w:eastAsia="Times New Roman" w:hAnsi="Times New Roman" w:cs="Times New Roman"/>
          <w:sz w:val="28"/>
          <w:szCs w:val="28"/>
        </w:rPr>
        <w:t>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w:t>
      </w:r>
      <w:r w:rsidR="002675CA" w:rsidRPr="003936D6">
        <w:rPr>
          <w:rFonts w:ascii="Times New Roman" w:eastAsia="Times New Roman" w:hAnsi="Times New Roman" w:cs="Times New Roman"/>
          <w:sz w:val="28"/>
          <w:szCs w:val="28"/>
        </w:rPr>
        <w:t xml:space="preserve"> </w:t>
      </w:r>
      <w:r w:rsidRPr="003936D6">
        <w:rPr>
          <w:rFonts w:ascii="Times New Roman" w:eastAsia="Times New Roman" w:hAnsi="Times New Roman" w:cs="Times New Roman"/>
          <w:sz w:val="28"/>
          <w:szCs w:val="28"/>
        </w:rPr>
        <w:t>со статьей 227 НК РФ (</w:t>
      </w:r>
      <w:r w:rsidRPr="003936D6">
        <w:rPr>
          <w:rFonts w:ascii="Times New Roman" w:eastAsia="Times New Roman" w:hAnsi="Times New Roman" w:cs="Times New Roman"/>
          <w:b/>
          <w:i/>
          <w:sz w:val="28"/>
          <w:szCs w:val="28"/>
        </w:rPr>
        <w:t>НДФЛ</w:t>
      </w:r>
      <w:r w:rsidRPr="003936D6">
        <w:rPr>
          <w:rFonts w:ascii="Times New Roman" w:eastAsia="Times New Roman" w:hAnsi="Times New Roman" w:cs="Times New Roman"/>
          <w:b/>
          <w:i/>
          <w:sz w:val="28"/>
          <w:szCs w:val="28"/>
          <w:vertAlign w:val="subscript"/>
        </w:rPr>
        <w:t>2</w:t>
      </w:r>
      <w:r w:rsidRPr="003936D6">
        <w:rPr>
          <w:rFonts w:ascii="Times New Roman" w:eastAsia="Times New Roman" w:hAnsi="Times New Roman" w:cs="Times New Roman"/>
          <w:sz w:val="28"/>
          <w:szCs w:val="28"/>
        </w:rPr>
        <w:t>); полученных физическими лицами в соответствии со статьей 228 НК РФ (</w:t>
      </w:r>
      <w:r w:rsidRPr="003936D6">
        <w:rPr>
          <w:rFonts w:ascii="Times New Roman" w:eastAsia="Times New Roman" w:hAnsi="Times New Roman" w:cs="Times New Roman"/>
          <w:b/>
          <w:i/>
          <w:sz w:val="28"/>
          <w:szCs w:val="28"/>
        </w:rPr>
        <w:t>НДФЛ</w:t>
      </w:r>
      <w:r w:rsidRPr="003936D6">
        <w:rPr>
          <w:rFonts w:ascii="Times New Roman" w:eastAsia="Times New Roman" w:hAnsi="Times New Roman" w:cs="Times New Roman"/>
          <w:b/>
          <w:i/>
          <w:sz w:val="28"/>
          <w:szCs w:val="28"/>
          <w:vertAlign w:val="subscript"/>
        </w:rPr>
        <w:t>3</w:t>
      </w:r>
      <w:r w:rsidRPr="003936D6">
        <w:rPr>
          <w:rFonts w:ascii="Times New Roman" w:eastAsia="Times New Roman" w:hAnsi="Times New Roman" w:cs="Times New Roman"/>
          <w:sz w:val="28"/>
          <w:szCs w:val="28"/>
        </w:rPr>
        <w:t>), НДФЛ с иностранных граждан, осуществляющих трудовую деятельность по найму у физических лиц на основании патента (</w:t>
      </w:r>
      <w:r w:rsidRPr="003936D6">
        <w:rPr>
          <w:rFonts w:ascii="Times New Roman" w:eastAsia="Times New Roman" w:hAnsi="Times New Roman" w:cs="Times New Roman"/>
          <w:b/>
          <w:i/>
          <w:sz w:val="28"/>
          <w:szCs w:val="28"/>
        </w:rPr>
        <w:t>НДФЛ</w:t>
      </w:r>
      <w:r w:rsidRPr="003936D6">
        <w:rPr>
          <w:rFonts w:ascii="Times New Roman" w:eastAsia="Times New Roman" w:hAnsi="Times New Roman" w:cs="Times New Roman"/>
          <w:b/>
          <w:i/>
          <w:sz w:val="28"/>
          <w:szCs w:val="28"/>
          <w:vertAlign w:val="subscript"/>
        </w:rPr>
        <w:t>4</w:t>
      </w:r>
      <w:r w:rsidRPr="003936D6">
        <w:rPr>
          <w:rFonts w:ascii="Times New Roman" w:eastAsia="Times New Roman" w:hAnsi="Times New Roman" w:cs="Times New Roman"/>
          <w:sz w:val="28"/>
          <w:szCs w:val="28"/>
        </w:rPr>
        <w:t xml:space="preserve">), объём поступлений по налогу на доходы физических лиц </w:t>
      </w:r>
      <w:r w:rsidRPr="003936D6">
        <w:rPr>
          <w:rFonts w:ascii="Times New Roman" w:eastAsia="Times New Roman" w:hAnsi="Times New Roman" w:cs="Times New Roman"/>
          <w:bCs/>
          <w:sz w:val="28"/>
          <w:szCs w:val="28"/>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00A65B59" w:rsidRPr="003936D6">
        <w:rPr>
          <w:rFonts w:ascii="Times New Roman" w:eastAsia="Times New Roman" w:hAnsi="Times New Roman" w:cs="Times New Roman"/>
          <w:bCs/>
          <w:sz w:val="28"/>
          <w:szCs w:val="28"/>
        </w:rPr>
        <w:t xml:space="preserve">  </w:t>
      </w:r>
      <w:r w:rsidRPr="003936D6">
        <w:rPr>
          <w:rFonts w:ascii="Times New Roman" w:eastAsia="Times New Roman" w:hAnsi="Times New Roman" w:cs="Times New Roman"/>
          <w:bCs/>
          <w:sz w:val="28"/>
          <w:szCs w:val="28"/>
        </w:rPr>
        <w:t>(</w:t>
      </w:r>
      <w:r w:rsidRPr="003936D6">
        <w:rPr>
          <w:rFonts w:ascii="Times New Roman" w:eastAsia="Times New Roman" w:hAnsi="Times New Roman" w:cs="Times New Roman"/>
          <w:b/>
          <w:i/>
          <w:sz w:val="28"/>
          <w:szCs w:val="28"/>
        </w:rPr>
        <w:t>НДФЛ</w:t>
      </w:r>
      <w:r w:rsidRPr="003936D6">
        <w:rPr>
          <w:rFonts w:ascii="Times New Roman" w:eastAsia="Times New Roman" w:hAnsi="Times New Roman" w:cs="Times New Roman"/>
          <w:b/>
          <w:i/>
          <w:sz w:val="28"/>
          <w:szCs w:val="28"/>
          <w:vertAlign w:val="subscript"/>
        </w:rPr>
        <w:t>5</w:t>
      </w:r>
      <w:r w:rsidRPr="003936D6">
        <w:rPr>
          <w:rFonts w:ascii="Times New Roman" w:eastAsia="Times New Roman" w:hAnsi="Times New Roman" w:cs="Times New Roman"/>
          <w:bCs/>
          <w:sz w:val="28"/>
          <w:szCs w:val="28"/>
        </w:rPr>
        <w:t>)</w:t>
      </w:r>
      <w:r w:rsidRPr="003936D6">
        <w:rPr>
          <w:rFonts w:ascii="Times New Roman" w:eastAsia="Times New Roman" w:hAnsi="Times New Roman" w:cs="Times New Roman"/>
          <w:sz w:val="28"/>
          <w:szCs w:val="28"/>
        </w:rPr>
        <w:t xml:space="preserve">, НДФЛ </w:t>
      </w:r>
      <w:r w:rsidRPr="003936D6">
        <w:rPr>
          <w:rFonts w:ascii="Times New Roman" w:eastAsia="Times New Roman" w:hAnsi="Times New Roman" w:cs="Times New Roman"/>
          <w:bCs/>
          <w:sz w:val="28"/>
          <w:szCs w:val="28"/>
        </w:rPr>
        <w:t>в отношении доходов в виде процентов, полученных по вкладам (остаткам на счетах) в банках, находящихся на территории Российской Федерации</w:t>
      </w:r>
      <w:r w:rsidRPr="003936D6">
        <w:rPr>
          <w:rFonts w:ascii="Times New Roman" w:eastAsia="Times New Roman" w:hAnsi="Times New Roman" w:cs="Times New Roman"/>
          <w:b/>
          <w:i/>
          <w:sz w:val="28"/>
          <w:szCs w:val="28"/>
        </w:rPr>
        <w:t xml:space="preserve"> (НДФЛ</w:t>
      </w:r>
      <w:r w:rsidRPr="003936D6">
        <w:rPr>
          <w:rFonts w:ascii="Times New Roman" w:eastAsia="Times New Roman" w:hAnsi="Times New Roman" w:cs="Times New Roman"/>
          <w:b/>
          <w:i/>
          <w:sz w:val="28"/>
          <w:szCs w:val="28"/>
          <w:vertAlign w:val="subscript"/>
        </w:rPr>
        <w:t>6</w:t>
      </w:r>
      <w:r w:rsidRPr="003936D6">
        <w:rPr>
          <w:rFonts w:ascii="Times New Roman" w:eastAsia="Times New Roman" w:hAnsi="Times New Roman" w:cs="Times New Roman"/>
          <w:b/>
          <w:i/>
          <w:sz w:val="28"/>
          <w:szCs w:val="28"/>
        </w:rPr>
        <w:t>)</w:t>
      </w:r>
      <w:r w:rsidRPr="003936D6">
        <w:rPr>
          <w:rFonts w:ascii="Times New Roman" w:eastAsia="Times New Roman" w:hAnsi="Times New Roman" w:cs="Times New Roman"/>
          <w:sz w:val="28"/>
          <w:szCs w:val="28"/>
        </w:rPr>
        <w:t xml:space="preserve">, НДФЛ </w:t>
      </w:r>
      <w:r w:rsidRPr="003936D6">
        <w:rPr>
          <w:rFonts w:ascii="Times New Roman" w:eastAsia="Times New Roman" w:hAnsi="Times New Roman" w:cs="Times New Roman"/>
          <w:bCs/>
          <w:sz w:val="28"/>
          <w:szCs w:val="28"/>
        </w:rPr>
        <w:t xml:space="preserve">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w:t>
      </w:r>
      <w:r w:rsidRPr="003936D6">
        <w:rPr>
          <w:rFonts w:ascii="Times New Roman" w:eastAsia="Times New Roman" w:hAnsi="Times New Roman" w:cs="Times New Roman"/>
          <w:b/>
          <w:i/>
          <w:sz w:val="28"/>
          <w:szCs w:val="28"/>
        </w:rPr>
        <w:t>(НДФЛ</w:t>
      </w:r>
      <w:r w:rsidRPr="003936D6">
        <w:rPr>
          <w:rFonts w:ascii="Times New Roman" w:eastAsia="Times New Roman" w:hAnsi="Times New Roman" w:cs="Times New Roman"/>
          <w:b/>
          <w:i/>
          <w:sz w:val="28"/>
          <w:szCs w:val="28"/>
          <w:vertAlign w:val="subscript"/>
        </w:rPr>
        <w:t>7</w:t>
      </w:r>
      <w:r w:rsidRPr="003936D6">
        <w:rPr>
          <w:rFonts w:ascii="Times New Roman" w:eastAsia="Times New Roman" w:hAnsi="Times New Roman" w:cs="Times New Roman"/>
          <w:b/>
          <w:i/>
          <w:sz w:val="28"/>
          <w:szCs w:val="28"/>
        </w:rPr>
        <w:t>),</w:t>
      </w:r>
      <w:r w:rsidRPr="003936D6">
        <w:rPr>
          <w:rFonts w:ascii="Times New Roman" w:eastAsia="Times New Roman" w:hAnsi="Times New Roman" w:cs="Times New Roman"/>
          <w:sz w:val="28"/>
          <w:szCs w:val="28"/>
        </w:rPr>
        <w:t xml:space="preserve"> НДФЛ </w:t>
      </w:r>
      <w:r w:rsidRPr="003936D6">
        <w:rPr>
          <w:rFonts w:ascii="Times New Roman" w:eastAsia="Times New Roman" w:hAnsi="Times New Roman" w:cs="Times New Roman"/>
          <w:bCs/>
          <w:sz w:val="28"/>
          <w:szCs w:val="28"/>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3936D6">
        <w:rPr>
          <w:rFonts w:ascii="Times New Roman" w:eastAsia="Times New Roman" w:hAnsi="Times New Roman" w:cs="Times New Roman"/>
          <w:i/>
          <w:sz w:val="28"/>
          <w:szCs w:val="28"/>
        </w:rPr>
        <w:t>(</w:t>
      </w:r>
      <w:r w:rsidRPr="003936D6">
        <w:rPr>
          <w:rFonts w:ascii="Times New Roman" w:eastAsia="Times New Roman" w:hAnsi="Times New Roman" w:cs="Times New Roman"/>
          <w:b/>
          <w:i/>
          <w:sz w:val="28"/>
          <w:szCs w:val="28"/>
        </w:rPr>
        <w:t>НДФЛ</w:t>
      </w:r>
      <w:r w:rsidRPr="003936D6">
        <w:rPr>
          <w:rFonts w:ascii="Times New Roman" w:eastAsia="Times New Roman" w:hAnsi="Times New Roman" w:cs="Times New Roman"/>
          <w:b/>
          <w:i/>
          <w:sz w:val="28"/>
          <w:szCs w:val="28"/>
          <w:vertAlign w:val="subscript"/>
        </w:rPr>
        <w:t>8</w:t>
      </w:r>
      <w:r w:rsidRPr="003936D6">
        <w:rPr>
          <w:rFonts w:ascii="Times New Roman" w:eastAsia="Times New Roman" w:hAnsi="Times New Roman" w:cs="Times New Roman"/>
          <w:i/>
          <w:sz w:val="28"/>
          <w:szCs w:val="28"/>
        </w:rPr>
        <w:t>)</w:t>
      </w:r>
      <w:r w:rsidRPr="003936D6">
        <w:rPr>
          <w:rFonts w:ascii="Times New Roman" w:eastAsia="Times New Roman" w:hAnsi="Times New Roman" w:cs="Times New Roman"/>
          <w:b/>
          <w:i/>
          <w:sz w:val="28"/>
          <w:szCs w:val="28"/>
        </w:rPr>
        <w:t xml:space="preserve">, </w:t>
      </w:r>
      <w:r w:rsidRPr="003936D6">
        <w:rPr>
          <w:rFonts w:ascii="Times New Roman" w:eastAsia="Times New Roman" w:hAnsi="Times New Roman" w:cs="Times New Roman"/>
          <w:sz w:val="28"/>
          <w:szCs w:val="28"/>
        </w:rPr>
        <w:t>объем поступлений по налогу на доходы физических лиц</w:t>
      </w:r>
      <w:r w:rsidRPr="003936D6">
        <w:rPr>
          <w:rFonts w:ascii="Calibri" w:eastAsia="Times New Roman" w:hAnsi="Calibri" w:cs="Times New Roman"/>
          <w:bCs/>
          <w:sz w:val="28"/>
          <w:szCs w:val="28"/>
        </w:rPr>
        <w:t xml:space="preserve"> </w:t>
      </w:r>
      <w:r w:rsidRPr="003936D6">
        <w:rPr>
          <w:rFonts w:ascii="Times New Roman" w:eastAsia="Times New Roman" w:hAnsi="Times New Roman" w:cs="Times New Roman"/>
          <w:bCs/>
          <w:sz w:val="28"/>
          <w:szCs w:val="28"/>
        </w:rPr>
        <w:t xml:space="preserve">с сумм прибыли контролируемой </w:t>
      </w:r>
      <w:r w:rsidRPr="003936D6">
        <w:rPr>
          <w:rFonts w:ascii="Times New Roman" w:eastAsia="Times New Roman" w:hAnsi="Times New Roman" w:cs="Times New Roman"/>
          <w:bCs/>
          <w:sz w:val="28"/>
          <w:szCs w:val="28"/>
        </w:rPr>
        <w:lastRenderedPageBreak/>
        <w:t xml:space="preserve">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w:t>
      </w:r>
      <w:r w:rsidR="00A65B59" w:rsidRPr="003936D6">
        <w:rPr>
          <w:rFonts w:ascii="Times New Roman" w:eastAsia="Times New Roman" w:hAnsi="Times New Roman" w:cs="Times New Roman"/>
          <w:bCs/>
          <w:sz w:val="28"/>
          <w:szCs w:val="28"/>
        </w:rPr>
        <w:t xml:space="preserve">  </w:t>
      </w:r>
      <w:r w:rsidRPr="003936D6">
        <w:rPr>
          <w:rFonts w:ascii="Times New Roman" w:eastAsia="Times New Roman" w:hAnsi="Times New Roman" w:cs="Times New Roman"/>
          <w:bCs/>
          <w:sz w:val="28"/>
          <w:szCs w:val="28"/>
        </w:rPr>
        <w:t>(</w:t>
      </w:r>
      <w:r w:rsidRPr="003936D6">
        <w:rPr>
          <w:rFonts w:ascii="Times New Roman" w:eastAsia="Times New Roman" w:hAnsi="Times New Roman" w:cs="Times New Roman"/>
          <w:b/>
          <w:i/>
          <w:sz w:val="28"/>
          <w:szCs w:val="28"/>
        </w:rPr>
        <w:t>НДФЛ</w:t>
      </w:r>
      <w:r w:rsidRPr="003936D6">
        <w:rPr>
          <w:rFonts w:ascii="Times New Roman" w:eastAsia="Times New Roman" w:hAnsi="Times New Roman" w:cs="Times New Roman"/>
          <w:b/>
          <w:i/>
          <w:sz w:val="28"/>
          <w:szCs w:val="28"/>
          <w:vertAlign w:val="subscript"/>
        </w:rPr>
        <w:t>9</w:t>
      </w:r>
      <w:r w:rsidRPr="003936D6">
        <w:rPr>
          <w:rFonts w:ascii="Times New Roman" w:eastAsia="Times New Roman" w:hAnsi="Times New Roman" w:cs="Times New Roman"/>
          <w:bCs/>
          <w:sz w:val="28"/>
          <w:szCs w:val="28"/>
        </w:rPr>
        <w:t xml:space="preserve">), </w:t>
      </w:r>
      <w:r w:rsidRPr="003936D6">
        <w:rPr>
          <w:rFonts w:ascii="Times New Roman" w:eastAsia="Times New Roman" w:hAnsi="Times New Roman" w:cs="Times New Roman"/>
          <w:sz w:val="28"/>
          <w:szCs w:val="28"/>
        </w:rPr>
        <w:t xml:space="preserve">поступлений по налогу на доходы физических лиц </w:t>
      </w:r>
      <w:r w:rsidRPr="003936D6">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3936D6">
        <w:rPr>
          <w:rFonts w:ascii="Times New Roman" w:eastAsia="Times New Roman" w:hAnsi="Times New Roman" w:cs="Times New Roman"/>
          <w:b/>
          <w:i/>
          <w:sz w:val="28"/>
          <w:szCs w:val="28"/>
        </w:rPr>
        <w:t>НДФЛ</w:t>
      </w:r>
      <w:r w:rsidRPr="003936D6">
        <w:rPr>
          <w:rFonts w:ascii="Times New Roman" w:eastAsia="Times New Roman" w:hAnsi="Times New Roman" w:cs="Times New Roman"/>
          <w:b/>
          <w:i/>
          <w:sz w:val="28"/>
          <w:szCs w:val="28"/>
          <w:vertAlign w:val="subscript"/>
        </w:rPr>
        <w:t>10</w:t>
      </w:r>
      <w:r w:rsidRPr="003936D6">
        <w:rPr>
          <w:rFonts w:ascii="Times New Roman" w:eastAsia="Times New Roman" w:hAnsi="Times New Roman" w:cs="Times New Roman"/>
          <w:bCs/>
          <w:sz w:val="28"/>
          <w:szCs w:val="28"/>
        </w:rPr>
        <w:t xml:space="preserve">), </w:t>
      </w:r>
      <w:r w:rsidRPr="003936D6">
        <w:rPr>
          <w:rFonts w:ascii="Times New Roman" w:eastAsia="Times New Roman" w:hAnsi="Times New Roman" w:cs="Times New Roman"/>
          <w:sz w:val="28"/>
          <w:szCs w:val="28"/>
        </w:rPr>
        <w:t xml:space="preserve">объем поступлений по налогу на доходы физических лиц </w:t>
      </w:r>
      <w:r w:rsidRPr="003936D6">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3936D6">
        <w:rPr>
          <w:rFonts w:ascii="Times New Roman" w:eastAsia="Times New Roman" w:hAnsi="Times New Roman" w:cs="Times New Roman"/>
          <w:b/>
          <w:i/>
          <w:sz w:val="28"/>
          <w:szCs w:val="28"/>
        </w:rPr>
        <w:t>НДФЛ</w:t>
      </w:r>
      <w:r w:rsidRPr="003936D6">
        <w:rPr>
          <w:rFonts w:ascii="Times New Roman" w:eastAsia="Times New Roman" w:hAnsi="Times New Roman" w:cs="Times New Roman"/>
          <w:b/>
          <w:i/>
          <w:sz w:val="28"/>
          <w:szCs w:val="28"/>
          <w:vertAlign w:val="subscript"/>
        </w:rPr>
        <w:t>11</w:t>
      </w:r>
      <w:r w:rsidRPr="003936D6">
        <w:rPr>
          <w:rFonts w:ascii="Times New Roman" w:eastAsia="Times New Roman" w:hAnsi="Times New Roman" w:cs="Times New Roman"/>
          <w:bCs/>
          <w:sz w:val="28"/>
          <w:szCs w:val="28"/>
        </w:rPr>
        <w:t>)</w:t>
      </w:r>
      <w:r w:rsidR="003C1703" w:rsidRPr="003936D6">
        <w:rPr>
          <w:rFonts w:ascii="Times New Roman" w:eastAsia="Times New Roman" w:hAnsi="Times New Roman" w:cs="Times New Roman"/>
          <w:bCs/>
          <w:sz w:val="28"/>
          <w:szCs w:val="28"/>
        </w:rPr>
        <w:t xml:space="preserve">, </w:t>
      </w:r>
      <w:r w:rsidR="003C1703" w:rsidRPr="003936D6">
        <w:rPr>
          <w:rFonts w:ascii="Times New Roman" w:hAnsi="Times New Roman"/>
          <w:bCs/>
          <w:sz w:val="27"/>
          <w:szCs w:val="27"/>
        </w:rPr>
        <w:t>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w:t>
      </w:r>
      <w:r w:rsidR="003C1703" w:rsidRPr="003936D6">
        <w:rPr>
          <w:rFonts w:ascii="Times New Roman" w:hAnsi="Times New Roman"/>
          <w:b/>
          <w:i/>
          <w:sz w:val="27"/>
          <w:szCs w:val="27"/>
        </w:rPr>
        <w:t>НДФЛ</w:t>
      </w:r>
      <w:r w:rsidR="003C1703" w:rsidRPr="003936D6">
        <w:rPr>
          <w:rFonts w:ascii="Times New Roman" w:hAnsi="Times New Roman"/>
          <w:b/>
          <w:i/>
          <w:sz w:val="27"/>
          <w:szCs w:val="27"/>
          <w:vertAlign w:val="subscript"/>
        </w:rPr>
        <w:t xml:space="preserve"> 12</w:t>
      </w:r>
      <w:r w:rsidR="003C1703" w:rsidRPr="003936D6">
        <w:rPr>
          <w:rFonts w:ascii="Times New Roman" w:hAnsi="Times New Roman"/>
          <w:bCs/>
          <w:sz w:val="27"/>
          <w:szCs w:val="27"/>
        </w:rPr>
        <w:t xml:space="preserve">) </w:t>
      </w:r>
      <w:r w:rsidRPr="003936D6">
        <w:rPr>
          <w:rFonts w:ascii="Times New Roman" w:eastAsia="Times New Roman" w:hAnsi="Times New Roman" w:cs="Times New Roman"/>
          <w:sz w:val="28"/>
          <w:szCs w:val="28"/>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14:paraId="41AC8475" w14:textId="77777777" w:rsidR="00FA032D" w:rsidRPr="00CB3B93" w:rsidRDefault="00FA032D" w:rsidP="00FA032D">
      <w:pPr>
        <w:spacing w:before="0" w:after="0"/>
        <w:ind w:firstLine="709"/>
        <w:jc w:val="both"/>
        <w:rPr>
          <w:rFonts w:ascii="Times New Roman" w:eastAsia="Times New Roman" w:hAnsi="Times New Roman" w:cs="Times New Roman"/>
          <w:color w:val="FF0000"/>
          <w:sz w:val="26"/>
        </w:rPr>
      </w:pPr>
    </w:p>
    <w:p w14:paraId="12624EC7" w14:textId="4C8E1A6C" w:rsidR="00FA032D" w:rsidRPr="003936D6" w:rsidRDefault="00FA032D" w:rsidP="00FA032D">
      <w:pPr>
        <w:ind w:firstLine="709"/>
        <w:jc w:val="center"/>
        <w:rPr>
          <w:rFonts w:ascii="Times New Roman" w:eastAsia="Times New Roman" w:hAnsi="Times New Roman" w:cs="Times New Roman"/>
          <w:b/>
          <w:i/>
          <w:sz w:val="27"/>
          <w:szCs w:val="27"/>
        </w:rPr>
      </w:pPr>
      <w:r w:rsidRPr="003936D6">
        <w:rPr>
          <w:rFonts w:ascii="Times New Roman" w:eastAsia="Times New Roman" w:hAnsi="Times New Roman" w:cs="Times New Roman"/>
          <w:b/>
          <w:i/>
          <w:sz w:val="27"/>
          <w:szCs w:val="27"/>
        </w:rPr>
        <w:t xml:space="preserve">НДФЛ </w:t>
      </w:r>
      <w:r w:rsidRPr="003936D6">
        <w:rPr>
          <w:rFonts w:ascii="Times New Roman" w:eastAsia="Times New Roman" w:hAnsi="Times New Roman" w:cs="Times New Roman"/>
          <w:b/>
          <w:i/>
          <w:sz w:val="27"/>
          <w:szCs w:val="27"/>
          <w:vertAlign w:val="subscript"/>
        </w:rPr>
        <w:t>2,3,4,5,6,7,8,9,10,11</w:t>
      </w:r>
      <w:r w:rsidR="003C1703" w:rsidRPr="003936D6">
        <w:rPr>
          <w:rFonts w:ascii="Times New Roman" w:hAnsi="Times New Roman"/>
          <w:b/>
          <w:i/>
          <w:sz w:val="27"/>
          <w:szCs w:val="27"/>
          <w:vertAlign w:val="subscript"/>
        </w:rPr>
        <w:t>,12</w:t>
      </w:r>
      <w:r w:rsidR="003C1703" w:rsidRPr="003936D6">
        <w:rPr>
          <w:rFonts w:ascii="Times New Roman" w:hAnsi="Times New Roman"/>
          <w:b/>
          <w:i/>
          <w:sz w:val="27"/>
          <w:szCs w:val="27"/>
        </w:rPr>
        <w:t xml:space="preserve"> </w:t>
      </w:r>
      <w:r w:rsidRPr="003936D6">
        <w:rPr>
          <w:rFonts w:ascii="Times New Roman" w:eastAsia="Times New Roman" w:hAnsi="Times New Roman" w:cs="Times New Roman"/>
          <w:b/>
          <w:i/>
          <w:sz w:val="27"/>
          <w:szCs w:val="27"/>
        </w:rPr>
        <w:t xml:space="preserve"> = ФЗП * </w:t>
      </w:r>
      <w:proofErr w:type="spellStart"/>
      <w:r w:rsidRPr="003936D6">
        <w:rPr>
          <w:rFonts w:ascii="Times New Roman" w:eastAsia="Times New Roman" w:hAnsi="Times New Roman" w:cs="Times New Roman"/>
          <w:b/>
          <w:i/>
          <w:sz w:val="27"/>
          <w:szCs w:val="27"/>
        </w:rPr>
        <w:t>К</w:t>
      </w:r>
      <w:proofErr w:type="gramStart"/>
      <w:r w:rsidRPr="003936D6">
        <w:rPr>
          <w:rFonts w:ascii="Times New Roman" w:eastAsia="Times New Roman" w:hAnsi="Times New Roman" w:cs="Times New Roman"/>
          <w:b/>
          <w:i/>
          <w:sz w:val="27"/>
          <w:szCs w:val="27"/>
        </w:rPr>
        <w:t>n</w:t>
      </w:r>
      <w:proofErr w:type="spellEnd"/>
      <w:proofErr w:type="gramEnd"/>
      <w:r w:rsidRPr="003936D6">
        <w:rPr>
          <w:rFonts w:ascii="Times New Roman" w:eastAsia="Times New Roman" w:hAnsi="Times New Roman" w:cs="Times New Roman"/>
          <w:b/>
          <w:i/>
          <w:sz w:val="27"/>
          <w:szCs w:val="27"/>
        </w:rPr>
        <w:t xml:space="preserve">/100 (+/-) </w:t>
      </w:r>
      <w:r w:rsidRPr="003936D6">
        <w:rPr>
          <w:rFonts w:ascii="Times New Roman" w:eastAsia="Times New Roman" w:hAnsi="Times New Roman" w:cs="Times New Roman"/>
          <w:b/>
          <w:i/>
          <w:sz w:val="27"/>
          <w:szCs w:val="27"/>
          <w:lang w:val="en-US"/>
        </w:rPr>
        <w:t>F</w:t>
      </w:r>
      <w:r w:rsidRPr="003936D6">
        <w:rPr>
          <w:rFonts w:ascii="Times New Roman" w:eastAsia="Times New Roman" w:hAnsi="Times New Roman" w:cs="Times New Roman"/>
          <w:b/>
          <w:i/>
          <w:sz w:val="27"/>
          <w:szCs w:val="27"/>
        </w:rPr>
        <w:t xml:space="preserve">, </w:t>
      </w:r>
    </w:p>
    <w:p w14:paraId="6074ECB3" w14:textId="77777777" w:rsidR="00FA032D" w:rsidRPr="003936D6" w:rsidRDefault="00FA032D" w:rsidP="00FA032D">
      <w:pPr>
        <w:spacing w:before="0" w:after="0"/>
        <w:ind w:firstLine="709"/>
        <w:jc w:val="both"/>
        <w:rPr>
          <w:rFonts w:ascii="Times New Roman" w:eastAsia="Times New Roman" w:hAnsi="Times New Roman" w:cs="Times New Roman"/>
          <w:sz w:val="27"/>
          <w:szCs w:val="27"/>
        </w:rPr>
      </w:pPr>
      <w:r w:rsidRPr="003936D6">
        <w:rPr>
          <w:rFonts w:ascii="Times New Roman" w:eastAsia="Times New Roman" w:hAnsi="Times New Roman" w:cs="Times New Roman"/>
          <w:sz w:val="27"/>
          <w:szCs w:val="27"/>
        </w:rPr>
        <w:t>где:</w:t>
      </w:r>
    </w:p>
    <w:p w14:paraId="00A98904" w14:textId="6D4B4CC4" w:rsidR="00FA032D" w:rsidRPr="003936D6" w:rsidRDefault="00FA032D" w:rsidP="00FA032D">
      <w:pPr>
        <w:spacing w:before="0" w:after="0"/>
        <w:ind w:firstLine="709"/>
        <w:jc w:val="both"/>
        <w:rPr>
          <w:rFonts w:ascii="Times New Roman" w:eastAsia="Times New Roman" w:hAnsi="Times New Roman" w:cs="Times New Roman"/>
          <w:sz w:val="27"/>
          <w:szCs w:val="27"/>
        </w:rPr>
      </w:pPr>
      <w:r w:rsidRPr="003936D6">
        <w:rPr>
          <w:rFonts w:ascii="Times New Roman" w:eastAsia="Times New Roman" w:hAnsi="Times New Roman" w:cs="Times New Roman"/>
          <w:b/>
          <w:i/>
          <w:sz w:val="27"/>
          <w:szCs w:val="27"/>
        </w:rPr>
        <w:t>ФЗП</w:t>
      </w:r>
      <w:r w:rsidRPr="003936D6">
        <w:rPr>
          <w:rFonts w:ascii="Times New Roman" w:eastAsia="Times New Roman" w:hAnsi="Times New Roman" w:cs="Times New Roman"/>
          <w:sz w:val="27"/>
          <w:szCs w:val="27"/>
        </w:rPr>
        <w:t xml:space="preserve"> – </w:t>
      </w:r>
      <w:r w:rsidRPr="003936D6">
        <w:rPr>
          <w:rFonts w:ascii="Times New Roman" w:eastAsia="Times New Roman" w:hAnsi="Times New Roman" w:cs="Times New Roman"/>
          <w:sz w:val="28"/>
          <w:szCs w:val="28"/>
        </w:rPr>
        <w:t xml:space="preserve">фонд заработной платы, тыс. рублей (показатели прогноза социально-экономического развития </w:t>
      </w:r>
      <w:r w:rsidR="00BB633B">
        <w:rPr>
          <w:rFonts w:ascii="Times New Roman" w:eastAsia="Times New Roman" w:hAnsi="Times New Roman" w:cs="Times New Roman"/>
          <w:sz w:val="28"/>
          <w:szCs w:val="28"/>
        </w:rPr>
        <w:t>Санкт-Петербурга</w:t>
      </w:r>
      <w:r w:rsidRPr="003936D6">
        <w:rPr>
          <w:rFonts w:ascii="Times New Roman" w:eastAsia="Times New Roman" w:hAnsi="Times New Roman" w:cs="Times New Roman"/>
          <w:sz w:val="28"/>
          <w:szCs w:val="28"/>
        </w:rPr>
        <w:t>);</w:t>
      </w:r>
    </w:p>
    <w:p w14:paraId="02FA06D8" w14:textId="77777777" w:rsidR="00FA032D" w:rsidRPr="003936D6" w:rsidRDefault="00FA032D" w:rsidP="00FA032D">
      <w:pPr>
        <w:spacing w:before="0" w:after="0"/>
        <w:ind w:firstLine="709"/>
        <w:jc w:val="both"/>
        <w:rPr>
          <w:rFonts w:ascii="Times New Roman" w:eastAsia="Times New Roman" w:hAnsi="Times New Roman" w:cs="Times New Roman"/>
          <w:sz w:val="27"/>
          <w:szCs w:val="27"/>
        </w:rPr>
      </w:pPr>
      <w:proofErr w:type="spellStart"/>
      <w:r w:rsidRPr="003936D6">
        <w:rPr>
          <w:rFonts w:ascii="Times New Roman" w:eastAsia="Times New Roman" w:hAnsi="Times New Roman" w:cs="Times New Roman"/>
          <w:b/>
          <w:i/>
          <w:sz w:val="27"/>
          <w:szCs w:val="27"/>
        </w:rPr>
        <w:t>К</w:t>
      </w:r>
      <w:proofErr w:type="gramStart"/>
      <w:r w:rsidRPr="003936D6">
        <w:rPr>
          <w:rFonts w:ascii="Times New Roman" w:eastAsia="Times New Roman" w:hAnsi="Times New Roman" w:cs="Times New Roman"/>
          <w:b/>
          <w:i/>
          <w:sz w:val="27"/>
          <w:szCs w:val="27"/>
        </w:rPr>
        <w:t>n</w:t>
      </w:r>
      <w:proofErr w:type="spellEnd"/>
      <w:proofErr w:type="gramEnd"/>
      <w:r w:rsidRPr="003936D6">
        <w:rPr>
          <w:rFonts w:ascii="Times New Roman" w:eastAsia="Times New Roman" w:hAnsi="Times New Roman" w:cs="Times New Roman"/>
          <w:sz w:val="27"/>
          <w:szCs w:val="27"/>
        </w:rPr>
        <w:t xml:space="preserve"> – </w:t>
      </w:r>
      <w:r w:rsidRPr="003936D6">
        <w:rPr>
          <w:rFonts w:ascii="Times New Roman" w:eastAsia="Times New Roman" w:hAnsi="Times New Roman" w:cs="Times New Roman"/>
          <w:sz w:val="28"/>
          <w:szCs w:val="28"/>
        </w:rPr>
        <w:t>доля налога в ФЗП за предыдущий период, %(показатели прогноза социально-экономического развития Российской Федерации, 1-НМ);</w:t>
      </w:r>
    </w:p>
    <w:p w14:paraId="4CE53C46" w14:textId="77777777" w:rsidR="00FA032D" w:rsidRPr="003936D6" w:rsidRDefault="00FA032D" w:rsidP="00FA032D">
      <w:pPr>
        <w:spacing w:before="0" w:after="0"/>
        <w:ind w:firstLine="709"/>
        <w:jc w:val="both"/>
        <w:rPr>
          <w:rFonts w:ascii="Times New Roman" w:eastAsia="Times New Roman" w:hAnsi="Times New Roman" w:cs="Times New Roman"/>
          <w:sz w:val="27"/>
          <w:szCs w:val="27"/>
        </w:rPr>
      </w:pPr>
      <w:r w:rsidRPr="003936D6">
        <w:rPr>
          <w:rFonts w:ascii="Times New Roman" w:eastAsia="Times New Roman" w:hAnsi="Times New Roman" w:cs="Times New Roman"/>
          <w:b/>
          <w:i/>
          <w:sz w:val="27"/>
          <w:szCs w:val="27"/>
        </w:rPr>
        <w:t xml:space="preserve">F – </w:t>
      </w:r>
      <w:r w:rsidRPr="003936D6">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1AD345A" w14:textId="77777777" w:rsidR="003936D6" w:rsidRPr="005C2114" w:rsidRDefault="003936D6" w:rsidP="003936D6">
      <w:pPr>
        <w:spacing w:after="0"/>
        <w:ind w:firstLine="709"/>
        <w:jc w:val="both"/>
        <w:rPr>
          <w:rFonts w:ascii="Times New Roman" w:hAnsi="Times New Roman"/>
          <w:bCs/>
          <w:sz w:val="28"/>
          <w:szCs w:val="28"/>
        </w:rPr>
      </w:pPr>
      <w:proofErr w:type="gramStart"/>
      <w:r w:rsidRPr="005C2114">
        <w:rPr>
          <w:rFonts w:ascii="Times New Roman" w:hAnsi="Times New Roman"/>
          <w:bCs/>
          <w:sz w:val="28"/>
          <w:szCs w:val="28"/>
        </w:rPr>
        <w:t>Прогнозный объем поступлений НДФЛ в отношении доходов от долевого участия</w:t>
      </w:r>
      <w:r w:rsidRPr="005C2114">
        <w:rPr>
          <w:rFonts w:ascii="Times New Roman" w:hAnsi="Times New Roman"/>
          <w:sz w:val="28"/>
          <w:szCs w:val="28"/>
        </w:rPr>
        <w:t xml:space="preserve"> в организации, полученных в виде дивидендов (в части суммы налога, не превышающей 650 000 рублей)</w:t>
      </w:r>
      <w:r w:rsidRPr="005C2114">
        <w:rPr>
          <w:rFonts w:ascii="Times New Roman" w:hAnsi="Times New Roman"/>
          <w:bCs/>
          <w:sz w:val="28"/>
          <w:szCs w:val="28"/>
        </w:rPr>
        <w:t xml:space="preserve"> (</w:t>
      </w:r>
      <w:r w:rsidRPr="005C2114">
        <w:rPr>
          <w:rFonts w:ascii="Times New Roman" w:hAnsi="Times New Roman"/>
          <w:b/>
          <w:i/>
          <w:sz w:val="28"/>
          <w:szCs w:val="28"/>
        </w:rPr>
        <w:t>НДФЛ</w:t>
      </w:r>
      <w:r w:rsidRPr="005C2114">
        <w:rPr>
          <w:rFonts w:ascii="Times New Roman" w:hAnsi="Times New Roman"/>
          <w:b/>
          <w:i/>
          <w:sz w:val="28"/>
          <w:szCs w:val="28"/>
          <w:vertAlign w:val="subscript"/>
        </w:rPr>
        <w:t xml:space="preserve"> 13</w:t>
      </w:r>
      <w:r w:rsidRPr="005C2114">
        <w:rPr>
          <w:rFonts w:ascii="Times New Roman" w:hAnsi="Times New Roman"/>
          <w:bCs/>
          <w:sz w:val="28"/>
          <w:szCs w:val="28"/>
        </w:rPr>
        <w:t>), НДФЛ в отношении доходов от долевого участия в организации, полученных в виде дивидендов (в части суммы налога, превышающей 650 000 рублей) (</w:t>
      </w:r>
      <w:r w:rsidRPr="005C2114">
        <w:rPr>
          <w:rFonts w:ascii="Times New Roman" w:hAnsi="Times New Roman"/>
          <w:b/>
          <w:i/>
          <w:sz w:val="28"/>
          <w:szCs w:val="28"/>
        </w:rPr>
        <w:t>НДФЛ</w:t>
      </w:r>
      <w:r w:rsidRPr="005C2114">
        <w:rPr>
          <w:rFonts w:ascii="Times New Roman" w:hAnsi="Times New Roman"/>
          <w:b/>
          <w:i/>
          <w:sz w:val="28"/>
          <w:szCs w:val="28"/>
          <w:vertAlign w:val="subscript"/>
        </w:rPr>
        <w:t xml:space="preserve"> 14</w:t>
      </w:r>
      <w:r w:rsidRPr="005C2114">
        <w:rPr>
          <w:rFonts w:ascii="Times New Roman" w:hAnsi="Times New Roman"/>
          <w:bCs/>
          <w:sz w:val="28"/>
          <w:szCs w:val="28"/>
        </w:rPr>
        <w:t>), рассчитывается исходя из налоговой базы по налогу согласно данным отчётов</w:t>
      </w:r>
      <w:proofErr w:type="gramEnd"/>
      <w:r w:rsidRPr="005C2114">
        <w:rPr>
          <w:rFonts w:ascii="Times New Roman" w:hAnsi="Times New Roman"/>
          <w:bCs/>
          <w:sz w:val="28"/>
          <w:szCs w:val="28"/>
        </w:rPr>
        <w:t xml:space="preserve"> 5-НДФЛ и </w:t>
      </w:r>
      <w:r w:rsidRPr="005C2114">
        <w:rPr>
          <w:rFonts w:ascii="Times New Roman" w:hAnsi="Times New Roman"/>
          <w:sz w:val="28"/>
          <w:szCs w:val="28"/>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5C2114">
        <w:rPr>
          <w:rFonts w:ascii="Times New Roman" w:hAnsi="Times New Roman"/>
          <w:sz w:val="28"/>
          <w:szCs w:val="28"/>
        </w:rPr>
        <w:t>прогнозируемому</w:t>
      </w:r>
      <w:proofErr w:type="gramEnd"/>
      <w:r w:rsidRPr="005C2114">
        <w:rPr>
          <w:rFonts w:ascii="Times New Roman" w:hAnsi="Times New Roman"/>
          <w:sz w:val="28"/>
          <w:szCs w:val="28"/>
        </w:rPr>
        <w:t xml:space="preserve">, и прогнозируемый </w:t>
      </w:r>
      <w:r w:rsidRPr="005C2114">
        <w:rPr>
          <w:rFonts w:ascii="Times New Roman" w:hAnsi="Times New Roman"/>
          <w:bCs/>
          <w:sz w:val="28"/>
          <w:szCs w:val="28"/>
        </w:rPr>
        <w:t>по формуле:</w:t>
      </w:r>
    </w:p>
    <w:p w14:paraId="4CFFFBAA" w14:textId="77777777" w:rsidR="003936D6" w:rsidRPr="004E2A7C" w:rsidRDefault="003936D6" w:rsidP="003936D6">
      <w:pPr>
        <w:spacing w:after="0"/>
        <w:ind w:firstLine="709"/>
        <w:jc w:val="center"/>
        <w:rPr>
          <w:rFonts w:ascii="Times New Roman" w:hAnsi="Times New Roman"/>
          <w:b/>
          <w:i/>
          <w:sz w:val="27"/>
          <w:szCs w:val="27"/>
        </w:rPr>
      </w:pPr>
      <w:r w:rsidRPr="004E2A7C">
        <w:rPr>
          <w:rFonts w:ascii="Times New Roman" w:hAnsi="Times New Roman"/>
          <w:b/>
          <w:i/>
          <w:sz w:val="27"/>
          <w:szCs w:val="27"/>
        </w:rPr>
        <w:t xml:space="preserve">НДФЛ </w:t>
      </w:r>
      <w:r w:rsidRPr="004E2A7C">
        <w:rPr>
          <w:rFonts w:ascii="Times New Roman" w:hAnsi="Times New Roman"/>
          <w:b/>
          <w:i/>
          <w:sz w:val="27"/>
          <w:szCs w:val="27"/>
          <w:vertAlign w:val="subscript"/>
        </w:rPr>
        <w:t>13,14</w:t>
      </w:r>
      <w:r w:rsidRPr="004E2A7C">
        <w:rPr>
          <w:rFonts w:ascii="Times New Roman" w:hAnsi="Times New Roman"/>
          <w:b/>
          <w:i/>
          <w:sz w:val="27"/>
          <w:szCs w:val="27"/>
        </w:rPr>
        <w:t xml:space="preserve">= </w:t>
      </w:r>
      <w:proofErr w:type="spellStart"/>
      <w:r w:rsidRPr="004E2A7C">
        <w:rPr>
          <w:rFonts w:ascii="Times New Roman" w:hAnsi="Times New Roman"/>
          <w:b/>
          <w:i/>
          <w:sz w:val="27"/>
          <w:szCs w:val="27"/>
        </w:rPr>
        <w:t>Dn</w:t>
      </w:r>
      <w:proofErr w:type="spellEnd"/>
      <w:proofErr w:type="gramStart"/>
      <w:r w:rsidRPr="004E2A7C">
        <w:rPr>
          <w:rFonts w:ascii="Times New Roman" w:hAnsi="Times New Roman"/>
          <w:b/>
          <w:i/>
          <w:sz w:val="27"/>
          <w:szCs w:val="27"/>
        </w:rPr>
        <w:t xml:space="preserve"> * Т</w:t>
      </w:r>
      <w:proofErr w:type="gramEnd"/>
      <w:r w:rsidRPr="004E2A7C">
        <w:rPr>
          <w:rFonts w:ascii="Times New Roman" w:hAnsi="Times New Roman"/>
          <w:b/>
          <w:i/>
          <w:sz w:val="27"/>
          <w:szCs w:val="27"/>
        </w:rPr>
        <w:t xml:space="preserve"> прибыли /100 (+/-) F</w:t>
      </w:r>
    </w:p>
    <w:p w14:paraId="136692DC" w14:textId="77777777" w:rsidR="003936D6" w:rsidRPr="004E2A7C" w:rsidRDefault="003936D6" w:rsidP="003936D6">
      <w:pPr>
        <w:spacing w:after="0"/>
        <w:ind w:firstLine="709"/>
        <w:jc w:val="both"/>
        <w:rPr>
          <w:rFonts w:ascii="Times New Roman" w:hAnsi="Times New Roman"/>
          <w:sz w:val="27"/>
          <w:szCs w:val="27"/>
        </w:rPr>
      </w:pPr>
      <w:r w:rsidRPr="004E2A7C">
        <w:rPr>
          <w:rFonts w:ascii="Times New Roman" w:hAnsi="Times New Roman"/>
          <w:sz w:val="27"/>
          <w:szCs w:val="27"/>
        </w:rPr>
        <w:lastRenderedPageBreak/>
        <w:t>где:</w:t>
      </w:r>
    </w:p>
    <w:p w14:paraId="611CBD30" w14:textId="77777777" w:rsidR="003936D6" w:rsidRPr="005C2114" w:rsidRDefault="003936D6" w:rsidP="003936D6">
      <w:pPr>
        <w:spacing w:after="0"/>
        <w:ind w:firstLine="709"/>
        <w:jc w:val="both"/>
        <w:rPr>
          <w:rFonts w:ascii="Times New Roman" w:hAnsi="Times New Roman"/>
          <w:sz w:val="28"/>
          <w:szCs w:val="28"/>
        </w:rPr>
      </w:pPr>
      <w:proofErr w:type="spellStart"/>
      <w:r w:rsidRPr="005C2114">
        <w:rPr>
          <w:rFonts w:ascii="Times New Roman" w:hAnsi="Times New Roman"/>
          <w:b/>
          <w:i/>
          <w:sz w:val="28"/>
          <w:szCs w:val="28"/>
        </w:rPr>
        <w:t>Dn</w:t>
      </w:r>
      <w:proofErr w:type="spellEnd"/>
      <w:r w:rsidRPr="005C2114">
        <w:rPr>
          <w:rFonts w:ascii="Times New Roman" w:hAnsi="Times New Roman"/>
          <w:b/>
          <w:i/>
          <w:sz w:val="28"/>
          <w:szCs w:val="28"/>
        </w:rPr>
        <w:t xml:space="preserve"> </w:t>
      </w:r>
      <w:r w:rsidRPr="005C2114">
        <w:rPr>
          <w:rFonts w:ascii="Times New Roman" w:hAnsi="Times New Roman"/>
          <w:sz w:val="28"/>
          <w:szCs w:val="28"/>
        </w:rPr>
        <w:t>– общая сумма доходов, принимаемая налоговыми агентами для расчета налоговой базы за предыдущий период, тыс. рублей (5-НДФЛ);</w:t>
      </w:r>
    </w:p>
    <w:p w14:paraId="2692CE47" w14:textId="77777777" w:rsidR="003936D6" w:rsidRPr="005C2114" w:rsidRDefault="003936D6" w:rsidP="003936D6">
      <w:pPr>
        <w:spacing w:after="0"/>
        <w:ind w:firstLine="709"/>
        <w:jc w:val="both"/>
        <w:rPr>
          <w:rFonts w:ascii="Times New Roman" w:hAnsi="Times New Roman"/>
          <w:sz w:val="28"/>
          <w:szCs w:val="28"/>
        </w:rPr>
      </w:pPr>
      <w:r w:rsidRPr="005C2114">
        <w:rPr>
          <w:rFonts w:ascii="Times New Roman" w:hAnsi="Times New Roman"/>
          <w:b/>
          <w:i/>
          <w:sz w:val="28"/>
          <w:szCs w:val="28"/>
        </w:rPr>
        <w:t>Т прибыли</w:t>
      </w:r>
      <w:r w:rsidRPr="005C2114">
        <w:rPr>
          <w:rFonts w:ascii="Times New Roman" w:hAnsi="Times New Roman"/>
          <w:sz w:val="28"/>
          <w:szCs w:val="28"/>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w:t>
      </w:r>
      <w:proofErr w:type="gramStart"/>
      <w:r w:rsidRPr="005C2114">
        <w:rPr>
          <w:rFonts w:ascii="Times New Roman" w:hAnsi="Times New Roman"/>
          <w:sz w:val="28"/>
          <w:szCs w:val="28"/>
        </w:rPr>
        <w:t>прогнозируемому</w:t>
      </w:r>
      <w:proofErr w:type="gramEnd"/>
      <w:r w:rsidRPr="005C2114">
        <w:rPr>
          <w:rFonts w:ascii="Times New Roman" w:hAnsi="Times New Roman"/>
          <w:sz w:val="28"/>
          <w:szCs w:val="28"/>
        </w:rPr>
        <w:t>, и прогнозируемый, %;</w:t>
      </w:r>
    </w:p>
    <w:p w14:paraId="69004C96" w14:textId="77777777" w:rsidR="003936D6" w:rsidRPr="005C2114" w:rsidRDefault="003936D6" w:rsidP="003936D6">
      <w:pPr>
        <w:spacing w:after="0"/>
        <w:ind w:firstLine="709"/>
        <w:jc w:val="both"/>
        <w:rPr>
          <w:rFonts w:ascii="Times New Roman" w:hAnsi="Times New Roman"/>
          <w:sz w:val="28"/>
          <w:szCs w:val="28"/>
        </w:rPr>
      </w:pPr>
      <w:r w:rsidRPr="005C2114">
        <w:rPr>
          <w:rFonts w:ascii="Times New Roman" w:hAnsi="Times New Roman"/>
          <w:b/>
          <w:i/>
          <w:sz w:val="28"/>
          <w:szCs w:val="28"/>
        </w:rPr>
        <w:t xml:space="preserve">F – </w:t>
      </w:r>
      <w:r w:rsidRPr="005C2114">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B870BAE" w14:textId="77777777" w:rsidR="003936D6" w:rsidRDefault="003936D6" w:rsidP="00FA032D">
      <w:pPr>
        <w:spacing w:before="0" w:after="0"/>
        <w:ind w:firstLine="709"/>
        <w:jc w:val="both"/>
        <w:rPr>
          <w:rFonts w:ascii="Times New Roman" w:eastAsia="Times New Roman" w:hAnsi="Times New Roman" w:cs="Times New Roman"/>
          <w:color w:val="FF0000"/>
          <w:sz w:val="28"/>
          <w:szCs w:val="28"/>
        </w:rPr>
      </w:pPr>
    </w:p>
    <w:p w14:paraId="11462A6D" w14:textId="77777777" w:rsidR="00FA032D" w:rsidRPr="003936D6" w:rsidRDefault="00FA032D" w:rsidP="00FA032D">
      <w:pPr>
        <w:spacing w:before="0" w:after="0"/>
        <w:ind w:firstLine="709"/>
        <w:jc w:val="both"/>
        <w:rPr>
          <w:rFonts w:ascii="Times New Roman" w:eastAsia="Times New Roman" w:hAnsi="Times New Roman" w:cs="Times New Roman"/>
          <w:sz w:val="28"/>
          <w:szCs w:val="28"/>
        </w:rPr>
      </w:pPr>
      <w:r w:rsidRPr="003936D6">
        <w:rPr>
          <w:rFonts w:ascii="Times New Roman" w:eastAsia="Times New Roman" w:hAnsi="Times New Roman" w:cs="Times New Roman"/>
          <w:sz w:val="28"/>
          <w:szCs w:val="28"/>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14:paraId="4BD64C6C" w14:textId="77777777" w:rsidR="00FA032D" w:rsidRPr="003936D6" w:rsidRDefault="00FA032D" w:rsidP="00FA032D">
      <w:pPr>
        <w:autoSpaceDE w:val="0"/>
        <w:autoSpaceDN w:val="0"/>
        <w:adjustRightInd w:val="0"/>
        <w:spacing w:before="0" w:after="0"/>
        <w:ind w:firstLine="709"/>
        <w:jc w:val="both"/>
        <w:rPr>
          <w:rFonts w:ascii="Times New Roman" w:eastAsia="Times New Roman" w:hAnsi="Times New Roman" w:cs="Times New Roman"/>
          <w:sz w:val="28"/>
          <w:szCs w:val="28"/>
        </w:rPr>
      </w:pPr>
      <w:r w:rsidRPr="003936D6">
        <w:rPr>
          <w:rFonts w:ascii="Times New Roman" w:eastAsia="Times New Roman" w:hAnsi="Times New Roman" w:cs="Times New Roman"/>
          <w:sz w:val="28"/>
          <w:szCs w:val="28"/>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14:paraId="773EA73E" w14:textId="77777777" w:rsidR="00FA032D" w:rsidRPr="003936D6" w:rsidRDefault="00FA032D" w:rsidP="00FA032D">
      <w:pPr>
        <w:spacing w:before="0" w:after="0"/>
        <w:ind w:firstLine="709"/>
        <w:jc w:val="both"/>
        <w:rPr>
          <w:rFonts w:ascii="Times New Roman" w:eastAsia="Times New Roman" w:hAnsi="Times New Roman" w:cs="Times New Roman"/>
          <w:sz w:val="28"/>
          <w:szCs w:val="28"/>
        </w:rPr>
      </w:pPr>
      <w:r w:rsidRPr="003936D6">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255C50F0" w14:textId="51EED882" w:rsidR="003936D6" w:rsidRPr="005C2114" w:rsidRDefault="00FA032D" w:rsidP="003936D6">
      <w:pPr>
        <w:spacing w:after="0"/>
        <w:ind w:firstLine="709"/>
        <w:jc w:val="both"/>
        <w:rPr>
          <w:rFonts w:ascii="Times New Roman" w:hAnsi="Times New Roman"/>
          <w:sz w:val="28"/>
        </w:rPr>
      </w:pPr>
      <w:r w:rsidRPr="003936D6">
        <w:rPr>
          <w:rFonts w:ascii="Times New Roman" w:eastAsia="Times New Roman" w:hAnsi="Times New Roman" w:cs="Times New Roman"/>
          <w:sz w:val="28"/>
          <w:szCs w:val="28"/>
        </w:rPr>
        <w:t xml:space="preserve">Налог на доходы физических лиц зачисляется в бюджеты бюджетной системы Российской Федерации по нормативам, установленным в соответствии со статьями </w:t>
      </w:r>
      <w:r w:rsidR="003936D6" w:rsidRPr="005C2114">
        <w:rPr>
          <w:rFonts w:ascii="Times New Roman" w:hAnsi="Times New Roman"/>
          <w:sz w:val="27"/>
          <w:szCs w:val="27"/>
        </w:rPr>
        <w:t>Бюджетного кодекса Российской Федерации</w:t>
      </w:r>
      <w:r w:rsidR="003936D6" w:rsidRPr="005C2114">
        <w:rPr>
          <w:rFonts w:ascii="Times New Roman" w:hAnsi="Times New Roman"/>
          <w:sz w:val="28"/>
        </w:rPr>
        <w:t>.</w:t>
      </w:r>
    </w:p>
    <w:p w14:paraId="6199C168" w14:textId="77777777" w:rsidR="003936D6" w:rsidRPr="005C2114" w:rsidRDefault="003936D6" w:rsidP="003936D6">
      <w:pPr>
        <w:spacing w:after="0"/>
        <w:jc w:val="both"/>
        <w:rPr>
          <w:rFonts w:ascii="Times New Roman" w:hAnsi="Times New Roman"/>
          <w:sz w:val="27"/>
          <w:szCs w:val="27"/>
        </w:rPr>
      </w:pPr>
    </w:p>
    <w:p w14:paraId="3C0A2EB2" w14:textId="7505FAB4" w:rsidR="00FA032D" w:rsidRPr="006671A4" w:rsidRDefault="00FA032D" w:rsidP="00FA032D">
      <w:pPr>
        <w:pStyle w:val="2"/>
        <w:spacing w:after="240"/>
        <w:ind w:firstLine="709"/>
        <w:jc w:val="center"/>
        <w:rPr>
          <w:rFonts w:ascii="Cambria" w:hAnsi="Cambria"/>
          <w:i/>
          <w:iCs/>
          <w:color w:val="auto"/>
          <w:sz w:val="27"/>
          <w:szCs w:val="27"/>
        </w:rPr>
      </w:pPr>
      <w:r w:rsidRPr="006671A4">
        <w:rPr>
          <w:rFonts w:ascii="Cambria" w:hAnsi="Cambria"/>
          <w:i/>
          <w:color w:val="auto"/>
          <w:sz w:val="27"/>
          <w:szCs w:val="27"/>
        </w:rPr>
        <w:t>2.3. Акцизы по подакцизным товарам (продукции), производимым на территории Российской Федерации</w:t>
      </w:r>
      <w:r w:rsidRPr="006671A4">
        <w:rPr>
          <w:rFonts w:ascii="Cambria" w:hAnsi="Cambria"/>
          <w:i/>
          <w:color w:val="auto"/>
          <w:sz w:val="27"/>
          <w:szCs w:val="27"/>
        </w:rPr>
        <w:br/>
      </w:r>
      <w:r w:rsidR="00890C1F" w:rsidRPr="006671A4">
        <w:rPr>
          <w:rStyle w:val="af1"/>
          <w:rFonts w:ascii="Cambria" w:hAnsi="Cambria"/>
          <w:i/>
          <w:color w:val="auto"/>
          <w:sz w:val="27"/>
          <w:szCs w:val="27"/>
        </w:rPr>
        <w:footnoteReference w:id="1"/>
      </w:r>
      <w:r w:rsidRPr="006671A4">
        <w:rPr>
          <w:rFonts w:ascii="Cambria" w:hAnsi="Cambria"/>
          <w:i/>
          <w:color w:val="auto"/>
          <w:sz w:val="27"/>
          <w:szCs w:val="27"/>
        </w:rPr>
        <w:t>182 1 03 02000 01 0000 110</w:t>
      </w:r>
      <w:bookmarkEnd w:id="9"/>
    </w:p>
    <w:p w14:paraId="6DAE42B8"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14:paraId="514287CD" w14:textId="77777777" w:rsidR="00FA032D" w:rsidRPr="006671A4" w:rsidRDefault="00FA032D" w:rsidP="00FA032D">
      <w:pPr>
        <w:spacing w:after="0"/>
        <w:ind w:firstLine="708"/>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14:paraId="0060A02A" w14:textId="77777777"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hAnsi="Times New Roman"/>
          <w:sz w:val="28"/>
          <w:szCs w:val="28"/>
        </w:rPr>
        <w:lastRenderedPageBreak/>
        <w:t xml:space="preserve">Расчет поступлений по группам  акцизов, </w:t>
      </w:r>
      <w:r w:rsidRPr="006671A4">
        <w:rPr>
          <w:rFonts w:ascii="Times New Roman" w:eastAsia="Times New Roman" w:hAnsi="Times New Roman" w:cs="Times New Roman"/>
          <w:sz w:val="28"/>
          <w:szCs w:val="28"/>
        </w:rPr>
        <w:t>производимым на территории Российской Федерации</w:t>
      </w:r>
      <w:r w:rsidRPr="006671A4">
        <w:rPr>
          <w:rFonts w:ascii="Times New Roman" w:hAnsi="Times New Roman"/>
          <w:sz w:val="28"/>
          <w:szCs w:val="28"/>
        </w:rPr>
        <w:t>, зачисляемым в бюджеты субъектов Российской Федерации включает в себя следующие КБК:</w:t>
      </w:r>
      <w:r w:rsidRPr="006671A4">
        <w:rPr>
          <w:rFonts w:ascii="Times New Roman" w:eastAsia="Times New Roman" w:hAnsi="Times New Roman" w:cs="Times New Roman"/>
          <w:sz w:val="28"/>
          <w:szCs w:val="28"/>
          <w:lang w:eastAsia="ru-RU"/>
        </w:rPr>
        <w:t xml:space="preserve"> </w:t>
      </w:r>
    </w:p>
    <w:p w14:paraId="15ED12D3" w14:textId="3ACF69CA"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  182 1 03 02011 01 0000 110 акцизы на этиловый спирт из пищевого сырья</w:t>
      </w:r>
      <w:r w:rsidR="00890C1F" w:rsidRPr="006671A4">
        <w:rPr>
          <w:rFonts w:ascii="Times New Roman" w:eastAsia="Times New Roman" w:hAnsi="Times New Roman" w:cs="Times New Roman"/>
          <w:sz w:val="28"/>
          <w:szCs w:val="28"/>
          <w:lang w:eastAsia="ru-RU"/>
        </w:rPr>
        <w:t xml:space="preserve">, </w:t>
      </w:r>
      <w:r w:rsidR="00890C1F" w:rsidRPr="006671A4">
        <w:rPr>
          <w:rFonts w:ascii="Times New Roman" w:eastAsia="Times New Roman" w:hAnsi="Times New Roman" w:cs="Times New Roman"/>
          <w:sz w:val="28"/>
          <w:szCs w:val="28"/>
        </w:rPr>
        <w:t>винный спирт, виноградный спирт</w:t>
      </w:r>
      <w:r w:rsidRPr="006671A4">
        <w:rPr>
          <w:rFonts w:ascii="Times New Roman" w:eastAsia="Times New Roman" w:hAnsi="Times New Roman" w:cs="Times New Roman"/>
          <w:sz w:val="28"/>
          <w:szCs w:val="28"/>
          <w:lang w:eastAsia="ru-RU"/>
        </w:rPr>
        <w:t xml:space="preserve"> (за исключением дистиллятов винного,  виноградного, плодового, коньячного, кальвадосного, вискового), производимый на территории Российской Федерации;</w:t>
      </w:r>
    </w:p>
    <w:p w14:paraId="42F7D888" w14:textId="77777777"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  182 1 03 02012 01 0000 110 акцизы на этиловый спирт из непищевого сырья, производимый на территории Российской Федерации;</w:t>
      </w:r>
    </w:p>
    <w:p w14:paraId="393AC43C" w14:textId="77777777"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 xml:space="preserve">-  182 1 03 02013 01 0000 110 акцизы на этиловый спирт из пищевого сырья (дистилляты винный,  виноградный, плодовый, коньячный, </w:t>
      </w:r>
      <w:proofErr w:type="spellStart"/>
      <w:r w:rsidRPr="006671A4">
        <w:rPr>
          <w:rFonts w:ascii="Times New Roman" w:eastAsia="Times New Roman" w:hAnsi="Times New Roman" w:cs="Times New Roman"/>
          <w:sz w:val="28"/>
          <w:szCs w:val="28"/>
          <w:lang w:eastAsia="ru-RU"/>
        </w:rPr>
        <w:t>кальвадосный</w:t>
      </w:r>
      <w:proofErr w:type="spellEnd"/>
      <w:r w:rsidRPr="006671A4">
        <w:rPr>
          <w:rFonts w:ascii="Times New Roman" w:eastAsia="Times New Roman" w:hAnsi="Times New Roman" w:cs="Times New Roman"/>
          <w:sz w:val="28"/>
          <w:szCs w:val="28"/>
          <w:lang w:eastAsia="ru-RU"/>
        </w:rPr>
        <w:t xml:space="preserve">, </w:t>
      </w:r>
      <w:proofErr w:type="spellStart"/>
      <w:r w:rsidRPr="006671A4">
        <w:rPr>
          <w:rFonts w:ascii="Times New Roman" w:eastAsia="Times New Roman" w:hAnsi="Times New Roman" w:cs="Times New Roman"/>
          <w:sz w:val="28"/>
          <w:szCs w:val="28"/>
          <w:lang w:eastAsia="ru-RU"/>
        </w:rPr>
        <w:t>висковый</w:t>
      </w:r>
      <w:proofErr w:type="spellEnd"/>
      <w:r w:rsidRPr="006671A4">
        <w:rPr>
          <w:rFonts w:ascii="Times New Roman" w:eastAsia="Times New Roman" w:hAnsi="Times New Roman" w:cs="Times New Roman"/>
          <w:sz w:val="28"/>
          <w:szCs w:val="28"/>
          <w:lang w:eastAsia="ru-RU"/>
        </w:rPr>
        <w:t>), производимый на территории Российской Федерации;</w:t>
      </w:r>
    </w:p>
    <w:p w14:paraId="1E871441" w14:textId="77777777"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bookmarkStart w:id="10" w:name="_Toc498422316"/>
      <w:r w:rsidRPr="006671A4">
        <w:rPr>
          <w:rFonts w:ascii="Times New Roman" w:eastAsia="Times New Roman" w:hAnsi="Times New Roman" w:cs="Times New Roman"/>
          <w:sz w:val="28"/>
          <w:szCs w:val="28"/>
          <w:lang w:eastAsia="ru-RU"/>
        </w:rPr>
        <w:t xml:space="preserve"> - 182 1 03 02020 01 0000 110 акцизы на спиртосодержащую продукцию, производимую на территории Российской Федерации</w:t>
      </w:r>
      <w:bookmarkEnd w:id="10"/>
      <w:r w:rsidRPr="006671A4">
        <w:rPr>
          <w:rFonts w:ascii="Times New Roman" w:eastAsia="Times New Roman" w:hAnsi="Times New Roman" w:cs="Times New Roman"/>
          <w:sz w:val="28"/>
          <w:szCs w:val="28"/>
          <w:lang w:eastAsia="ru-RU"/>
        </w:rPr>
        <w:t>;</w:t>
      </w:r>
    </w:p>
    <w:p w14:paraId="3F20CF04" w14:textId="77777777"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bookmarkStart w:id="11" w:name="_Toc498422318"/>
      <w:r w:rsidRPr="006671A4">
        <w:rPr>
          <w:rFonts w:ascii="Times New Roman" w:eastAsia="Times New Roman" w:hAnsi="Times New Roman" w:cs="Times New Roman"/>
          <w:sz w:val="28"/>
          <w:szCs w:val="28"/>
          <w:lang w:eastAsia="ru-RU"/>
        </w:rPr>
        <w:t xml:space="preserve"> - 182 1 03 02041 01 0000 110 акцизы на автомобильный бензин, производимый на территории Российской Федерации;</w:t>
      </w:r>
    </w:p>
    <w:p w14:paraId="68B29847" w14:textId="77777777"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bookmarkStart w:id="12" w:name="_Toc498422319"/>
      <w:r w:rsidRPr="006671A4">
        <w:rPr>
          <w:rFonts w:ascii="Times New Roman" w:eastAsia="Times New Roman" w:hAnsi="Times New Roman" w:cs="Times New Roman"/>
          <w:sz w:val="28"/>
          <w:szCs w:val="28"/>
          <w:lang w:eastAsia="ru-RU"/>
        </w:rPr>
        <w:t xml:space="preserve"> - 182 1 03 02042 01 0000 110 акцизы на прямогонный бензин, производимый на территории Российской Федерации;</w:t>
      </w:r>
    </w:p>
    <w:p w14:paraId="2688D51B" w14:textId="77777777"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bookmarkStart w:id="13" w:name="_Toc498422321"/>
      <w:bookmarkEnd w:id="12"/>
      <w:r w:rsidRPr="006671A4">
        <w:rPr>
          <w:rFonts w:ascii="Times New Roman" w:eastAsia="Times New Roman" w:hAnsi="Times New Roman" w:cs="Times New Roman"/>
          <w:sz w:val="28"/>
          <w:szCs w:val="28"/>
          <w:lang w:eastAsia="ru-RU"/>
        </w:rPr>
        <w:t xml:space="preserve"> - 182 1 03 02070 01 0000 110 акцизы на дизельное топливо, производимое на территории Российской Федерации;</w:t>
      </w:r>
    </w:p>
    <w:bookmarkEnd w:id="11"/>
    <w:bookmarkEnd w:id="13"/>
    <w:p w14:paraId="6A642334" w14:textId="3D518932"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- 182 1 03 02080 01 0000 110  акцизы на моторные масла для дизельных и (или) карбюраторных (инжекторных) двигателей, производимы</w:t>
      </w:r>
      <w:r w:rsidR="003247CB" w:rsidRPr="006671A4">
        <w:rPr>
          <w:rFonts w:ascii="Times New Roman" w:eastAsia="Times New Roman" w:hAnsi="Times New Roman" w:cs="Times New Roman"/>
          <w:sz w:val="28"/>
          <w:szCs w:val="28"/>
          <w:lang w:eastAsia="ru-RU"/>
        </w:rPr>
        <w:t>х</w:t>
      </w:r>
      <w:r w:rsidRPr="006671A4">
        <w:rPr>
          <w:rFonts w:ascii="Times New Roman" w:eastAsia="Times New Roman" w:hAnsi="Times New Roman" w:cs="Times New Roman"/>
          <w:sz w:val="28"/>
          <w:szCs w:val="28"/>
          <w:lang w:eastAsia="ru-RU"/>
        </w:rPr>
        <w:t xml:space="preserve"> на территории Российской Федерации;</w:t>
      </w:r>
    </w:p>
    <w:p w14:paraId="1EA77D26" w14:textId="13F648CA" w:rsidR="00FA032D" w:rsidRPr="006671A4" w:rsidRDefault="00560CA2" w:rsidP="00FA032D">
      <w:pPr>
        <w:spacing w:after="0"/>
        <w:ind w:firstLine="708"/>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- 18210302090010000110 </w:t>
      </w:r>
      <w:r w:rsidR="00FA032D" w:rsidRPr="006671A4">
        <w:rPr>
          <w:rFonts w:ascii="Times New Roman" w:eastAsia="Times New Roman" w:hAnsi="Times New Roman" w:cs="Times New Roman"/>
          <w:sz w:val="28"/>
          <w:szCs w:val="28"/>
        </w:rPr>
        <w:t>акцизы на вина,  вина</w:t>
      </w:r>
      <w:r w:rsidR="00FD3DE6" w:rsidRPr="006671A4">
        <w:rPr>
          <w:rFonts w:ascii="Times New Roman" w:eastAsia="Times New Roman" w:hAnsi="Times New Roman" w:cs="Times New Roman"/>
          <w:sz w:val="28"/>
          <w:szCs w:val="28"/>
        </w:rPr>
        <w:t xml:space="preserve"> наливом</w:t>
      </w:r>
      <w:r w:rsidR="00FA032D" w:rsidRPr="006671A4">
        <w:rPr>
          <w:rFonts w:ascii="Times New Roman" w:eastAsia="Times New Roman" w:hAnsi="Times New Roman" w:cs="Times New Roman"/>
          <w:sz w:val="28"/>
          <w:szCs w:val="28"/>
        </w:rPr>
        <w:t xml:space="preserve">, </w:t>
      </w:r>
      <w:r w:rsidR="00FD3DE6" w:rsidRPr="006671A4">
        <w:rPr>
          <w:rFonts w:ascii="Times New Roman" w:eastAsia="Times New Roman" w:hAnsi="Times New Roman" w:cs="Times New Roman"/>
          <w:sz w:val="28"/>
          <w:szCs w:val="28"/>
        </w:rPr>
        <w:t>плодовую алкогольную продукцию,</w:t>
      </w:r>
      <w:r w:rsidR="001875DA" w:rsidRPr="006671A4">
        <w:rPr>
          <w:rFonts w:ascii="Times New Roman" w:eastAsia="Times New Roman" w:hAnsi="Times New Roman" w:cs="Times New Roman"/>
          <w:sz w:val="28"/>
          <w:szCs w:val="28"/>
        </w:rPr>
        <w:t xml:space="preserve"> </w:t>
      </w:r>
      <w:r w:rsidR="00FA032D" w:rsidRPr="006671A4">
        <w:rPr>
          <w:rFonts w:ascii="Times New Roman" w:eastAsia="Times New Roman" w:hAnsi="Times New Roman" w:cs="Times New Roman"/>
          <w:sz w:val="28"/>
          <w:szCs w:val="28"/>
        </w:rPr>
        <w:t>игристые вина</w:t>
      </w:r>
      <w:r w:rsidR="007B3B76" w:rsidRPr="006671A4">
        <w:rPr>
          <w:rFonts w:ascii="Times New Roman" w:eastAsia="Times New Roman" w:hAnsi="Times New Roman" w:cs="Times New Roman"/>
          <w:sz w:val="28"/>
          <w:szCs w:val="28"/>
        </w:rPr>
        <w:t>,</w:t>
      </w:r>
      <w:r w:rsidR="00FA032D" w:rsidRPr="006671A4">
        <w:rPr>
          <w:rFonts w:ascii="Times New Roman" w:eastAsia="Times New Roman" w:hAnsi="Times New Roman" w:cs="Times New Roman"/>
          <w:sz w:val="28"/>
          <w:szCs w:val="28"/>
        </w:rPr>
        <w:t xml:space="preserve"> </w:t>
      </w:r>
      <w:r w:rsidR="00FD3DE6" w:rsidRPr="006671A4">
        <w:rPr>
          <w:rFonts w:ascii="Times New Roman" w:eastAsia="Times New Roman" w:hAnsi="Times New Roman" w:cs="Times New Roman"/>
          <w:sz w:val="28"/>
          <w:szCs w:val="28"/>
        </w:rPr>
        <w:t xml:space="preserve">включая российское </w:t>
      </w:r>
      <w:r w:rsidR="00FA032D" w:rsidRPr="006671A4">
        <w:rPr>
          <w:rFonts w:ascii="Times New Roman" w:eastAsia="Times New Roman" w:hAnsi="Times New Roman" w:cs="Times New Roman"/>
          <w:sz w:val="28"/>
          <w:szCs w:val="28"/>
        </w:rPr>
        <w:t>шампанск</w:t>
      </w:r>
      <w:r w:rsidR="00FD3DE6" w:rsidRPr="006671A4">
        <w:rPr>
          <w:rFonts w:ascii="Times New Roman" w:eastAsia="Times New Roman" w:hAnsi="Times New Roman" w:cs="Times New Roman"/>
          <w:sz w:val="28"/>
          <w:szCs w:val="28"/>
        </w:rPr>
        <w:t>ое</w:t>
      </w:r>
      <w:r w:rsidR="00FA032D" w:rsidRPr="006671A4">
        <w:rPr>
          <w:rFonts w:ascii="Times New Roman" w:eastAsia="Times New Roman" w:hAnsi="Times New Roman" w:cs="Times New Roman"/>
          <w:sz w:val="28"/>
          <w:szCs w:val="28"/>
        </w:rPr>
        <w:t xml:space="preserve">, </w:t>
      </w:r>
      <w:r w:rsidR="00FD3DE6" w:rsidRPr="006671A4">
        <w:rPr>
          <w:rFonts w:ascii="Times New Roman" w:eastAsia="Times New Roman" w:hAnsi="Times New Roman" w:cs="Times New Roman"/>
          <w:sz w:val="28"/>
          <w:szCs w:val="28"/>
        </w:rPr>
        <w:t xml:space="preserve">а также </w:t>
      </w:r>
      <w:proofErr w:type="spellStart"/>
      <w:r w:rsidR="00FA032D" w:rsidRPr="006671A4">
        <w:rPr>
          <w:rFonts w:ascii="Times New Roman" w:eastAsia="Times New Roman" w:hAnsi="Times New Roman" w:cs="Times New Roman"/>
          <w:sz w:val="28"/>
          <w:szCs w:val="28"/>
        </w:rPr>
        <w:t>вин</w:t>
      </w:r>
      <w:r w:rsidR="00FD3DE6" w:rsidRPr="006671A4">
        <w:rPr>
          <w:rFonts w:ascii="Times New Roman" w:eastAsia="Times New Roman" w:hAnsi="Times New Roman" w:cs="Times New Roman"/>
          <w:sz w:val="28"/>
          <w:szCs w:val="28"/>
        </w:rPr>
        <w:t>оградосодержащие</w:t>
      </w:r>
      <w:proofErr w:type="spellEnd"/>
      <w:r w:rsidR="00FA032D" w:rsidRPr="006671A4">
        <w:rPr>
          <w:rFonts w:ascii="Times New Roman" w:eastAsia="Times New Roman" w:hAnsi="Times New Roman" w:cs="Times New Roman"/>
          <w:sz w:val="28"/>
          <w:szCs w:val="28"/>
        </w:rPr>
        <w:t xml:space="preserve"> напитки,</w:t>
      </w:r>
      <w:r w:rsidR="00FD3DE6" w:rsidRPr="006671A4">
        <w:rPr>
          <w:rFonts w:ascii="Times New Roman" w:eastAsia="Times New Roman" w:hAnsi="Times New Roman" w:cs="Times New Roman"/>
          <w:sz w:val="28"/>
          <w:szCs w:val="28"/>
        </w:rPr>
        <w:t xml:space="preserve"> плодовые алкогольные напитки</w:t>
      </w:r>
      <w:r w:rsidR="00FA032D" w:rsidRPr="006671A4">
        <w:rPr>
          <w:rFonts w:ascii="Times New Roman" w:eastAsia="Times New Roman" w:hAnsi="Times New Roman" w:cs="Times New Roman"/>
          <w:sz w:val="28"/>
          <w:szCs w:val="28"/>
        </w:rPr>
        <w:t xml:space="preserve"> изготавливаемые без добавления ректификованного этилового спирта, произведенного из пищевого сырья, и (или) </w:t>
      </w:r>
      <w:r w:rsidRPr="006671A4">
        <w:rPr>
          <w:rFonts w:ascii="Times New Roman" w:eastAsia="Times New Roman" w:hAnsi="Times New Roman" w:cs="Times New Roman"/>
          <w:sz w:val="28"/>
          <w:szCs w:val="28"/>
        </w:rPr>
        <w:t xml:space="preserve">без добавления </w:t>
      </w:r>
      <w:r w:rsidR="00FA032D" w:rsidRPr="006671A4">
        <w:rPr>
          <w:rFonts w:ascii="Times New Roman" w:eastAsia="Times New Roman" w:hAnsi="Times New Roman" w:cs="Times New Roman"/>
          <w:sz w:val="28"/>
          <w:szCs w:val="28"/>
        </w:rPr>
        <w:t xml:space="preserve">спиртованных виноградного или иного </w:t>
      </w:r>
      <w:r w:rsidRPr="006671A4">
        <w:rPr>
          <w:rFonts w:ascii="Times New Roman" w:eastAsia="Times New Roman" w:hAnsi="Times New Roman" w:cs="Times New Roman"/>
          <w:sz w:val="28"/>
          <w:szCs w:val="28"/>
        </w:rPr>
        <w:t>плодового</w:t>
      </w:r>
      <w:r w:rsidR="00FA032D" w:rsidRPr="006671A4">
        <w:rPr>
          <w:rFonts w:ascii="Times New Roman" w:eastAsia="Times New Roman" w:hAnsi="Times New Roman" w:cs="Times New Roman"/>
          <w:sz w:val="28"/>
          <w:szCs w:val="28"/>
        </w:rPr>
        <w:t xml:space="preserve"> сусла, и (или) </w:t>
      </w:r>
      <w:r w:rsidRPr="006671A4">
        <w:rPr>
          <w:rFonts w:ascii="Times New Roman" w:eastAsia="Times New Roman" w:hAnsi="Times New Roman" w:cs="Times New Roman"/>
          <w:sz w:val="28"/>
          <w:szCs w:val="28"/>
        </w:rPr>
        <w:t xml:space="preserve">без добавления крепленого (ликерного) </w:t>
      </w:r>
      <w:r w:rsidR="00FA032D" w:rsidRPr="006671A4">
        <w:rPr>
          <w:rFonts w:ascii="Times New Roman" w:eastAsia="Times New Roman" w:hAnsi="Times New Roman" w:cs="Times New Roman"/>
          <w:sz w:val="28"/>
          <w:szCs w:val="28"/>
        </w:rPr>
        <w:t>вин</w:t>
      </w:r>
      <w:r w:rsidRPr="006671A4">
        <w:rPr>
          <w:rFonts w:ascii="Times New Roman" w:eastAsia="Times New Roman" w:hAnsi="Times New Roman" w:cs="Times New Roman"/>
          <w:sz w:val="28"/>
          <w:szCs w:val="28"/>
        </w:rPr>
        <w:t>а)</w:t>
      </w:r>
      <w:r w:rsidR="00FA032D" w:rsidRPr="006671A4">
        <w:rPr>
          <w:rFonts w:ascii="Times New Roman" w:eastAsia="Times New Roman" w:hAnsi="Times New Roman" w:cs="Times New Roman"/>
          <w:sz w:val="28"/>
          <w:szCs w:val="28"/>
        </w:rPr>
        <w:t>, производимые на территории Российской Федерации</w:t>
      </w:r>
      <w:r w:rsidRPr="006671A4">
        <w:rPr>
          <w:rFonts w:ascii="Times New Roman" w:eastAsia="Times New Roman" w:hAnsi="Times New Roman" w:cs="Times New Roman"/>
          <w:sz w:val="28"/>
          <w:szCs w:val="28"/>
        </w:rPr>
        <w:t>, кроме производимых из подакцизного винограда</w:t>
      </w:r>
      <w:r w:rsidR="00FA032D" w:rsidRPr="006671A4">
        <w:rPr>
          <w:rFonts w:ascii="Times New Roman" w:eastAsia="Times New Roman" w:hAnsi="Times New Roman" w:cs="Times New Roman"/>
          <w:sz w:val="28"/>
          <w:szCs w:val="28"/>
        </w:rPr>
        <w:t>;</w:t>
      </w:r>
    </w:p>
    <w:p w14:paraId="47E257CC" w14:textId="6C880456" w:rsidR="00560CA2" w:rsidRPr="006671A4" w:rsidRDefault="00560CA2" w:rsidP="00FA032D">
      <w:pPr>
        <w:spacing w:after="0"/>
        <w:ind w:firstLine="708"/>
        <w:jc w:val="both"/>
        <w:rPr>
          <w:rFonts w:ascii="Times New Roman" w:eastAsia="Times New Roman" w:hAnsi="Times New Roman" w:cs="Times New Roman"/>
          <w:sz w:val="28"/>
          <w:szCs w:val="28"/>
          <w:lang w:eastAsia="ru-RU"/>
        </w:rPr>
      </w:pPr>
      <w:bookmarkStart w:id="14" w:name="_Toc498422324"/>
      <w:r w:rsidRPr="006671A4">
        <w:rPr>
          <w:rFonts w:ascii="Times New Roman" w:eastAsia="Times New Roman" w:hAnsi="Times New Roman" w:cs="Times New Roman"/>
          <w:sz w:val="28"/>
          <w:szCs w:val="28"/>
          <w:lang w:eastAsia="ru-RU"/>
        </w:rPr>
        <w:t>-182</w:t>
      </w:r>
      <w:r w:rsidR="002C13AA" w:rsidRPr="006671A4">
        <w:rPr>
          <w:rFonts w:ascii="Times New Roman" w:eastAsia="Times New Roman" w:hAnsi="Times New Roman" w:cs="Times New Roman"/>
          <w:sz w:val="28"/>
          <w:szCs w:val="28"/>
          <w:lang w:eastAsia="ru-RU"/>
        </w:rPr>
        <w:t> </w:t>
      </w:r>
      <w:r w:rsidRPr="006671A4">
        <w:rPr>
          <w:rFonts w:ascii="Times New Roman" w:eastAsia="Times New Roman" w:hAnsi="Times New Roman" w:cs="Times New Roman"/>
          <w:sz w:val="28"/>
          <w:szCs w:val="28"/>
          <w:lang w:eastAsia="ru-RU"/>
        </w:rPr>
        <w:t>103</w:t>
      </w:r>
      <w:r w:rsidR="002C13AA" w:rsidRPr="006671A4">
        <w:rPr>
          <w:rFonts w:ascii="Times New Roman" w:eastAsia="Times New Roman" w:hAnsi="Times New Roman" w:cs="Times New Roman"/>
          <w:sz w:val="28"/>
          <w:szCs w:val="28"/>
          <w:lang w:eastAsia="ru-RU"/>
        </w:rPr>
        <w:t xml:space="preserve"> </w:t>
      </w:r>
      <w:r w:rsidRPr="006671A4">
        <w:rPr>
          <w:rFonts w:ascii="Times New Roman" w:eastAsia="Times New Roman" w:hAnsi="Times New Roman" w:cs="Times New Roman"/>
          <w:sz w:val="28"/>
          <w:szCs w:val="28"/>
          <w:lang w:eastAsia="ru-RU"/>
        </w:rPr>
        <w:t>02091010000110</w:t>
      </w:r>
      <w:r w:rsidR="002C13AA" w:rsidRPr="006671A4">
        <w:rPr>
          <w:rFonts w:ascii="Times New Roman" w:eastAsia="Times New Roman" w:hAnsi="Times New Roman" w:cs="Times New Roman"/>
          <w:sz w:val="28"/>
          <w:szCs w:val="28"/>
          <w:lang w:eastAsia="ru-RU"/>
        </w:rPr>
        <w:t xml:space="preserve"> акцизы на вина, игристые вина, </w:t>
      </w:r>
      <w:r w:rsidR="002C13AA" w:rsidRPr="006671A4">
        <w:rPr>
          <w:rFonts w:ascii="Times New Roman" w:eastAsia="Times New Roman" w:hAnsi="Times New Roman" w:cs="Times New Roman"/>
          <w:sz w:val="28"/>
          <w:szCs w:val="28"/>
        </w:rPr>
        <w:t>включая российское</w:t>
      </w:r>
      <w:r w:rsidR="002C13AA" w:rsidRPr="006671A4">
        <w:rPr>
          <w:rFonts w:ascii="Times New Roman" w:eastAsia="Times New Roman" w:hAnsi="Times New Roman" w:cs="Times New Roman"/>
          <w:sz w:val="28"/>
          <w:szCs w:val="28"/>
          <w:lang w:eastAsia="ru-RU"/>
        </w:rPr>
        <w:t xml:space="preserve"> шампанское, производимое на территории Российской Федерации из подакцизного винограда;  </w:t>
      </w:r>
    </w:p>
    <w:p w14:paraId="1A78ECEE" w14:textId="0E99CC02"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 xml:space="preserve">- 182 1 03 02340 01 0000 110 акцизы на вина с защищенным географическим указанием, с защищенным наименованием места происхождения, за исключением игристых вин </w:t>
      </w:r>
      <w:r w:rsidR="002C13AA" w:rsidRPr="006671A4">
        <w:rPr>
          <w:rFonts w:ascii="Times New Roman" w:eastAsia="Times New Roman" w:hAnsi="Times New Roman" w:cs="Times New Roman"/>
          <w:sz w:val="28"/>
          <w:szCs w:val="28"/>
        </w:rPr>
        <w:t>включая российское</w:t>
      </w:r>
      <w:r w:rsidR="002C13AA" w:rsidRPr="006671A4">
        <w:rPr>
          <w:rFonts w:ascii="Times New Roman" w:eastAsia="Times New Roman" w:hAnsi="Times New Roman" w:cs="Times New Roman"/>
          <w:sz w:val="28"/>
          <w:szCs w:val="28"/>
          <w:lang w:eastAsia="ru-RU"/>
        </w:rPr>
        <w:t xml:space="preserve"> </w:t>
      </w:r>
      <w:r w:rsidRPr="006671A4">
        <w:rPr>
          <w:rFonts w:ascii="Times New Roman" w:eastAsia="Times New Roman" w:hAnsi="Times New Roman" w:cs="Times New Roman"/>
          <w:sz w:val="28"/>
          <w:szCs w:val="28"/>
          <w:lang w:eastAsia="ru-RU"/>
        </w:rPr>
        <w:t>шампанск</w:t>
      </w:r>
      <w:r w:rsidR="00CD1563" w:rsidRPr="006671A4">
        <w:rPr>
          <w:rFonts w:ascii="Times New Roman" w:eastAsia="Times New Roman" w:hAnsi="Times New Roman" w:cs="Times New Roman"/>
          <w:sz w:val="28"/>
          <w:szCs w:val="28"/>
          <w:lang w:eastAsia="ru-RU"/>
        </w:rPr>
        <w:t>ое</w:t>
      </w:r>
      <w:r w:rsidRPr="006671A4">
        <w:rPr>
          <w:rFonts w:ascii="Times New Roman" w:eastAsia="Times New Roman" w:hAnsi="Times New Roman" w:cs="Times New Roman"/>
          <w:sz w:val="28"/>
          <w:szCs w:val="28"/>
          <w:lang w:eastAsia="ru-RU"/>
        </w:rPr>
        <w:t>, производимые на территории Российской Федерации</w:t>
      </w:r>
      <w:r w:rsidR="00CC7EAC" w:rsidRPr="006671A4">
        <w:rPr>
          <w:rFonts w:ascii="Times New Roman" w:eastAsia="Times New Roman" w:hAnsi="Times New Roman" w:cs="Times New Roman"/>
          <w:sz w:val="28"/>
          <w:szCs w:val="28"/>
          <w:lang w:eastAsia="ru-RU"/>
        </w:rPr>
        <w:t xml:space="preserve"> (является подакцизным товаром до 21.12.2019)</w:t>
      </w:r>
      <w:r w:rsidRPr="006671A4">
        <w:rPr>
          <w:rFonts w:ascii="Times New Roman" w:eastAsia="Times New Roman" w:hAnsi="Times New Roman" w:cs="Times New Roman"/>
          <w:sz w:val="28"/>
          <w:szCs w:val="28"/>
          <w:lang w:eastAsia="ru-RU"/>
        </w:rPr>
        <w:t>;</w:t>
      </w:r>
    </w:p>
    <w:p w14:paraId="783CE35E" w14:textId="138104B0" w:rsidR="00CC7EAC" w:rsidRPr="006671A4" w:rsidRDefault="00FA032D" w:rsidP="00CC7EAC">
      <w:pPr>
        <w:spacing w:after="0"/>
        <w:ind w:firstLine="708"/>
        <w:jc w:val="both"/>
        <w:rPr>
          <w:rFonts w:ascii="Times New Roman" w:eastAsia="Times New Roman" w:hAnsi="Times New Roman" w:cs="Times New Roman"/>
          <w:sz w:val="28"/>
          <w:szCs w:val="28"/>
          <w:lang w:eastAsia="ru-RU"/>
        </w:rPr>
      </w:pPr>
      <w:bookmarkStart w:id="15" w:name="_Toc498422325"/>
      <w:r w:rsidRPr="006671A4">
        <w:rPr>
          <w:rFonts w:ascii="Times New Roman" w:eastAsia="Times New Roman" w:hAnsi="Times New Roman" w:cs="Times New Roman"/>
          <w:sz w:val="28"/>
          <w:szCs w:val="28"/>
          <w:lang w:eastAsia="ru-RU"/>
        </w:rPr>
        <w:t xml:space="preserve"> - 182 1 03 02350 01 0000 110 акцизы на игристые вина </w:t>
      </w:r>
      <w:r w:rsidR="00CC7EAC" w:rsidRPr="006671A4">
        <w:rPr>
          <w:rFonts w:ascii="Times New Roman" w:eastAsia="Times New Roman" w:hAnsi="Times New Roman" w:cs="Times New Roman"/>
          <w:sz w:val="28"/>
          <w:szCs w:val="28"/>
        </w:rPr>
        <w:t>включая российское</w:t>
      </w:r>
      <w:r w:rsidR="00CC7EAC" w:rsidRPr="006671A4">
        <w:rPr>
          <w:rFonts w:ascii="Times New Roman" w:eastAsia="Times New Roman" w:hAnsi="Times New Roman" w:cs="Times New Roman"/>
          <w:sz w:val="28"/>
          <w:szCs w:val="28"/>
          <w:lang w:eastAsia="ru-RU"/>
        </w:rPr>
        <w:t xml:space="preserve"> </w:t>
      </w:r>
      <w:r w:rsidRPr="006671A4">
        <w:rPr>
          <w:rFonts w:ascii="Times New Roman" w:eastAsia="Times New Roman" w:hAnsi="Times New Roman" w:cs="Times New Roman"/>
          <w:sz w:val="28"/>
          <w:szCs w:val="28"/>
          <w:lang w:eastAsia="ru-RU"/>
        </w:rPr>
        <w:t>шампанск</w:t>
      </w:r>
      <w:r w:rsidR="00CD1563" w:rsidRPr="006671A4">
        <w:rPr>
          <w:rFonts w:ascii="Times New Roman" w:eastAsia="Times New Roman" w:hAnsi="Times New Roman" w:cs="Times New Roman"/>
          <w:sz w:val="28"/>
          <w:szCs w:val="28"/>
          <w:lang w:eastAsia="ru-RU"/>
        </w:rPr>
        <w:t>о</w:t>
      </w:r>
      <w:r w:rsidRPr="006671A4">
        <w:rPr>
          <w:rFonts w:ascii="Times New Roman" w:eastAsia="Times New Roman" w:hAnsi="Times New Roman" w:cs="Times New Roman"/>
          <w:sz w:val="28"/>
          <w:szCs w:val="28"/>
          <w:lang w:eastAsia="ru-RU"/>
        </w:rPr>
        <w:t xml:space="preserve">е с защищенным географическим указанием, с </w:t>
      </w:r>
      <w:r w:rsidRPr="006671A4">
        <w:rPr>
          <w:rFonts w:ascii="Times New Roman" w:eastAsia="Times New Roman" w:hAnsi="Times New Roman" w:cs="Times New Roman"/>
          <w:sz w:val="28"/>
          <w:szCs w:val="28"/>
          <w:lang w:eastAsia="ru-RU"/>
        </w:rPr>
        <w:lastRenderedPageBreak/>
        <w:t>защищенным наименованием места происхождения, производимые на территории Российской Федерации</w:t>
      </w:r>
      <w:r w:rsidR="00CC7EAC" w:rsidRPr="006671A4">
        <w:rPr>
          <w:rFonts w:ascii="Times New Roman" w:eastAsia="Times New Roman" w:hAnsi="Times New Roman" w:cs="Times New Roman"/>
          <w:sz w:val="28"/>
          <w:szCs w:val="28"/>
          <w:lang w:eastAsia="ru-RU"/>
        </w:rPr>
        <w:t xml:space="preserve"> (является подакцизным товаром до 31.12.2019);</w:t>
      </w:r>
    </w:p>
    <w:bookmarkEnd w:id="15"/>
    <w:bookmarkEnd w:id="14"/>
    <w:p w14:paraId="4D30D8B0" w14:textId="6EB5F121"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 xml:space="preserve">- 182 1 03 02100 01 0000 110  акцизы на пиво, </w:t>
      </w:r>
      <w:r w:rsidR="00DA3F63" w:rsidRPr="006671A4">
        <w:rPr>
          <w:rFonts w:ascii="Times New Roman" w:eastAsia="Times New Roman" w:hAnsi="Times New Roman" w:cs="Times New Roman"/>
          <w:sz w:val="28"/>
          <w:szCs w:val="28"/>
        </w:rPr>
        <w:t xml:space="preserve">напитки, изготавливаемые на основе пива </w:t>
      </w:r>
      <w:r w:rsidRPr="006671A4">
        <w:rPr>
          <w:rFonts w:ascii="Times New Roman" w:eastAsia="Times New Roman" w:hAnsi="Times New Roman" w:cs="Times New Roman"/>
          <w:sz w:val="28"/>
          <w:szCs w:val="28"/>
          <w:lang w:eastAsia="ru-RU"/>
        </w:rPr>
        <w:t>производимое на территории Российской Федерации;</w:t>
      </w:r>
    </w:p>
    <w:p w14:paraId="65F5A5F0" w14:textId="77777777"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- 182 1 03 02130 01 0000 110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p>
    <w:p w14:paraId="1BEBC567" w14:textId="711A113B" w:rsidR="00FA032D" w:rsidRPr="006671A4" w:rsidRDefault="00FA032D"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 xml:space="preserve">- 182 1 03 02120 01 0000 110  акцизы на сидр, </w:t>
      </w:r>
      <w:proofErr w:type="spellStart"/>
      <w:r w:rsidRPr="006671A4">
        <w:rPr>
          <w:rFonts w:ascii="Times New Roman" w:eastAsia="Times New Roman" w:hAnsi="Times New Roman" w:cs="Times New Roman"/>
          <w:sz w:val="28"/>
          <w:szCs w:val="28"/>
          <w:lang w:eastAsia="ru-RU"/>
        </w:rPr>
        <w:t>пуаре</w:t>
      </w:r>
      <w:proofErr w:type="spellEnd"/>
      <w:r w:rsidRPr="006671A4">
        <w:rPr>
          <w:rFonts w:ascii="Times New Roman" w:eastAsia="Times New Roman" w:hAnsi="Times New Roman" w:cs="Times New Roman"/>
          <w:sz w:val="28"/>
          <w:szCs w:val="28"/>
          <w:lang w:eastAsia="ru-RU"/>
        </w:rPr>
        <w:t>, медовуху, производимы</w:t>
      </w:r>
      <w:r w:rsidR="001875DA" w:rsidRPr="006671A4">
        <w:rPr>
          <w:rFonts w:ascii="Times New Roman" w:eastAsia="Times New Roman" w:hAnsi="Times New Roman" w:cs="Times New Roman"/>
          <w:sz w:val="28"/>
          <w:szCs w:val="28"/>
          <w:lang w:eastAsia="ru-RU"/>
        </w:rPr>
        <w:t>е</w:t>
      </w:r>
      <w:r w:rsidRPr="006671A4">
        <w:rPr>
          <w:rFonts w:ascii="Times New Roman" w:eastAsia="Times New Roman" w:hAnsi="Times New Roman" w:cs="Times New Roman"/>
          <w:sz w:val="28"/>
          <w:szCs w:val="28"/>
          <w:lang w:eastAsia="ru-RU"/>
        </w:rPr>
        <w:t xml:space="preserve"> на территории Российской Федерации;</w:t>
      </w:r>
    </w:p>
    <w:p w14:paraId="44B439D8" w14:textId="49206B7C" w:rsidR="00681EE1" w:rsidRPr="006671A4" w:rsidRDefault="00FA032D" w:rsidP="00FA032D">
      <w:pPr>
        <w:spacing w:after="0"/>
        <w:ind w:firstLine="708"/>
        <w:jc w:val="both"/>
        <w:rPr>
          <w:rFonts w:ascii="Times New Roman" w:hAnsi="Times New Roman"/>
          <w:i/>
          <w:sz w:val="27"/>
          <w:szCs w:val="27"/>
        </w:rPr>
      </w:pPr>
      <w:proofErr w:type="gramStart"/>
      <w:r w:rsidRPr="006671A4">
        <w:rPr>
          <w:rFonts w:ascii="Times New Roman" w:eastAsia="Times New Roman" w:hAnsi="Times New Roman" w:cs="Times New Roman"/>
          <w:sz w:val="28"/>
          <w:szCs w:val="28"/>
          <w:lang w:eastAsia="ru-RU"/>
        </w:rPr>
        <w:t xml:space="preserve">- 182 1 03 02111 01 0000 110 Акцизы на алкогольную продукцию с объёмной долей этилового спирта свыше 9 процентов (за исключением пива, </w:t>
      </w:r>
      <w:r w:rsidR="00681EE1" w:rsidRPr="006671A4">
        <w:rPr>
          <w:rFonts w:ascii="Times New Roman" w:hAnsi="Times New Roman"/>
          <w:i/>
          <w:sz w:val="27"/>
          <w:szCs w:val="27"/>
        </w:rPr>
        <w:t>(кроме крепленного (ликерного) вина), вин наливом, плодовой алкогольной продукции, игристых вин, включая российское</w:t>
      </w:r>
      <w:r w:rsidR="00681EE1" w:rsidRPr="006671A4">
        <w:rPr>
          <w:rFonts w:ascii="Times New Roman" w:eastAsia="Times New Roman" w:hAnsi="Times New Roman" w:cs="Times New Roman"/>
          <w:sz w:val="28"/>
          <w:szCs w:val="28"/>
          <w:lang w:eastAsia="ru-RU"/>
        </w:rPr>
        <w:t xml:space="preserve"> шампанское</w:t>
      </w:r>
      <w:r w:rsidRPr="006671A4">
        <w:rPr>
          <w:rFonts w:ascii="Times New Roman" w:eastAsia="Times New Roman" w:hAnsi="Times New Roman" w:cs="Times New Roman"/>
          <w:sz w:val="28"/>
          <w:szCs w:val="28"/>
          <w:lang w:eastAsia="ru-RU"/>
        </w:rPr>
        <w:t xml:space="preserve">, </w:t>
      </w:r>
      <w:r w:rsidR="009F0072" w:rsidRPr="006671A4">
        <w:rPr>
          <w:rFonts w:ascii="Times New Roman" w:hAnsi="Times New Roman"/>
          <w:i/>
          <w:sz w:val="27"/>
          <w:szCs w:val="27"/>
        </w:rPr>
        <w:t xml:space="preserve">а также за исключением </w:t>
      </w:r>
      <w:proofErr w:type="spellStart"/>
      <w:r w:rsidR="009F0072" w:rsidRPr="006671A4">
        <w:rPr>
          <w:rFonts w:ascii="Times New Roman" w:hAnsi="Times New Roman"/>
          <w:i/>
          <w:sz w:val="27"/>
          <w:szCs w:val="27"/>
        </w:rPr>
        <w:t>виноградосодержащих</w:t>
      </w:r>
      <w:proofErr w:type="spellEnd"/>
      <w:r w:rsidR="009F0072" w:rsidRPr="006671A4">
        <w:rPr>
          <w:rFonts w:ascii="Times New Roman" w:hAnsi="Times New Roman"/>
          <w:i/>
          <w:sz w:val="27"/>
          <w:szCs w:val="27"/>
        </w:rPr>
        <w:t xml:space="preserve">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w:t>
      </w:r>
      <w:proofErr w:type="gramEnd"/>
      <w:r w:rsidR="009F0072" w:rsidRPr="006671A4">
        <w:rPr>
          <w:rFonts w:ascii="Times New Roman" w:hAnsi="Times New Roman"/>
          <w:i/>
          <w:sz w:val="27"/>
          <w:szCs w:val="27"/>
        </w:rPr>
        <w:t xml:space="preserve"> </w:t>
      </w:r>
      <w:proofErr w:type="gramStart"/>
      <w:r w:rsidR="009F0072" w:rsidRPr="006671A4">
        <w:rPr>
          <w:rFonts w:ascii="Times New Roman" w:hAnsi="Times New Roman"/>
          <w:i/>
          <w:sz w:val="27"/>
          <w:szCs w:val="27"/>
        </w:rPr>
        <w:t>плодового сусла, и (или) без добавления дистиллятов, и (или) без добавления крепленого (ликерного) вина)</w:t>
      </w:r>
      <w:r w:rsidR="001127A8">
        <w:rPr>
          <w:rFonts w:ascii="Times New Roman" w:hAnsi="Times New Roman"/>
          <w:i/>
          <w:sz w:val="27"/>
          <w:szCs w:val="27"/>
        </w:rPr>
        <w:t>,</w:t>
      </w:r>
      <w:r w:rsidR="009F0072" w:rsidRPr="006671A4">
        <w:rPr>
          <w:rFonts w:ascii="Times New Roman" w:hAnsi="Times New Roman"/>
          <w:i/>
          <w:sz w:val="27"/>
          <w:szCs w:val="27"/>
        </w:rPr>
        <w:t xml:space="preserve"> производимую на территории Российской Федерации, кроме производимой из подакцизного винограда;</w:t>
      </w:r>
      <w:proofErr w:type="gramEnd"/>
    </w:p>
    <w:p w14:paraId="7EFC5AAA" w14:textId="650E9C7F" w:rsidR="00F07608" w:rsidRPr="006671A4" w:rsidRDefault="00F07608"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-182 103 021</w:t>
      </w:r>
      <w:r w:rsidR="00A603F5" w:rsidRPr="006671A4">
        <w:rPr>
          <w:rFonts w:ascii="Times New Roman" w:eastAsia="Times New Roman" w:hAnsi="Times New Roman" w:cs="Times New Roman"/>
          <w:sz w:val="28"/>
          <w:szCs w:val="28"/>
          <w:lang w:eastAsia="ru-RU"/>
        </w:rPr>
        <w:t>1</w:t>
      </w:r>
      <w:r w:rsidRPr="006671A4">
        <w:rPr>
          <w:rFonts w:ascii="Times New Roman" w:eastAsia="Times New Roman" w:hAnsi="Times New Roman" w:cs="Times New Roman"/>
          <w:sz w:val="28"/>
          <w:szCs w:val="28"/>
          <w:lang w:eastAsia="ru-RU"/>
        </w:rPr>
        <w:t>2</w:t>
      </w:r>
      <w:r w:rsidR="00A603F5" w:rsidRPr="006671A4">
        <w:rPr>
          <w:rFonts w:ascii="Times New Roman" w:eastAsia="Times New Roman" w:hAnsi="Times New Roman" w:cs="Times New Roman"/>
          <w:sz w:val="28"/>
          <w:szCs w:val="28"/>
          <w:lang w:eastAsia="ru-RU"/>
        </w:rPr>
        <w:t xml:space="preserve"> </w:t>
      </w:r>
      <w:r w:rsidRPr="006671A4">
        <w:rPr>
          <w:rFonts w:ascii="Times New Roman" w:eastAsia="Times New Roman" w:hAnsi="Times New Roman" w:cs="Times New Roman"/>
          <w:sz w:val="28"/>
          <w:szCs w:val="28"/>
          <w:lang w:eastAsia="ru-RU"/>
        </w:rPr>
        <w:t xml:space="preserve"> 01 0000 110 </w:t>
      </w:r>
      <w:r w:rsidRPr="006671A4">
        <w:rPr>
          <w:rFonts w:ascii="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w:t>
      </w:r>
    </w:p>
    <w:p w14:paraId="18C8AC74" w14:textId="0FEF6F50" w:rsidR="007F6B43" w:rsidRPr="006671A4" w:rsidRDefault="00FA032D"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-182 103 02</w:t>
      </w:r>
      <w:r w:rsidR="00CC2135" w:rsidRPr="006671A4">
        <w:rPr>
          <w:rFonts w:ascii="Times New Roman" w:eastAsia="Times New Roman" w:hAnsi="Times New Roman" w:cs="Times New Roman"/>
          <w:sz w:val="28"/>
          <w:szCs w:val="28"/>
          <w:lang w:eastAsia="ru-RU"/>
        </w:rPr>
        <w:t>44</w:t>
      </w:r>
      <w:r w:rsidRPr="006671A4">
        <w:rPr>
          <w:rFonts w:ascii="Times New Roman" w:eastAsia="Times New Roman" w:hAnsi="Times New Roman" w:cs="Times New Roman"/>
          <w:sz w:val="28"/>
          <w:szCs w:val="28"/>
          <w:lang w:eastAsia="ru-RU"/>
        </w:rPr>
        <w:t xml:space="preserve">0 01 0000 110 Акцизы на </w:t>
      </w:r>
      <w:r w:rsidR="00CC2135" w:rsidRPr="006671A4">
        <w:rPr>
          <w:rFonts w:ascii="Times New Roman" w:eastAsia="Times New Roman" w:hAnsi="Times New Roman" w:cs="Times New Roman"/>
          <w:sz w:val="28"/>
          <w:szCs w:val="28"/>
          <w:lang w:val="en-US" w:eastAsia="ru-RU"/>
        </w:rPr>
        <w:t>c</w:t>
      </w:r>
      <w:r w:rsidR="00CC2135" w:rsidRPr="006671A4">
        <w:rPr>
          <w:rFonts w:ascii="Times New Roman" w:eastAsia="Times New Roman" w:hAnsi="Times New Roman" w:cs="Times New Roman"/>
          <w:sz w:val="28"/>
          <w:szCs w:val="28"/>
          <w:lang w:eastAsia="ru-RU"/>
        </w:rPr>
        <w:t>таль жидкую (за исключением стали жидкой,</w:t>
      </w:r>
      <w:r w:rsidR="003247CB" w:rsidRPr="006671A4">
        <w:rPr>
          <w:rFonts w:ascii="Times New Roman" w:eastAsia="Times New Roman" w:hAnsi="Times New Roman" w:cs="Times New Roman"/>
          <w:sz w:val="28"/>
          <w:szCs w:val="28"/>
          <w:lang w:eastAsia="ru-RU"/>
        </w:rPr>
        <w:t xml:space="preserve"> </w:t>
      </w:r>
      <w:r w:rsidR="00CC2135" w:rsidRPr="006671A4">
        <w:rPr>
          <w:rFonts w:ascii="Times New Roman" w:eastAsia="Times New Roman" w:hAnsi="Times New Roman" w:cs="Times New Roman"/>
          <w:sz w:val="28"/>
          <w:szCs w:val="28"/>
          <w:lang w:eastAsia="ru-RU"/>
        </w:rPr>
        <w:t>выплавляемой в мартеновских,</w:t>
      </w:r>
      <w:r w:rsidR="00687ECB" w:rsidRPr="006671A4">
        <w:rPr>
          <w:rFonts w:ascii="Times New Roman" w:eastAsia="Times New Roman" w:hAnsi="Times New Roman" w:cs="Times New Roman"/>
          <w:sz w:val="28"/>
          <w:szCs w:val="28"/>
          <w:lang w:eastAsia="ru-RU"/>
        </w:rPr>
        <w:t xml:space="preserve"> </w:t>
      </w:r>
      <w:r w:rsidR="00CC2135" w:rsidRPr="006671A4">
        <w:rPr>
          <w:rFonts w:ascii="Times New Roman" w:eastAsia="Times New Roman" w:hAnsi="Times New Roman" w:cs="Times New Roman"/>
          <w:sz w:val="28"/>
          <w:szCs w:val="28"/>
          <w:lang w:eastAsia="ru-RU"/>
        </w:rPr>
        <w:t>индукционных и (или) электрических сталеплавильных печах</w:t>
      </w:r>
      <w:r w:rsidRPr="006671A4">
        <w:rPr>
          <w:rFonts w:ascii="Times New Roman" w:eastAsia="Times New Roman" w:hAnsi="Times New Roman" w:cs="Times New Roman"/>
          <w:sz w:val="28"/>
          <w:szCs w:val="28"/>
          <w:lang w:eastAsia="ru-RU"/>
        </w:rPr>
        <w:t>, пр</w:t>
      </w:r>
      <w:r w:rsidR="00CC2135" w:rsidRPr="006671A4">
        <w:rPr>
          <w:rFonts w:ascii="Times New Roman" w:eastAsia="Times New Roman" w:hAnsi="Times New Roman" w:cs="Times New Roman"/>
          <w:sz w:val="28"/>
          <w:szCs w:val="28"/>
          <w:lang w:eastAsia="ru-RU"/>
        </w:rPr>
        <w:t xml:space="preserve">и условии, если доля массы лома черных металлов в </w:t>
      </w:r>
      <w:r w:rsidRPr="006671A4">
        <w:rPr>
          <w:rFonts w:ascii="Times New Roman" w:eastAsia="Times New Roman" w:hAnsi="Times New Roman" w:cs="Times New Roman"/>
          <w:sz w:val="28"/>
          <w:szCs w:val="28"/>
          <w:lang w:eastAsia="ru-RU"/>
        </w:rPr>
        <w:t>о</w:t>
      </w:r>
      <w:r w:rsidR="00CC2135" w:rsidRPr="006671A4">
        <w:rPr>
          <w:rFonts w:ascii="Times New Roman" w:eastAsia="Times New Roman" w:hAnsi="Times New Roman" w:cs="Times New Roman"/>
          <w:sz w:val="28"/>
          <w:szCs w:val="28"/>
          <w:lang w:eastAsia="ru-RU"/>
        </w:rPr>
        <w:t xml:space="preserve">бщей массе сырья, </w:t>
      </w:r>
      <w:r w:rsidRPr="006671A4">
        <w:rPr>
          <w:rFonts w:ascii="Times New Roman" w:eastAsia="Times New Roman" w:hAnsi="Times New Roman" w:cs="Times New Roman"/>
          <w:sz w:val="28"/>
          <w:szCs w:val="28"/>
          <w:lang w:eastAsia="ru-RU"/>
        </w:rPr>
        <w:t>и</w:t>
      </w:r>
      <w:r w:rsidR="00CC2135" w:rsidRPr="006671A4">
        <w:rPr>
          <w:rFonts w:ascii="Times New Roman" w:eastAsia="Times New Roman" w:hAnsi="Times New Roman" w:cs="Times New Roman"/>
          <w:sz w:val="28"/>
          <w:szCs w:val="28"/>
          <w:lang w:eastAsia="ru-RU"/>
        </w:rPr>
        <w:t xml:space="preserve">спользованного для производства стали,  </w:t>
      </w:r>
      <w:r w:rsidRPr="006671A4">
        <w:rPr>
          <w:rFonts w:ascii="Times New Roman" w:eastAsia="Times New Roman" w:hAnsi="Times New Roman" w:cs="Times New Roman"/>
          <w:sz w:val="28"/>
          <w:szCs w:val="28"/>
          <w:lang w:eastAsia="ru-RU"/>
        </w:rPr>
        <w:t>з</w:t>
      </w:r>
      <w:r w:rsidR="00CC2135" w:rsidRPr="006671A4">
        <w:rPr>
          <w:rFonts w:ascii="Times New Roman" w:eastAsia="Times New Roman" w:hAnsi="Times New Roman" w:cs="Times New Roman"/>
          <w:sz w:val="28"/>
          <w:szCs w:val="28"/>
          <w:lang w:eastAsia="ru-RU"/>
        </w:rPr>
        <w:t>а налоговый период сост</w:t>
      </w:r>
      <w:r w:rsidR="00A65B59" w:rsidRPr="006671A4">
        <w:rPr>
          <w:rFonts w:ascii="Times New Roman" w:eastAsia="Times New Roman" w:hAnsi="Times New Roman" w:cs="Times New Roman"/>
          <w:sz w:val="28"/>
          <w:szCs w:val="28"/>
          <w:lang w:eastAsia="ru-RU"/>
        </w:rPr>
        <w:t>а</w:t>
      </w:r>
      <w:r w:rsidR="00CC2135" w:rsidRPr="006671A4">
        <w:rPr>
          <w:rFonts w:ascii="Times New Roman" w:eastAsia="Times New Roman" w:hAnsi="Times New Roman" w:cs="Times New Roman"/>
          <w:sz w:val="28"/>
          <w:szCs w:val="28"/>
          <w:lang w:eastAsia="ru-RU"/>
        </w:rPr>
        <w:t xml:space="preserve">вляет не менее 80 процентов) </w:t>
      </w:r>
      <w:r w:rsidR="007F6B43" w:rsidRPr="006671A4">
        <w:rPr>
          <w:rFonts w:ascii="Times New Roman" w:eastAsia="Times New Roman" w:hAnsi="Times New Roman" w:cs="Times New Roman"/>
          <w:sz w:val="28"/>
          <w:szCs w:val="28"/>
          <w:lang w:eastAsia="ru-RU"/>
        </w:rPr>
        <w:t>является подакцизным товаром ( с 01.01.2022);</w:t>
      </w:r>
    </w:p>
    <w:p w14:paraId="658C96DC" w14:textId="4D8C18B5" w:rsidR="00FA032D" w:rsidRPr="006671A4" w:rsidRDefault="007F6B43" w:rsidP="00FA032D">
      <w:pPr>
        <w:spacing w:after="0"/>
        <w:ind w:firstLine="708"/>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 xml:space="preserve"> </w:t>
      </w:r>
      <w:r w:rsidR="00FA032D" w:rsidRPr="006671A4">
        <w:rPr>
          <w:rFonts w:ascii="Times New Roman" w:eastAsia="Times New Roman" w:hAnsi="Times New Roman" w:cs="Times New Roman"/>
          <w:sz w:val="28"/>
          <w:szCs w:val="28"/>
          <w:lang w:eastAsia="ru-RU"/>
        </w:rPr>
        <w:t xml:space="preserve">-182 1 03 02021 01 0000 110 Акцизы на виноградное сусло, </w:t>
      </w:r>
      <w:r w:rsidR="002618FF" w:rsidRPr="006671A4">
        <w:rPr>
          <w:rFonts w:ascii="Times New Roman" w:eastAsia="Times New Roman" w:hAnsi="Times New Roman" w:cs="Times New Roman"/>
          <w:sz w:val="28"/>
          <w:szCs w:val="28"/>
          <w:lang w:eastAsia="ru-RU"/>
        </w:rPr>
        <w:t xml:space="preserve">плодовое сусло, плодовые </w:t>
      </w:r>
      <w:proofErr w:type="spellStart"/>
      <w:r w:rsidR="002618FF" w:rsidRPr="006671A4">
        <w:rPr>
          <w:rFonts w:ascii="Times New Roman" w:eastAsia="Times New Roman" w:hAnsi="Times New Roman" w:cs="Times New Roman"/>
          <w:sz w:val="28"/>
          <w:szCs w:val="28"/>
          <w:lang w:eastAsia="ru-RU"/>
        </w:rPr>
        <w:t>сброженные</w:t>
      </w:r>
      <w:proofErr w:type="spellEnd"/>
      <w:r w:rsidR="002618FF" w:rsidRPr="006671A4">
        <w:rPr>
          <w:rFonts w:ascii="Times New Roman" w:eastAsia="Times New Roman" w:hAnsi="Times New Roman" w:cs="Times New Roman"/>
          <w:sz w:val="28"/>
          <w:szCs w:val="28"/>
          <w:lang w:eastAsia="ru-RU"/>
        </w:rPr>
        <w:t xml:space="preserve"> материалы</w:t>
      </w:r>
      <w:r w:rsidR="00FA032D" w:rsidRPr="006671A4">
        <w:rPr>
          <w:rFonts w:ascii="Times New Roman" w:eastAsia="Times New Roman" w:hAnsi="Times New Roman" w:cs="Times New Roman"/>
          <w:sz w:val="28"/>
          <w:szCs w:val="28"/>
          <w:lang w:eastAsia="ru-RU"/>
        </w:rPr>
        <w:t>, производимые на территории Российской Федерации, кроме производимых из подакцизного винограда;</w:t>
      </w:r>
      <w:r w:rsidR="00FA032D" w:rsidRPr="006671A4">
        <w:rPr>
          <w:rFonts w:ascii="Times New Roman" w:eastAsia="Times New Roman" w:hAnsi="Times New Roman" w:cs="Times New Roman"/>
          <w:sz w:val="28"/>
          <w:szCs w:val="28"/>
          <w:lang w:eastAsia="ru-RU"/>
        </w:rPr>
        <w:br/>
        <w:t xml:space="preserve">         - 182 1 03 02022 01 0000 110 Акцизы на вино</w:t>
      </w:r>
      <w:r w:rsidR="000A1B4C" w:rsidRPr="006671A4">
        <w:rPr>
          <w:rFonts w:ascii="Times New Roman" w:eastAsia="Times New Roman" w:hAnsi="Times New Roman" w:cs="Times New Roman"/>
          <w:sz w:val="28"/>
          <w:szCs w:val="28"/>
          <w:lang w:eastAsia="ru-RU"/>
        </w:rPr>
        <w:t xml:space="preserve"> наливом</w:t>
      </w:r>
      <w:proofErr w:type="gramStart"/>
      <w:r w:rsidR="000A1B4C" w:rsidRPr="006671A4">
        <w:rPr>
          <w:rFonts w:ascii="Times New Roman" w:eastAsia="Times New Roman" w:hAnsi="Times New Roman" w:cs="Times New Roman"/>
          <w:sz w:val="28"/>
          <w:szCs w:val="28"/>
          <w:lang w:eastAsia="ru-RU"/>
        </w:rPr>
        <w:t xml:space="preserve"> </w:t>
      </w:r>
      <w:r w:rsidR="00FA032D" w:rsidRPr="006671A4">
        <w:rPr>
          <w:rFonts w:ascii="Times New Roman" w:eastAsia="Times New Roman" w:hAnsi="Times New Roman" w:cs="Times New Roman"/>
          <w:sz w:val="28"/>
          <w:szCs w:val="28"/>
          <w:lang w:eastAsia="ru-RU"/>
        </w:rPr>
        <w:t>,</w:t>
      </w:r>
      <w:proofErr w:type="gramEnd"/>
      <w:r w:rsidR="00FA032D" w:rsidRPr="006671A4">
        <w:rPr>
          <w:rFonts w:ascii="Times New Roman" w:eastAsia="Times New Roman" w:hAnsi="Times New Roman" w:cs="Times New Roman"/>
          <w:sz w:val="28"/>
          <w:szCs w:val="28"/>
          <w:lang w:eastAsia="ru-RU"/>
        </w:rPr>
        <w:t xml:space="preserve"> виноградное сусло, производимые на территории Российской Федерации из подакцизного винограда;</w:t>
      </w:r>
      <w:r w:rsidR="00FA032D" w:rsidRPr="006671A4">
        <w:rPr>
          <w:rFonts w:ascii="Times New Roman" w:eastAsia="Times New Roman" w:hAnsi="Times New Roman" w:cs="Times New Roman"/>
          <w:sz w:val="28"/>
          <w:szCs w:val="28"/>
          <w:lang w:eastAsia="ru-RU"/>
        </w:rPr>
        <w:br/>
        <w:t xml:space="preserve">         - </w:t>
      </w:r>
      <w:proofErr w:type="gramStart"/>
      <w:r w:rsidR="00FA032D" w:rsidRPr="006671A4">
        <w:rPr>
          <w:rFonts w:ascii="Times New Roman" w:eastAsia="Times New Roman" w:hAnsi="Times New Roman" w:cs="Times New Roman"/>
          <w:sz w:val="28"/>
          <w:szCs w:val="28"/>
          <w:lang w:eastAsia="ru-RU"/>
        </w:rPr>
        <w:t xml:space="preserve">182 1 03 02090 01 0000 110 Акцизы на вина, фруктовые вина, игристые вина (шампанские), винные напитки, изготавливаемые без добавления </w:t>
      </w:r>
      <w:proofErr w:type="spellStart"/>
      <w:r w:rsidR="00FA032D" w:rsidRPr="006671A4">
        <w:rPr>
          <w:rFonts w:ascii="Times New Roman" w:eastAsia="Times New Roman" w:hAnsi="Times New Roman" w:cs="Times New Roman"/>
          <w:sz w:val="28"/>
          <w:szCs w:val="28"/>
          <w:lang w:eastAsia="ru-RU"/>
        </w:rPr>
        <w:t>ректимфикованного</w:t>
      </w:r>
      <w:proofErr w:type="spellEnd"/>
      <w:r w:rsidR="00FA032D" w:rsidRPr="006671A4">
        <w:rPr>
          <w:rFonts w:ascii="Times New Roman" w:eastAsia="Times New Roman" w:hAnsi="Times New Roman" w:cs="Times New Roman"/>
          <w:sz w:val="28"/>
          <w:szCs w:val="28"/>
          <w:lang w:eastAsia="ru-RU"/>
        </w:rPr>
        <w:t xml:space="preserve"> этилового спирта, </w:t>
      </w:r>
      <w:proofErr w:type="spellStart"/>
      <w:r w:rsidR="00FA032D" w:rsidRPr="006671A4">
        <w:rPr>
          <w:rFonts w:ascii="Times New Roman" w:eastAsia="Times New Roman" w:hAnsi="Times New Roman" w:cs="Times New Roman"/>
          <w:sz w:val="28"/>
          <w:szCs w:val="28"/>
          <w:lang w:eastAsia="ru-RU"/>
        </w:rPr>
        <w:t>призведенного</w:t>
      </w:r>
      <w:proofErr w:type="spellEnd"/>
      <w:r w:rsidR="00FA032D" w:rsidRPr="006671A4">
        <w:rPr>
          <w:rFonts w:ascii="Times New Roman" w:eastAsia="Times New Roman" w:hAnsi="Times New Roman" w:cs="Times New Roman"/>
          <w:sz w:val="28"/>
          <w:szCs w:val="28"/>
          <w:lang w:eastAsia="ru-RU"/>
        </w:rPr>
        <w:t xml:space="preserve"> из пищевого сырья, и (или) спиртованных виноградного или иного фруктового сусла, и (или) винного дистиллята и (или) фруктового дистиллята,</w:t>
      </w:r>
      <w:r w:rsidR="003247CB" w:rsidRPr="006671A4">
        <w:rPr>
          <w:rFonts w:ascii="Times New Roman" w:eastAsia="Times New Roman" w:hAnsi="Times New Roman" w:cs="Times New Roman"/>
          <w:sz w:val="28"/>
          <w:szCs w:val="28"/>
          <w:lang w:eastAsia="ru-RU"/>
        </w:rPr>
        <w:t xml:space="preserve"> </w:t>
      </w:r>
      <w:r w:rsidR="00FA032D" w:rsidRPr="006671A4">
        <w:rPr>
          <w:rFonts w:ascii="Times New Roman" w:eastAsia="Times New Roman" w:hAnsi="Times New Roman" w:cs="Times New Roman"/>
          <w:sz w:val="28"/>
          <w:szCs w:val="28"/>
          <w:lang w:eastAsia="ru-RU"/>
        </w:rPr>
        <w:t xml:space="preserve">производимые на территории </w:t>
      </w:r>
      <w:r w:rsidR="00FA032D" w:rsidRPr="006671A4">
        <w:rPr>
          <w:rFonts w:ascii="Times New Roman" w:eastAsia="Times New Roman" w:hAnsi="Times New Roman" w:cs="Times New Roman"/>
          <w:sz w:val="28"/>
          <w:szCs w:val="28"/>
          <w:lang w:eastAsia="ru-RU"/>
        </w:rPr>
        <w:lastRenderedPageBreak/>
        <w:t>Российской Федерации, кроме производимых из подакцизного винограда.</w:t>
      </w:r>
      <w:r w:rsidR="00FA032D" w:rsidRPr="006671A4">
        <w:rPr>
          <w:rFonts w:ascii="Times New Roman" w:hAnsi="Times New Roman"/>
          <w:i/>
          <w:sz w:val="27"/>
          <w:szCs w:val="27"/>
        </w:rPr>
        <w:br/>
        <w:t xml:space="preserve">         </w:t>
      </w:r>
      <w:r w:rsidR="00FA032D" w:rsidRPr="006671A4">
        <w:rPr>
          <w:rFonts w:ascii="Times New Roman" w:eastAsia="Times New Roman" w:hAnsi="Times New Roman" w:cs="Times New Roman"/>
          <w:sz w:val="28"/>
          <w:szCs w:val="28"/>
          <w:lang w:eastAsia="ru-RU"/>
        </w:rPr>
        <w:t>- 182 1 03 02091 01 0000 110</w:t>
      </w:r>
      <w:proofErr w:type="gramEnd"/>
      <w:r w:rsidR="00FA032D" w:rsidRPr="006671A4">
        <w:rPr>
          <w:rFonts w:ascii="Times New Roman" w:eastAsia="Times New Roman" w:hAnsi="Times New Roman" w:cs="Times New Roman"/>
          <w:sz w:val="28"/>
          <w:szCs w:val="28"/>
          <w:lang w:eastAsia="ru-RU"/>
        </w:rPr>
        <w:t xml:space="preserve"> Акцизы на вина, игристые вина (шампанские), производимые на территории Российской Федерации из подакцизного винограда.</w:t>
      </w:r>
    </w:p>
    <w:p w14:paraId="4391BF80" w14:textId="6C682692" w:rsidR="008B20C3" w:rsidRPr="006671A4" w:rsidRDefault="008B20C3" w:rsidP="001127A8">
      <w:pPr>
        <w:spacing w:after="0"/>
        <w:ind w:firstLine="709"/>
        <w:jc w:val="both"/>
        <w:rPr>
          <w:rFonts w:ascii="Times New Roman" w:hAnsi="Times New Roman"/>
          <w:i/>
          <w:sz w:val="27"/>
          <w:szCs w:val="27"/>
        </w:rPr>
      </w:pPr>
      <w:r w:rsidRPr="006671A4">
        <w:rPr>
          <w:rFonts w:ascii="Times New Roman" w:eastAsia="Times New Roman" w:hAnsi="Times New Roman" w:cs="Times New Roman"/>
          <w:sz w:val="28"/>
          <w:szCs w:val="28"/>
        </w:rPr>
        <w:t xml:space="preserve">  </w:t>
      </w:r>
      <w:proofErr w:type="gramStart"/>
      <w:r w:rsidRPr="006671A4">
        <w:rPr>
          <w:rFonts w:ascii="Times New Roman" w:eastAsia="Times New Roman" w:hAnsi="Times New Roman" w:cs="Times New Roman"/>
          <w:sz w:val="28"/>
          <w:szCs w:val="28"/>
        </w:rPr>
        <w:t xml:space="preserve">182 103 02130 010000110  </w:t>
      </w:r>
      <w:r w:rsidRPr="006671A4">
        <w:rPr>
          <w:rFonts w:ascii="Times New Roman" w:hAnsi="Times New Roman"/>
          <w:sz w:val="27"/>
          <w:szCs w:val="27"/>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6671A4">
        <w:rPr>
          <w:rFonts w:ascii="Times New Roman" w:hAnsi="Times New Roman"/>
          <w:sz w:val="27"/>
          <w:szCs w:val="27"/>
        </w:rPr>
        <w:t>виноградсодержащих</w:t>
      </w:r>
      <w:proofErr w:type="spellEnd"/>
      <w:r w:rsidRPr="006671A4">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w:t>
      </w:r>
      <w:proofErr w:type="gramEnd"/>
      <w:r w:rsidRPr="006671A4">
        <w:rPr>
          <w:rFonts w:ascii="Times New Roman" w:hAnsi="Times New Roman"/>
          <w:sz w:val="27"/>
          <w:szCs w:val="27"/>
        </w:rPr>
        <w:t xml:space="preserve"> </w:t>
      </w:r>
      <w:proofErr w:type="gramStart"/>
      <w:r w:rsidRPr="006671A4">
        <w:rPr>
          <w:rFonts w:ascii="Times New Roman" w:hAnsi="Times New Roman"/>
          <w:sz w:val="27"/>
          <w:szCs w:val="27"/>
        </w:rPr>
        <w:t xml:space="preserve">или иного плодового сусла, и (или) без добавления </w:t>
      </w:r>
      <w:r w:rsidRPr="006671A4">
        <w:rPr>
          <w:rFonts w:ascii="Times New Roman" w:hAnsi="Times New Roman"/>
          <w:strike/>
          <w:sz w:val="27"/>
          <w:szCs w:val="27"/>
        </w:rPr>
        <w:t>винного</w:t>
      </w:r>
      <w:r w:rsidRPr="006671A4">
        <w:rPr>
          <w:rFonts w:ascii="Times New Roman" w:hAnsi="Times New Roman"/>
          <w:sz w:val="27"/>
          <w:szCs w:val="27"/>
        </w:rPr>
        <w:t xml:space="preserve"> дистиллятов, и (или) без добавления крепленного (ликерного) вина, производим</w:t>
      </w:r>
      <w:r w:rsidR="001127A8">
        <w:rPr>
          <w:rFonts w:ascii="Times New Roman" w:hAnsi="Times New Roman"/>
          <w:sz w:val="27"/>
          <w:szCs w:val="27"/>
        </w:rPr>
        <w:t>ого</w:t>
      </w:r>
      <w:r w:rsidRPr="006671A4">
        <w:rPr>
          <w:rFonts w:ascii="Times New Roman" w:hAnsi="Times New Roman"/>
          <w:sz w:val="27"/>
          <w:szCs w:val="27"/>
        </w:rPr>
        <w:t xml:space="preserve"> на территории </w:t>
      </w:r>
      <w:r w:rsidR="001127A8">
        <w:rPr>
          <w:rFonts w:ascii="Times New Roman" w:hAnsi="Times New Roman"/>
          <w:sz w:val="27"/>
          <w:szCs w:val="27"/>
        </w:rPr>
        <w:t xml:space="preserve"> </w:t>
      </w:r>
      <w:r w:rsidRPr="006671A4">
        <w:rPr>
          <w:rFonts w:ascii="Times New Roman" w:hAnsi="Times New Roman"/>
          <w:sz w:val="27"/>
          <w:szCs w:val="27"/>
        </w:rPr>
        <w:t>Российской</w:t>
      </w:r>
      <w:r w:rsidR="00C05892" w:rsidRPr="006671A4">
        <w:rPr>
          <w:rFonts w:ascii="Times New Roman" w:hAnsi="Times New Roman"/>
          <w:sz w:val="27"/>
          <w:szCs w:val="27"/>
        </w:rPr>
        <w:t xml:space="preserve"> </w:t>
      </w:r>
      <w:r w:rsidRPr="006671A4">
        <w:rPr>
          <w:rFonts w:ascii="Times New Roman" w:hAnsi="Times New Roman"/>
          <w:sz w:val="27"/>
          <w:szCs w:val="27"/>
        </w:rPr>
        <w:t>Федерации</w:t>
      </w:r>
      <w:r w:rsidRPr="006671A4">
        <w:rPr>
          <w:rFonts w:ascii="Times New Roman" w:hAnsi="Times New Roman"/>
          <w:i/>
          <w:sz w:val="27"/>
          <w:szCs w:val="27"/>
        </w:rPr>
        <w:br/>
      </w:r>
      <w:proofErr w:type="gramEnd"/>
    </w:p>
    <w:p w14:paraId="5D846304" w14:textId="646B1D3D" w:rsidR="00FA032D" w:rsidRPr="006671A4"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6671A4">
        <w:rPr>
          <w:rFonts w:ascii="Cambria" w:eastAsia="Times New Roman" w:hAnsi="Cambria" w:cs="Times New Roman"/>
          <w:b/>
          <w:bCs/>
          <w:i/>
          <w:sz w:val="27"/>
          <w:szCs w:val="27"/>
        </w:rPr>
        <w:t>2.3.1. Акцизы на этиловый спирт из пищевого сырья</w:t>
      </w:r>
      <w:r w:rsidR="00890C1F" w:rsidRPr="006671A4">
        <w:rPr>
          <w:rFonts w:ascii="Cambria" w:eastAsia="Times New Roman" w:hAnsi="Cambria" w:cs="Times New Roman"/>
          <w:b/>
          <w:bCs/>
          <w:i/>
          <w:sz w:val="27"/>
          <w:szCs w:val="27"/>
        </w:rPr>
        <w:t>,</w:t>
      </w:r>
      <w:r w:rsidR="00890C1F" w:rsidRPr="006671A4">
        <w:rPr>
          <w:rFonts w:ascii="Times New Roman" w:eastAsia="Times New Roman" w:hAnsi="Times New Roman" w:cs="Times New Roman"/>
          <w:sz w:val="28"/>
          <w:szCs w:val="28"/>
          <w:lang w:eastAsia="ru-RU"/>
        </w:rPr>
        <w:t xml:space="preserve"> </w:t>
      </w:r>
      <w:r w:rsidR="00890C1F" w:rsidRPr="006671A4">
        <w:rPr>
          <w:rFonts w:ascii="Cambria" w:eastAsia="Times New Roman" w:hAnsi="Cambria" w:cs="Times New Roman"/>
          <w:b/>
          <w:bCs/>
          <w:i/>
          <w:sz w:val="27"/>
          <w:szCs w:val="27"/>
        </w:rPr>
        <w:t>винный спирт, виноградный спирт</w:t>
      </w:r>
      <w:r w:rsidRPr="006671A4">
        <w:rPr>
          <w:rFonts w:ascii="Cambria" w:eastAsia="Times New Roman" w:hAnsi="Cambria" w:cs="Times New Roman"/>
          <w:b/>
          <w:bCs/>
          <w:i/>
          <w:sz w:val="27"/>
          <w:szCs w:val="27"/>
        </w:rPr>
        <w:t xml:space="preserve">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6671A4">
        <w:rPr>
          <w:rFonts w:ascii="Cambria" w:eastAsia="Times New Roman" w:hAnsi="Cambria" w:cs="Times New Roman"/>
          <w:b/>
          <w:bCs/>
          <w:i/>
          <w:sz w:val="27"/>
          <w:szCs w:val="27"/>
        </w:rPr>
        <w:br/>
        <w:t>182 1 03 02011 01 0000 110</w:t>
      </w:r>
    </w:p>
    <w:p w14:paraId="3AD77C47" w14:textId="28C41EE0"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Для расчёта поступлений акцизов на этиловый спирт из пищевого сырья</w:t>
      </w:r>
      <w:r w:rsidR="00890C1F" w:rsidRPr="006671A4">
        <w:rPr>
          <w:rFonts w:ascii="Times New Roman" w:eastAsia="Times New Roman" w:hAnsi="Times New Roman" w:cs="Times New Roman"/>
          <w:sz w:val="28"/>
          <w:szCs w:val="28"/>
        </w:rPr>
        <w:t>,</w:t>
      </w:r>
      <w:r w:rsidR="00890C1F" w:rsidRPr="006671A4">
        <w:rPr>
          <w:rFonts w:ascii="Times New Roman" w:eastAsia="Times New Roman" w:hAnsi="Times New Roman" w:cs="Times New Roman"/>
          <w:sz w:val="28"/>
          <w:szCs w:val="28"/>
          <w:lang w:eastAsia="ru-RU"/>
        </w:rPr>
        <w:t xml:space="preserve"> винный спирт, виноградный спирт</w:t>
      </w:r>
      <w:r w:rsidRPr="006671A4">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кальвадосного, вискового) используются:</w:t>
      </w:r>
    </w:p>
    <w:p w14:paraId="3968A68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EC917CD"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налоговые ставки, предусмотренные главой 22 НК РФ «Акцизы».</w:t>
      </w:r>
    </w:p>
    <w:p w14:paraId="03A30B5D" w14:textId="6E4D1E21"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Расчёт поступлений акцизов на этиловый спирт из пищевого сырья</w:t>
      </w:r>
      <w:r w:rsidR="00890C1F" w:rsidRPr="006671A4">
        <w:rPr>
          <w:rFonts w:ascii="Times New Roman" w:eastAsia="Times New Roman" w:hAnsi="Times New Roman" w:cs="Times New Roman"/>
          <w:sz w:val="28"/>
          <w:szCs w:val="28"/>
        </w:rPr>
        <w:t>,</w:t>
      </w:r>
      <w:r w:rsidR="00890C1F" w:rsidRPr="006671A4">
        <w:rPr>
          <w:rFonts w:ascii="Times New Roman" w:eastAsia="Times New Roman" w:hAnsi="Times New Roman" w:cs="Times New Roman"/>
          <w:sz w:val="28"/>
          <w:szCs w:val="28"/>
          <w:lang w:eastAsia="ru-RU"/>
        </w:rPr>
        <w:t xml:space="preserve"> винный спирт, виноградный спирт</w:t>
      </w:r>
      <w:r w:rsidRPr="006671A4">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20F793E0" w14:textId="4B44FD8C"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Поступления акцизов на этиловый спирт из пищевого сырья</w:t>
      </w:r>
      <w:r w:rsidR="00890C1F" w:rsidRPr="006671A4">
        <w:rPr>
          <w:rFonts w:ascii="Times New Roman" w:eastAsia="Times New Roman" w:hAnsi="Times New Roman" w:cs="Times New Roman"/>
          <w:sz w:val="28"/>
          <w:szCs w:val="28"/>
        </w:rPr>
        <w:t>,</w:t>
      </w:r>
      <w:r w:rsidR="00890C1F" w:rsidRPr="006671A4">
        <w:rPr>
          <w:rFonts w:ascii="Times New Roman" w:eastAsia="Times New Roman" w:hAnsi="Times New Roman" w:cs="Times New Roman"/>
          <w:sz w:val="28"/>
          <w:szCs w:val="28"/>
          <w:lang w:eastAsia="ru-RU"/>
        </w:rPr>
        <w:t xml:space="preserve"> винный спирт, виноградный спирт</w:t>
      </w:r>
      <w:r w:rsidRPr="006671A4">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кальвадосного, вискового) (</w:t>
      </w: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СП</w:t>
      </w:r>
      <w:r w:rsidRPr="006671A4">
        <w:rPr>
          <w:rFonts w:ascii="Times New Roman" w:eastAsia="Times New Roman" w:hAnsi="Times New Roman" w:cs="Times New Roman"/>
          <w:sz w:val="28"/>
          <w:szCs w:val="28"/>
        </w:rPr>
        <w:t>) определяется исходя из следующего алгоритма расчёта (формуле):</w:t>
      </w:r>
    </w:p>
    <w:p w14:paraId="353BFF79" w14:textId="77777777" w:rsidR="00FA032D" w:rsidRPr="006671A4" w:rsidRDefault="00FA032D" w:rsidP="00FA032D">
      <w:pPr>
        <w:jc w:val="center"/>
        <w:rPr>
          <w:rFonts w:ascii="Times New Roman" w:eastAsia="Times New Roman" w:hAnsi="Times New Roman" w:cs="Times New Roman"/>
          <w:b/>
          <w:i/>
          <w:sz w:val="28"/>
          <w:szCs w:val="28"/>
        </w:rPr>
      </w:pP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СП</w:t>
      </w:r>
      <w:r w:rsidRPr="006671A4">
        <w:rPr>
          <w:rFonts w:ascii="Times New Roman" w:eastAsia="Times New Roman" w:hAnsi="Times New Roman" w:cs="Times New Roman"/>
          <w:b/>
          <w:i/>
          <w:sz w:val="28"/>
          <w:szCs w:val="28"/>
        </w:rPr>
        <w:t>= ∑ (</w:t>
      </w:r>
      <w:proofErr w:type="gramStart"/>
      <w:r w:rsidRPr="006671A4">
        <w:rPr>
          <w:rFonts w:ascii="Times New Roman" w:eastAsia="Times New Roman" w:hAnsi="Times New Roman" w:cs="Times New Roman"/>
          <w:b/>
          <w:i/>
          <w:sz w:val="28"/>
          <w:szCs w:val="28"/>
          <w:lang w:val="en-US"/>
        </w:rPr>
        <w:t>V</w:t>
      </w:r>
      <w:proofErr w:type="spellStart"/>
      <w:proofErr w:type="gramEnd"/>
      <w:r w:rsidRPr="006671A4">
        <w:rPr>
          <w:rFonts w:ascii="Times New Roman" w:eastAsia="Times New Roman" w:hAnsi="Times New Roman" w:cs="Times New Roman"/>
          <w:b/>
          <w:i/>
          <w:sz w:val="28"/>
          <w:szCs w:val="28"/>
          <w:vertAlign w:val="subscript"/>
        </w:rPr>
        <w:t>сп</w:t>
      </w:r>
      <w:proofErr w:type="spellEnd"/>
      <w:r w:rsidRPr="006671A4">
        <w:rPr>
          <w:rFonts w:ascii="Times New Roman" w:eastAsia="Times New Roman" w:hAnsi="Times New Roman" w:cs="Times New Roman"/>
          <w:b/>
          <w:i/>
          <w:sz w:val="28"/>
          <w:szCs w:val="28"/>
        </w:rPr>
        <w:t>*(100-</w:t>
      </w:r>
      <w:r w:rsidRPr="006671A4">
        <w:rPr>
          <w:rFonts w:ascii="Times New Roman" w:eastAsia="Times New Roman" w:hAnsi="Times New Roman" w:cs="Times New Roman"/>
          <w:b/>
          <w:i/>
          <w:sz w:val="28"/>
          <w:szCs w:val="28"/>
          <w:lang w:val="en-US"/>
        </w:rPr>
        <w:t>d</w:t>
      </w:r>
      <w:proofErr w:type="spellStart"/>
      <w:r w:rsidRPr="006671A4">
        <w:rPr>
          <w:rFonts w:ascii="Times New Roman" w:eastAsia="Times New Roman" w:hAnsi="Times New Roman" w:cs="Times New Roman"/>
          <w:b/>
          <w:i/>
          <w:sz w:val="28"/>
          <w:szCs w:val="28"/>
          <w:vertAlign w:val="subscript"/>
        </w:rPr>
        <w:t>сп</w:t>
      </w:r>
      <w:proofErr w:type="spellEnd"/>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vertAlign w:val="subscript"/>
        </w:rPr>
        <w:t xml:space="preserve"> </w:t>
      </w: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b/>
          <w:i/>
          <w:sz w:val="28"/>
          <w:szCs w:val="28"/>
        </w:rPr>
        <w:t xml:space="preserve"> (+/-) </w:t>
      </w: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 </w:t>
      </w:r>
      <w:r w:rsidRPr="006671A4">
        <w:rPr>
          <w:rFonts w:ascii="Times New Roman" w:eastAsia="Times New Roman" w:hAnsi="Times New Roman" w:cs="Times New Roman"/>
          <w:b/>
          <w:i/>
          <w:sz w:val="28"/>
          <w:szCs w:val="28"/>
          <w:lang w:val="en-US"/>
        </w:rPr>
        <w:t>F</w:t>
      </w:r>
      <w:r w:rsidRPr="006671A4">
        <w:rPr>
          <w:rFonts w:ascii="Times New Roman" w:eastAsia="Times New Roman" w:hAnsi="Times New Roman" w:cs="Times New Roman"/>
          <w:b/>
          <w:i/>
          <w:sz w:val="28"/>
          <w:szCs w:val="28"/>
        </w:rPr>
        <w:t>,</w:t>
      </w:r>
    </w:p>
    <w:p w14:paraId="59C497FA"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где,</w:t>
      </w:r>
    </w:p>
    <w:p w14:paraId="6607358C" w14:textId="501F9B66" w:rsidR="00FA032D" w:rsidRPr="006671A4" w:rsidRDefault="00FA032D" w:rsidP="00FA032D">
      <w:pPr>
        <w:spacing w:after="0"/>
        <w:ind w:firstLine="709"/>
        <w:jc w:val="both"/>
        <w:rPr>
          <w:rFonts w:ascii="Times New Roman" w:eastAsia="Times New Roman" w:hAnsi="Times New Roman" w:cs="Times New Roman"/>
          <w:sz w:val="28"/>
          <w:szCs w:val="28"/>
        </w:rPr>
      </w:pPr>
      <w:proofErr w:type="spellStart"/>
      <w:r w:rsidRPr="006671A4">
        <w:rPr>
          <w:rFonts w:ascii="Times New Roman" w:eastAsia="Times New Roman" w:hAnsi="Times New Roman" w:cs="Times New Roman"/>
          <w:b/>
          <w:i/>
          <w:sz w:val="28"/>
          <w:szCs w:val="28"/>
        </w:rPr>
        <w:lastRenderedPageBreak/>
        <w:t>V</w:t>
      </w:r>
      <w:r w:rsidRPr="006671A4">
        <w:rPr>
          <w:rFonts w:ascii="Times New Roman" w:eastAsia="Times New Roman" w:hAnsi="Times New Roman" w:cs="Times New Roman"/>
          <w:b/>
          <w:i/>
          <w:sz w:val="28"/>
          <w:szCs w:val="28"/>
          <w:vertAlign w:val="subscript"/>
        </w:rPr>
        <w:t>сп</w:t>
      </w:r>
      <w:proofErr w:type="spellEnd"/>
      <w:r w:rsidRPr="006671A4">
        <w:rPr>
          <w:rFonts w:ascii="Times New Roman" w:eastAsia="Times New Roman" w:hAnsi="Times New Roman" w:cs="Times New Roman"/>
          <w:sz w:val="28"/>
          <w:szCs w:val="28"/>
        </w:rPr>
        <w:t xml:space="preserve"> – налогооблагаемый объем реализации этилового спирта из пищевого сырья</w:t>
      </w:r>
      <w:r w:rsidR="00890C1F" w:rsidRPr="006671A4">
        <w:rPr>
          <w:rFonts w:ascii="Times New Roman" w:eastAsia="Times New Roman" w:hAnsi="Times New Roman" w:cs="Times New Roman"/>
          <w:sz w:val="28"/>
          <w:szCs w:val="28"/>
        </w:rPr>
        <w:t>,</w:t>
      </w:r>
      <w:r w:rsidR="00890C1F" w:rsidRPr="006671A4">
        <w:rPr>
          <w:rFonts w:ascii="Times New Roman" w:eastAsia="Times New Roman" w:hAnsi="Times New Roman" w:cs="Times New Roman"/>
          <w:sz w:val="28"/>
          <w:szCs w:val="28"/>
          <w:lang w:eastAsia="ru-RU"/>
        </w:rPr>
        <w:t xml:space="preserve"> винный спирт, виноградный спирт</w:t>
      </w:r>
      <w:r w:rsidRPr="006671A4">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D9E32FF" w14:textId="6C3EF589" w:rsidR="00FA032D" w:rsidRPr="006671A4" w:rsidRDefault="00FA032D" w:rsidP="00FA032D">
      <w:pPr>
        <w:spacing w:after="0"/>
        <w:ind w:firstLine="709"/>
        <w:jc w:val="both"/>
        <w:rPr>
          <w:rFonts w:ascii="Times New Roman" w:eastAsia="Times New Roman" w:hAnsi="Times New Roman" w:cs="Times New Roman"/>
          <w:sz w:val="28"/>
          <w:szCs w:val="28"/>
        </w:rPr>
      </w:pPr>
      <w:proofErr w:type="spellStart"/>
      <w:proofErr w:type="gramStart"/>
      <w:r w:rsidRPr="006671A4">
        <w:rPr>
          <w:rFonts w:ascii="Times New Roman" w:eastAsia="Times New Roman" w:hAnsi="Times New Roman" w:cs="Times New Roman"/>
          <w:b/>
          <w:i/>
          <w:sz w:val="28"/>
          <w:szCs w:val="28"/>
        </w:rPr>
        <w:t>d</w:t>
      </w:r>
      <w:proofErr w:type="gramEnd"/>
      <w:r w:rsidRPr="006671A4">
        <w:rPr>
          <w:rFonts w:ascii="Times New Roman" w:eastAsia="Times New Roman" w:hAnsi="Times New Roman" w:cs="Times New Roman"/>
          <w:b/>
          <w:i/>
          <w:sz w:val="28"/>
          <w:szCs w:val="28"/>
          <w:vertAlign w:val="subscript"/>
        </w:rPr>
        <w:t>сп</w:t>
      </w:r>
      <w:proofErr w:type="spellEnd"/>
      <w:r w:rsidRPr="006671A4">
        <w:rPr>
          <w:rFonts w:ascii="Times New Roman" w:eastAsia="Times New Roman" w:hAnsi="Times New Roman" w:cs="Times New Roman"/>
          <w:sz w:val="28"/>
          <w:szCs w:val="28"/>
        </w:rPr>
        <w:t xml:space="preserve"> – доля этилового спирта</w:t>
      </w:r>
      <w:r w:rsidR="00890C1F" w:rsidRPr="006671A4">
        <w:rPr>
          <w:rFonts w:ascii="Times New Roman" w:eastAsia="Times New Roman" w:hAnsi="Times New Roman" w:cs="Times New Roman"/>
          <w:sz w:val="28"/>
          <w:szCs w:val="28"/>
        </w:rPr>
        <w:t>,</w:t>
      </w:r>
      <w:r w:rsidR="00890C1F" w:rsidRPr="006671A4">
        <w:rPr>
          <w:rFonts w:ascii="Times New Roman" w:eastAsia="Times New Roman" w:hAnsi="Times New Roman" w:cs="Times New Roman"/>
          <w:sz w:val="28"/>
          <w:szCs w:val="28"/>
          <w:lang w:eastAsia="ru-RU"/>
        </w:rPr>
        <w:t xml:space="preserve"> винного спирт</w:t>
      </w:r>
      <w:r w:rsidR="00137DC8" w:rsidRPr="006671A4">
        <w:rPr>
          <w:rFonts w:ascii="Times New Roman" w:eastAsia="Times New Roman" w:hAnsi="Times New Roman" w:cs="Times New Roman"/>
          <w:sz w:val="28"/>
          <w:szCs w:val="28"/>
          <w:lang w:eastAsia="ru-RU"/>
        </w:rPr>
        <w:t>а</w:t>
      </w:r>
      <w:r w:rsidR="00890C1F" w:rsidRPr="006671A4">
        <w:rPr>
          <w:rFonts w:ascii="Times New Roman" w:eastAsia="Times New Roman" w:hAnsi="Times New Roman" w:cs="Times New Roman"/>
          <w:sz w:val="28"/>
          <w:szCs w:val="28"/>
          <w:lang w:eastAsia="ru-RU"/>
        </w:rPr>
        <w:t>, виноградн</w:t>
      </w:r>
      <w:r w:rsidR="00137DC8" w:rsidRPr="006671A4">
        <w:rPr>
          <w:rFonts w:ascii="Times New Roman" w:eastAsia="Times New Roman" w:hAnsi="Times New Roman" w:cs="Times New Roman"/>
          <w:sz w:val="28"/>
          <w:szCs w:val="28"/>
          <w:lang w:eastAsia="ru-RU"/>
        </w:rPr>
        <w:t>ого</w:t>
      </w:r>
      <w:r w:rsidR="00890C1F" w:rsidRPr="006671A4">
        <w:rPr>
          <w:rFonts w:ascii="Times New Roman" w:eastAsia="Times New Roman" w:hAnsi="Times New Roman" w:cs="Times New Roman"/>
          <w:sz w:val="28"/>
          <w:szCs w:val="28"/>
          <w:lang w:eastAsia="ru-RU"/>
        </w:rPr>
        <w:t xml:space="preserve"> спирт</w:t>
      </w:r>
      <w:r w:rsidR="00137DC8" w:rsidRPr="006671A4">
        <w:rPr>
          <w:rFonts w:ascii="Times New Roman" w:eastAsia="Times New Roman" w:hAnsi="Times New Roman" w:cs="Times New Roman"/>
          <w:sz w:val="28"/>
          <w:szCs w:val="28"/>
          <w:lang w:eastAsia="ru-RU"/>
        </w:rPr>
        <w:t>а</w:t>
      </w:r>
      <w:r w:rsidRPr="006671A4">
        <w:rPr>
          <w:rFonts w:ascii="Times New Roman" w:eastAsia="Times New Roman" w:hAnsi="Times New Roman" w:cs="Times New Roman"/>
          <w:sz w:val="28"/>
          <w:szCs w:val="28"/>
        </w:rPr>
        <w:t xml:space="preserve"> облагаемого по ставке 0% (в соответствии с показателями макроэкономического развития, и (или) с данными Росалкогольрегулирования);</w:t>
      </w:r>
    </w:p>
    <w:p w14:paraId="79173321"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rPr>
        <w:t>S</w:t>
      </w:r>
      <w:r w:rsidRPr="006671A4">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0A1178AB"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B4EFF60"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A7FC1E"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 переходящие платежи, тыс. рублей;</w:t>
      </w:r>
    </w:p>
    <w:p w14:paraId="477FB023"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hAnsi="Times New Roman"/>
          <w:b/>
          <w:i/>
          <w:sz w:val="27"/>
          <w:szCs w:val="27"/>
        </w:rPr>
        <w:t xml:space="preserve">F – </w:t>
      </w:r>
      <w:r w:rsidRPr="006671A4">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8951320" w14:textId="77777777" w:rsidR="00FA032D" w:rsidRPr="006671A4"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A0B5A7C" w14:textId="77777777" w:rsidR="00FA032D" w:rsidRPr="006671A4"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009B392B" w14:textId="5ED9C8AC"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Акцизы на этиловый спирт из пищевого сырья</w:t>
      </w:r>
      <w:r w:rsidR="00137DC8" w:rsidRPr="006671A4">
        <w:rPr>
          <w:rFonts w:ascii="Times New Roman" w:eastAsia="Times New Roman" w:hAnsi="Times New Roman" w:cs="Times New Roman"/>
          <w:sz w:val="28"/>
          <w:szCs w:val="28"/>
        </w:rPr>
        <w:t>,</w:t>
      </w:r>
      <w:r w:rsidR="00137DC8" w:rsidRPr="006671A4">
        <w:rPr>
          <w:rFonts w:ascii="Times New Roman" w:eastAsia="Times New Roman" w:hAnsi="Times New Roman" w:cs="Times New Roman"/>
          <w:sz w:val="28"/>
          <w:szCs w:val="28"/>
          <w:lang w:eastAsia="ru-RU"/>
        </w:rPr>
        <w:t xml:space="preserve"> винный спирт, виноградный спирт</w:t>
      </w:r>
      <w:r w:rsidRPr="006671A4">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14:paraId="5DECCC3C" w14:textId="77777777" w:rsidR="00FA032D" w:rsidRPr="006671A4" w:rsidRDefault="00FA032D" w:rsidP="00FA032D">
      <w:pPr>
        <w:pStyle w:val="3"/>
        <w:tabs>
          <w:tab w:val="left" w:pos="1985"/>
        </w:tabs>
        <w:spacing w:before="120" w:after="120"/>
        <w:ind w:left="1985" w:right="1134"/>
        <w:jc w:val="center"/>
        <w:rPr>
          <w:i/>
          <w:sz w:val="27"/>
          <w:szCs w:val="27"/>
        </w:rPr>
      </w:pPr>
      <w:r w:rsidRPr="006671A4">
        <w:rPr>
          <w:i/>
          <w:sz w:val="27"/>
          <w:szCs w:val="27"/>
        </w:rPr>
        <w:lastRenderedPageBreak/>
        <w:t xml:space="preserve">2.3.2. </w:t>
      </w:r>
      <w:r w:rsidRPr="006671A4">
        <w:rPr>
          <w:i/>
          <w:sz w:val="27"/>
          <w:szCs w:val="27"/>
          <w:lang w:val="en-US"/>
        </w:rPr>
        <w:t>A</w:t>
      </w:r>
      <w:proofErr w:type="spellStart"/>
      <w:r w:rsidRPr="006671A4">
        <w:rPr>
          <w:rFonts w:ascii="Times New Roman" w:hAnsi="Times New Roman"/>
          <w:i/>
          <w:sz w:val="28"/>
          <w:szCs w:val="28"/>
          <w:lang w:eastAsia="ru-RU"/>
        </w:rPr>
        <w:t>кцизы</w:t>
      </w:r>
      <w:proofErr w:type="spellEnd"/>
      <w:r w:rsidRPr="006671A4">
        <w:rPr>
          <w:rFonts w:ascii="Times New Roman" w:hAnsi="Times New Roman"/>
          <w:i/>
          <w:sz w:val="28"/>
          <w:szCs w:val="28"/>
          <w:lang w:eastAsia="ru-RU"/>
        </w:rPr>
        <w:t xml:space="preserve"> на этиловый спирт из непищевого сырья, производимый на территории Российской Федерации</w:t>
      </w:r>
      <w:r w:rsidRPr="006671A4">
        <w:rPr>
          <w:i/>
          <w:sz w:val="27"/>
          <w:szCs w:val="27"/>
        </w:rPr>
        <w:t xml:space="preserve"> </w:t>
      </w:r>
    </w:p>
    <w:p w14:paraId="6063FAAE" w14:textId="77777777" w:rsidR="00FA032D" w:rsidRPr="006671A4" w:rsidRDefault="00FA032D" w:rsidP="00FA032D">
      <w:pPr>
        <w:pStyle w:val="3"/>
        <w:tabs>
          <w:tab w:val="left" w:pos="1985"/>
        </w:tabs>
        <w:spacing w:before="120" w:after="120"/>
        <w:ind w:left="1985" w:right="1134"/>
        <w:jc w:val="center"/>
        <w:rPr>
          <w:i/>
          <w:sz w:val="27"/>
          <w:szCs w:val="27"/>
        </w:rPr>
      </w:pPr>
      <w:r w:rsidRPr="006671A4">
        <w:rPr>
          <w:i/>
          <w:sz w:val="27"/>
          <w:szCs w:val="27"/>
        </w:rPr>
        <w:t>182 1 03 02012 01 0000 110</w:t>
      </w:r>
    </w:p>
    <w:p w14:paraId="7694C531"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Для расчёта поступлений акцизов на этиловый спирт из непищевого сырья используются:</w:t>
      </w:r>
    </w:p>
    <w:p w14:paraId="5FEC121D"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14:paraId="7E7FCF7A"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налоговые ставки, предусмотренные главой 22 НК РФ «Акцизы».</w:t>
      </w:r>
    </w:p>
    <w:p w14:paraId="08477F93"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9F5CE72" w14:textId="648E3D90"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Поступления акцизов на этиловый спирт из непищевого сырья (</w:t>
      </w:r>
      <w:r w:rsidR="00593588" w:rsidRPr="006671A4">
        <w:rPr>
          <w:rFonts w:ascii="Times New Roman" w:hAnsi="Times New Roman"/>
          <w:b/>
          <w:i/>
          <w:sz w:val="28"/>
          <w:szCs w:val="28"/>
        </w:rPr>
        <w:t>А</w:t>
      </w:r>
      <w:r w:rsidR="00593588" w:rsidRPr="006671A4">
        <w:rPr>
          <w:rFonts w:ascii="Times New Roman" w:hAnsi="Times New Roman"/>
          <w:b/>
          <w:i/>
          <w:sz w:val="28"/>
          <w:szCs w:val="28"/>
          <w:vertAlign w:val="subscript"/>
        </w:rPr>
        <w:t>НСП</w:t>
      </w:r>
      <w:r w:rsidRPr="006671A4">
        <w:rPr>
          <w:rFonts w:ascii="Times New Roman" w:hAnsi="Times New Roman"/>
          <w:sz w:val="28"/>
          <w:szCs w:val="28"/>
        </w:rPr>
        <w:t>) определяется исходя из следующего алгоритма расчёта (формуле):</w:t>
      </w:r>
    </w:p>
    <w:p w14:paraId="0FE4AA10" w14:textId="77777777" w:rsidR="00FA032D" w:rsidRPr="006671A4" w:rsidRDefault="00FA032D" w:rsidP="00FA032D">
      <w:pPr>
        <w:jc w:val="center"/>
        <w:rPr>
          <w:rFonts w:ascii="Times New Roman" w:hAnsi="Times New Roman"/>
          <w:b/>
          <w:i/>
          <w:sz w:val="28"/>
          <w:szCs w:val="28"/>
        </w:rPr>
      </w:pPr>
      <w:r w:rsidRPr="006671A4">
        <w:rPr>
          <w:rFonts w:ascii="Times New Roman" w:hAnsi="Times New Roman"/>
          <w:b/>
          <w:i/>
          <w:sz w:val="28"/>
          <w:szCs w:val="28"/>
        </w:rPr>
        <w:t>А</w:t>
      </w:r>
      <w:r w:rsidRPr="006671A4">
        <w:rPr>
          <w:rFonts w:ascii="Times New Roman" w:hAnsi="Times New Roman"/>
          <w:b/>
          <w:i/>
          <w:sz w:val="28"/>
          <w:szCs w:val="28"/>
          <w:vertAlign w:val="subscript"/>
        </w:rPr>
        <w:t>НСП</w:t>
      </w:r>
      <w:r w:rsidRPr="006671A4">
        <w:rPr>
          <w:rFonts w:ascii="Times New Roman" w:hAnsi="Times New Roman"/>
          <w:b/>
          <w:i/>
          <w:sz w:val="28"/>
          <w:szCs w:val="28"/>
        </w:rPr>
        <w:t xml:space="preserve">= </w:t>
      </w:r>
      <w:r w:rsidRPr="006671A4">
        <w:rPr>
          <w:rFonts w:ascii="Times New Roman" w:hAnsi="Times New Roman"/>
          <w:b/>
          <w:i/>
          <w:sz w:val="27"/>
          <w:szCs w:val="27"/>
        </w:rPr>
        <w:t>∑</w:t>
      </w:r>
      <w:r w:rsidRPr="006671A4">
        <w:rPr>
          <w:rFonts w:ascii="Times New Roman" w:hAnsi="Times New Roman"/>
          <w:b/>
          <w:i/>
          <w:sz w:val="28"/>
          <w:szCs w:val="28"/>
        </w:rPr>
        <w:t xml:space="preserve"> (</w:t>
      </w:r>
      <w:proofErr w:type="gramStart"/>
      <w:r w:rsidRPr="006671A4">
        <w:rPr>
          <w:rFonts w:ascii="Times New Roman" w:hAnsi="Times New Roman"/>
          <w:b/>
          <w:i/>
          <w:sz w:val="28"/>
          <w:szCs w:val="28"/>
          <w:lang w:val="en-US"/>
        </w:rPr>
        <w:t>V</w:t>
      </w:r>
      <w:proofErr w:type="spellStart"/>
      <w:proofErr w:type="gramEnd"/>
      <w:r w:rsidRPr="006671A4">
        <w:rPr>
          <w:rFonts w:ascii="Times New Roman" w:hAnsi="Times New Roman"/>
          <w:b/>
          <w:i/>
          <w:sz w:val="28"/>
          <w:szCs w:val="28"/>
          <w:vertAlign w:val="subscript"/>
        </w:rPr>
        <w:t>нсп</w:t>
      </w:r>
      <w:proofErr w:type="spellEnd"/>
      <w:r w:rsidRPr="006671A4">
        <w:rPr>
          <w:rFonts w:ascii="Times New Roman" w:hAnsi="Times New Roman"/>
          <w:b/>
          <w:i/>
          <w:sz w:val="28"/>
          <w:szCs w:val="28"/>
        </w:rPr>
        <w:t>*</w:t>
      </w:r>
      <w:r w:rsidRPr="006671A4">
        <w:rPr>
          <w:rFonts w:ascii="Times New Roman" w:hAnsi="Times New Roman"/>
          <w:b/>
          <w:i/>
          <w:sz w:val="28"/>
          <w:szCs w:val="28"/>
          <w:lang w:val="en-US"/>
        </w:rPr>
        <w:t>d</w:t>
      </w:r>
      <w:proofErr w:type="spellStart"/>
      <w:r w:rsidRPr="006671A4">
        <w:rPr>
          <w:rFonts w:ascii="Times New Roman" w:hAnsi="Times New Roman"/>
          <w:b/>
          <w:i/>
          <w:sz w:val="28"/>
          <w:szCs w:val="28"/>
          <w:vertAlign w:val="subscript"/>
        </w:rPr>
        <w:t>нсп</w:t>
      </w:r>
      <w:proofErr w:type="spellEnd"/>
      <w:r w:rsidRPr="006671A4">
        <w:rPr>
          <w:rFonts w:ascii="Times New Roman" w:hAnsi="Times New Roman"/>
          <w:b/>
          <w:i/>
          <w:sz w:val="28"/>
          <w:szCs w:val="28"/>
        </w:rPr>
        <w:t>*</w:t>
      </w:r>
      <w:r w:rsidRPr="006671A4">
        <w:rPr>
          <w:rFonts w:ascii="Times New Roman" w:hAnsi="Times New Roman"/>
          <w:b/>
          <w:i/>
          <w:sz w:val="28"/>
          <w:szCs w:val="28"/>
          <w:lang w:val="en-US"/>
        </w:rPr>
        <w:t>S</w:t>
      </w:r>
      <w:r w:rsidRPr="006671A4">
        <w:rPr>
          <w:rFonts w:ascii="Times New Roman" w:hAnsi="Times New Roman"/>
          <w:b/>
          <w:i/>
          <w:sz w:val="28"/>
          <w:szCs w:val="28"/>
        </w:rPr>
        <w:t>)*</w:t>
      </w:r>
      <w:r w:rsidRPr="006671A4">
        <w:rPr>
          <w:rFonts w:ascii="Times New Roman" w:hAnsi="Times New Roman"/>
          <w:b/>
          <w:i/>
          <w:sz w:val="27"/>
          <w:szCs w:val="27"/>
        </w:rPr>
        <w:t xml:space="preserve"> </w:t>
      </w:r>
      <w:r w:rsidRPr="006671A4">
        <w:rPr>
          <w:rFonts w:ascii="Times New Roman" w:hAnsi="Times New Roman"/>
          <w:b/>
          <w:i/>
          <w:sz w:val="27"/>
          <w:szCs w:val="27"/>
          <w:lang w:val="en-US"/>
        </w:rPr>
        <w:t>K</w:t>
      </w:r>
      <w:r w:rsidRPr="006671A4">
        <w:rPr>
          <w:rFonts w:ascii="Times New Roman" w:hAnsi="Times New Roman"/>
          <w:b/>
          <w:i/>
          <w:sz w:val="27"/>
          <w:szCs w:val="27"/>
        </w:rPr>
        <w:t xml:space="preserve"> </w:t>
      </w:r>
      <w:r w:rsidRPr="006671A4">
        <w:rPr>
          <w:rFonts w:ascii="Times New Roman" w:hAnsi="Times New Roman"/>
          <w:b/>
          <w:i/>
          <w:sz w:val="27"/>
          <w:szCs w:val="27"/>
          <w:vertAlign w:val="subscript"/>
        </w:rPr>
        <w:t>соб.</w:t>
      </w:r>
      <w:r w:rsidRPr="006671A4">
        <w:rPr>
          <w:rFonts w:ascii="Times New Roman" w:hAnsi="Times New Roman"/>
          <w:b/>
          <w:i/>
          <w:sz w:val="27"/>
          <w:szCs w:val="27"/>
        </w:rPr>
        <w:t xml:space="preserve"> (+/-) </w:t>
      </w:r>
      <w:r w:rsidRPr="006671A4">
        <w:rPr>
          <w:rFonts w:ascii="Times New Roman" w:hAnsi="Times New Roman"/>
          <w:b/>
          <w:i/>
          <w:sz w:val="27"/>
          <w:szCs w:val="27"/>
          <w:lang w:val="en-US"/>
        </w:rPr>
        <w:t>P</w:t>
      </w:r>
      <w:r w:rsidRPr="006671A4">
        <w:rPr>
          <w:rFonts w:ascii="Times New Roman" w:hAnsi="Times New Roman"/>
          <w:b/>
          <w:i/>
          <w:sz w:val="27"/>
          <w:szCs w:val="27"/>
        </w:rPr>
        <w:t xml:space="preserve"> (+/-) </w:t>
      </w:r>
      <w:r w:rsidRPr="006671A4">
        <w:rPr>
          <w:rFonts w:ascii="Times New Roman" w:hAnsi="Times New Roman"/>
          <w:b/>
          <w:i/>
          <w:sz w:val="27"/>
          <w:szCs w:val="27"/>
          <w:lang w:val="en-US"/>
        </w:rPr>
        <w:t>F</w:t>
      </w:r>
      <w:r w:rsidRPr="006671A4">
        <w:rPr>
          <w:rFonts w:ascii="Times New Roman" w:hAnsi="Times New Roman"/>
          <w:b/>
          <w:i/>
          <w:sz w:val="28"/>
          <w:szCs w:val="28"/>
        </w:rPr>
        <w:t>,</w:t>
      </w:r>
    </w:p>
    <w:p w14:paraId="525CCF39"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где,</w:t>
      </w:r>
    </w:p>
    <w:p w14:paraId="4D86AC60"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8"/>
          <w:szCs w:val="28"/>
          <w:lang w:val="en-US"/>
        </w:rPr>
        <w:t>V</w:t>
      </w:r>
      <w:proofErr w:type="spellStart"/>
      <w:r w:rsidRPr="006671A4">
        <w:rPr>
          <w:rFonts w:ascii="Times New Roman" w:hAnsi="Times New Roman"/>
          <w:b/>
          <w:i/>
          <w:sz w:val="28"/>
          <w:szCs w:val="28"/>
          <w:vertAlign w:val="subscript"/>
        </w:rPr>
        <w:t>нсп</w:t>
      </w:r>
      <w:proofErr w:type="spellEnd"/>
      <w:r w:rsidRPr="006671A4">
        <w:rPr>
          <w:rFonts w:ascii="Times New Roman" w:hAnsi="Times New Roman"/>
          <w:b/>
          <w:i/>
          <w:sz w:val="28"/>
          <w:szCs w:val="28"/>
        </w:rPr>
        <w:t xml:space="preserve"> </w:t>
      </w:r>
      <w:r w:rsidRPr="006671A4">
        <w:rPr>
          <w:rFonts w:ascii="Times New Roman" w:hAnsi="Times New Roman"/>
          <w:sz w:val="27"/>
          <w:szCs w:val="27"/>
        </w:rPr>
        <w:t xml:space="preserve">– </w:t>
      </w:r>
      <w:r w:rsidRPr="006671A4">
        <w:rPr>
          <w:rFonts w:ascii="Times New Roman" w:hAnsi="Times New Roman"/>
          <w:sz w:val="28"/>
          <w:szCs w:val="28"/>
        </w:rPr>
        <w:t>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428FC394" w14:textId="52051D10" w:rsidR="00FA032D" w:rsidRPr="006671A4" w:rsidRDefault="00FA032D" w:rsidP="00E8695F">
      <w:pPr>
        <w:spacing w:after="0"/>
        <w:ind w:firstLine="709"/>
        <w:jc w:val="both"/>
        <w:rPr>
          <w:rFonts w:ascii="Times New Roman" w:hAnsi="Times New Roman"/>
          <w:sz w:val="28"/>
          <w:szCs w:val="28"/>
        </w:rPr>
      </w:pPr>
      <w:r w:rsidRPr="006671A4">
        <w:rPr>
          <w:rFonts w:ascii="Times New Roman" w:hAnsi="Times New Roman"/>
          <w:b/>
          <w:i/>
          <w:sz w:val="28"/>
          <w:szCs w:val="28"/>
          <w:lang w:val="en-US"/>
        </w:rPr>
        <w:t>d</w:t>
      </w:r>
      <w:proofErr w:type="spellStart"/>
      <w:r w:rsidRPr="006671A4">
        <w:rPr>
          <w:rFonts w:ascii="Times New Roman" w:hAnsi="Times New Roman"/>
          <w:b/>
          <w:i/>
          <w:sz w:val="28"/>
          <w:szCs w:val="28"/>
          <w:vertAlign w:val="subscript"/>
        </w:rPr>
        <w:t>нсп</w:t>
      </w:r>
      <w:proofErr w:type="spellEnd"/>
      <w:r w:rsidRPr="006671A4">
        <w:rPr>
          <w:rFonts w:ascii="Times New Roman" w:hAnsi="Times New Roman"/>
          <w:sz w:val="28"/>
          <w:szCs w:val="28"/>
          <w:vertAlign w:val="subscript"/>
        </w:rPr>
        <w:t xml:space="preserve"> </w:t>
      </w:r>
      <w:r w:rsidRPr="006671A4">
        <w:rPr>
          <w:rFonts w:ascii="Times New Roman" w:hAnsi="Times New Roman"/>
          <w:sz w:val="28"/>
          <w:szCs w:val="28"/>
        </w:rPr>
        <w:t>–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01 января текущего года, к объему реализации этилового спирта из непищевого сырья, представленному в макропоказателях за тот же период);</w:t>
      </w:r>
    </w:p>
    <w:p w14:paraId="204EE367"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S – ставка акциза, рублей за 1 литр безводного этилового спирта;</w:t>
      </w:r>
    </w:p>
    <w:p w14:paraId="0D76A9B5"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C593C94"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75B99B"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P – переходящие платежи, тыс. рублей;</w:t>
      </w:r>
    </w:p>
    <w:p w14:paraId="0D5E3FDC"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w:t>
      </w:r>
      <w:r w:rsidRPr="006671A4">
        <w:rPr>
          <w:rFonts w:ascii="Times New Roman" w:hAnsi="Times New Roman"/>
          <w:sz w:val="28"/>
          <w:szCs w:val="28"/>
        </w:rPr>
        <w:lastRenderedPageBreak/>
        <w:t xml:space="preserve">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3C49883" w14:textId="77777777" w:rsidR="00FA032D" w:rsidRPr="006671A4" w:rsidRDefault="00FA032D" w:rsidP="00FA032D">
      <w:pPr>
        <w:autoSpaceDE w:val="0"/>
        <w:autoSpaceDN w:val="0"/>
        <w:adjustRightInd w:val="0"/>
        <w:spacing w:after="0"/>
        <w:ind w:firstLine="709"/>
        <w:jc w:val="both"/>
        <w:rPr>
          <w:rFonts w:ascii="Times New Roman" w:hAnsi="Times New Roman"/>
          <w:sz w:val="28"/>
          <w:szCs w:val="28"/>
        </w:rPr>
      </w:pPr>
      <w:r w:rsidRPr="006671A4">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81BBF44" w14:textId="3FDCB3ED"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3B858046"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14:paraId="0B96DED7" w14:textId="77777777" w:rsidR="00FA032D" w:rsidRPr="006671A4" w:rsidRDefault="00FA032D" w:rsidP="00FA032D">
      <w:pPr>
        <w:pStyle w:val="3"/>
        <w:tabs>
          <w:tab w:val="left" w:pos="1985"/>
        </w:tabs>
        <w:spacing w:before="120" w:after="120"/>
        <w:ind w:left="1985" w:right="1134"/>
        <w:jc w:val="center"/>
        <w:rPr>
          <w:i/>
          <w:sz w:val="27"/>
          <w:szCs w:val="27"/>
        </w:rPr>
      </w:pPr>
      <w:r w:rsidRPr="006671A4">
        <w:rPr>
          <w:i/>
          <w:sz w:val="27"/>
          <w:szCs w:val="27"/>
        </w:rPr>
        <w:t xml:space="preserve">2.3.3. Акцизы на этиловый спирт из пищевого сырья (дистилляты винный, виноградный, плодовый, коньячный, </w:t>
      </w:r>
      <w:proofErr w:type="spellStart"/>
      <w:r w:rsidRPr="006671A4">
        <w:rPr>
          <w:i/>
          <w:sz w:val="27"/>
          <w:szCs w:val="27"/>
        </w:rPr>
        <w:t>кальвадосный</w:t>
      </w:r>
      <w:proofErr w:type="spellEnd"/>
      <w:r w:rsidRPr="006671A4">
        <w:rPr>
          <w:i/>
          <w:sz w:val="27"/>
          <w:szCs w:val="27"/>
        </w:rPr>
        <w:t xml:space="preserve">, </w:t>
      </w:r>
      <w:proofErr w:type="spellStart"/>
      <w:r w:rsidRPr="006671A4">
        <w:rPr>
          <w:i/>
          <w:sz w:val="27"/>
          <w:szCs w:val="27"/>
        </w:rPr>
        <w:t>висковый</w:t>
      </w:r>
      <w:proofErr w:type="spellEnd"/>
      <w:r w:rsidRPr="006671A4">
        <w:rPr>
          <w:i/>
          <w:sz w:val="27"/>
          <w:szCs w:val="27"/>
        </w:rPr>
        <w:t xml:space="preserve">), производимый на территории Российской Федерации  </w:t>
      </w:r>
      <w:r w:rsidRPr="006671A4">
        <w:rPr>
          <w:i/>
          <w:sz w:val="27"/>
          <w:szCs w:val="27"/>
        </w:rPr>
        <w:br/>
        <w:t>182 1 03 02013 01 0000 110</w:t>
      </w:r>
    </w:p>
    <w:p w14:paraId="35EF96AD"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6671A4">
        <w:rPr>
          <w:rFonts w:ascii="Times New Roman" w:hAnsi="Times New Roman"/>
          <w:sz w:val="28"/>
          <w:szCs w:val="28"/>
        </w:rPr>
        <w:t>кальвадосный</w:t>
      </w:r>
      <w:proofErr w:type="spellEnd"/>
      <w:r w:rsidRPr="006671A4">
        <w:rPr>
          <w:rFonts w:ascii="Times New Roman" w:hAnsi="Times New Roman"/>
          <w:sz w:val="28"/>
          <w:szCs w:val="28"/>
        </w:rPr>
        <w:t xml:space="preserve">, </w:t>
      </w:r>
      <w:proofErr w:type="spellStart"/>
      <w:r w:rsidRPr="006671A4">
        <w:rPr>
          <w:rFonts w:ascii="Times New Roman" w:hAnsi="Times New Roman"/>
          <w:sz w:val="28"/>
          <w:szCs w:val="28"/>
        </w:rPr>
        <w:t>висковый</w:t>
      </w:r>
      <w:proofErr w:type="spellEnd"/>
      <w:r w:rsidRPr="006671A4">
        <w:rPr>
          <w:rFonts w:ascii="Times New Roman" w:hAnsi="Times New Roman"/>
          <w:sz w:val="28"/>
          <w:szCs w:val="28"/>
        </w:rPr>
        <w:t>) используются:</w:t>
      </w:r>
    </w:p>
    <w:p w14:paraId="5F47FC6D"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6671A4">
        <w:rPr>
          <w:rFonts w:ascii="Times New Roman" w:eastAsia="Times New Roman" w:hAnsi="Times New Roman" w:cs="Times New Roman"/>
          <w:sz w:val="28"/>
          <w:szCs w:val="28"/>
        </w:rPr>
        <w:t xml:space="preserve">страховых взносов </w:t>
      </w:r>
      <w:r w:rsidRPr="006671A4">
        <w:rPr>
          <w:rFonts w:ascii="Times New Roman" w:hAnsi="Times New Roman"/>
          <w:sz w:val="28"/>
          <w:szCs w:val="28"/>
        </w:rPr>
        <w:t>и иных обязательных платежей в бюджетную систему Российской Федерации»;</w:t>
      </w:r>
    </w:p>
    <w:p w14:paraId="67ABC94C"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налоговые ставки, предусмотренные главой 22 НК РФ «Акцизы».</w:t>
      </w:r>
    </w:p>
    <w:p w14:paraId="4456516F"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hAnsi="Times New Roman"/>
          <w:sz w:val="28"/>
          <w:szCs w:val="28"/>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6671A4">
        <w:rPr>
          <w:rFonts w:ascii="Times New Roman" w:hAnsi="Times New Roman"/>
          <w:sz w:val="28"/>
          <w:szCs w:val="28"/>
        </w:rPr>
        <w:t>кальвадосный</w:t>
      </w:r>
      <w:proofErr w:type="spellEnd"/>
      <w:r w:rsidRPr="006671A4">
        <w:rPr>
          <w:rFonts w:ascii="Times New Roman" w:hAnsi="Times New Roman"/>
          <w:sz w:val="28"/>
          <w:szCs w:val="28"/>
        </w:rPr>
        <w:t>,</w:t>
      </w:r>
      <w:r w:rsidRPr="006671A4">
        <w:rPr>
          <w:rFonts w:ascii="Times New Roman" w:eastAsia="Times New Roman" w:hAnsi="Times New Roman" w:cs="Times New Roman"/>
          <w:sz w:val="28"/>
          <w:szCs w:val="28"/>
        </w:rPr>
        <w:t xml:space="preserve"> </w:t>
      </w:r>
      <w:proofErr w:type="spellStart"/>
      <w:r w:rsidRPr="006671A4">
        <w:rPr>
          <w:rFonts w:ascii="Times New Roman" w:eastAsia="Times New Roman" w:hAnsi="Times New Roman" w:cs="Times New Roman"/>
          <w:sz w:val="28"/>
          <w:szCs w:val="28"/>
        </w:rPr>
        <w:t>висковый</w:t>
      </w:r>
      <w:proofErr w:type="spellEnd"/>
      <w:r w:rsidRPr="006671A4">
        <w:rPr>
          <w:rFonts w:ascii="Times New Roman" w:eastAsia="Times New Roman" w:hAnsi="Times New Roman" w:cs="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3E7EED96"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Поступления акцизов на этиловый спирт из пищевого сырья (дистилляты винный, виноградный, плодовый, коньячный, </w:t>
      </w:r>
      <w:proofErr w:type="spellStart"/>
      <w:r w:rsidRPr="006671A4">
        <w:rPr>
          <w:rFonts w:ascii="Times New Roman" w:eastAsia="Times New Roman" w:hAnsi="Times New Roman" w:cs="Times New Roman"/>
          <w:sz w:val="28"/>
          <w:szCs w:val="28"/>
        </w:rPr>
        <w:t>кальвадосный</w:t>
      </w:r>
      <w:proofErr w:type="spellEnd"/>
      <w:r w:rsidRPr="006671A4">
        <w:rPr>
          <w:rFonts w:ascii="Times New Roman" w:eastAsia="Times New Roman" w:hAnsi="Times New Roman" w:cs="Times New Roman"/>
          <w:sz w:val="28"/>
          <w:szCs w:val="28"/>
        </w:rPr>
        <w:t xml:space="preserve">, </w:t>
      </w:r>
      <w:proofErr w:type="spellStart"/>
      <w:r w:rsidRPr="006671A4">
        <w:rPr>
          <w:rFonts w:ascii="Times New Roman" w:eastAsia="Times New Roman" w:hAnsi="Times New Roman" w:cs="Times New Roman"/>
          <w:sz w:val="28"/>
          <w:szCs w:val="28"/>
        </w:rPr>
        <w:t>висковый</w:t>
      </w:r>
      <w:proofErr w:type="spellEnd"/>
      <w:r w:rsidRPr="006671A4">
        <w:rPr>
          <w:rFonts w:ascii="Times New Roman" w:eastAsia="Times New Roman" w:hAnsi="Times New Roman" w:cs="Times New Roman"/>
          <w:sz w:val="28"/>
          <w:szCs w:val="28"/>
        </w:rPr>
        <w:t>) (</w:t>
      </w:r>
      <w:proofErr w:type="spellStart"/>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СПс</w:t>
      </w:r>
      <w:proofErr w:type="spellEnd"/>
      <w:r w:rsidRPr="006671A4">
        <w:rPr>
          <w:rFonts w:ascii="Times New Roman" w:eastAsia="Times New Roman" w:hAnsi="Times New Roman" w:cs="Times New Roman"/>
          <w:sz w:val="28"/>
          <w:szCs w:val="28"/>
        </w:rPr>
        <w:t>) определяется исходя из следующего алгоритма расчёта (формуле):</w:t>
      </w:r>
    </w:p>
    <w:p w14:paraId="266D5A4D" w14:textId="77777777" w:rsidR="00FA032D" w:rsidRPr="006671A4" w:rsidRDefault="00FA032D" w:rsidP="00FA032D">
      <w:pPr>
        <w:spacing w:before="240"/>
        <w:jc w:val="center"/>
        <w:rPr>
          <w:rFonts w:ascii="Times New Roman" w:eastAsia="Times New Roman" w:hAnsi="Times New Roman" w:cs="Times New Roman"/>
          <w:b/>
          <w:i/>
          <w:sz w:val="28"/>
          <w:szCs w:val="28"/>
        </w:rPr>
      </w:pPr>
      <w:proofErr w:type="spellStart"/>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СПс</w:t>
      </w:r>
      <w:proofErr w:type="spellEnd"/>
      <w:r w:rsidRPr="006671A4">
        <w:rPr>
          <w:rFonts w:ascii="Times New Roman" w:eastAsia="Times New Roman" w:hAnsi="Times New Roman" w:cs="Times New Roman"/>
          <w:b/>
          <w:i/>
          <w:sz w:val="28"/>
          <w:szCs w:val="28"/>
        </w:rPr>
        <w:t>= ∑ (</w:t>
      </w:r>
      <w:proofErr w:type="gramStart"/>
      <w:r w:rsidRPr="006671A4">
        <w:rPr>
          <w:rFonts w:ascii="Times New Roman" w:eastAsia="Times New Roman" w:hAnsi="Times New Roman" w:cs="Times New Roman"/>
          <w:b/>
          <w:i/>
          <w:sz w:val="28"/>
          <w:szCs w:val="28"/>
          <w:lang w:val="en-US"/>
        </w:rPr>
        <w:t>V</w:t>
      </w:r>
      <w:proofErr w:type="spellStart"/>
      <w:proofErr w:type="gramEnd"/>
      <w:r w:rsidRPr="006671A4">
        <w:rPr>
          <w:rFonts w:ascii="Times New Roman" w:eastAsia="Times New Roman" w:hAnsi="Times New Roman" w:cs="Times New Roman"/>
          <w:b/>
          <w:i/>
          <w:sz w:val="28"/>
          <w:szCs w:val="28"/>
          <w:vertAlign w:val="subscript"/>
        </w:rPr>
        <w:t>спс</w:t>
      </w:r>
      <w:proofErr w:type="spellEnd"/>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vertAlign w:val="subscript"/>
        </w:rPr>
        <w:t xml:space="preserve"> </w:t>
      </w: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b/>
          <w:i/>
          <w:sz w:val="28"/>
          <w:szCs w:val="28"/>
        </w:rPr>
        <w:t xml:space="preserve"> (+/-) </w:t>
      </w: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 </w:t>
      </w:r>
      <w:r w:rsidRPr="006671A4">
        <w:rPr>
          <w:rFonts w:ascii="Times New Roman" w:eastAsia="Times New Roman" w:hAnsi="Times New Roman" w:cs="Times New Roman"/>
          <w:b/>
          <w:i/>
          <w:sz w:val="28"/>
          <w:szCs w:val="28"/>
          <w:lang w:val="en-US"/>
        </w:rPr>
        <w:t>F</w:t>
      </w:r>
      <w:r w:rsidRPr="006671A4">
        <w:rPr>
          <w:rFonts w:ascii="Times New Roman" w:eastAsia="Times New Roman" w:hAnsi="Times New Roman" w:cs="Times New Roman"/>
          <w:b/>
          <w:i/>
          <w:sz w:val="28"/>
          <w:szCs w:val="28"/>
        </w:rPr>
        <w:t>,</w:t>
      </w:r>
    </w:p>
    <w:p w14:paraId="4C2E0866"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где,</w:t>
      </w:r>
    </w:p>
    <w:p w14:paraId="671232C1" w14:textId="77777777" w:rsidR="00FA032D" w:rsidRPr="006671A4" w:rsidRDefault="00FA032D" w:rsidP="00FA032D">
      <w:pPr>
        <w:spacing w:after="0"/>
        <w:ind w:firstLine="709"/>
        <w:jc w:val="both"/>
        <w:rPr>
          <w:rFonts w:ascii="Times New Roman" w:eastAsia="Times New Roman" w:hAnsi="Times New Roman" w:cs="Times New Roman"/>
          <w:sz w:val="28"/>
          <w:szCs w:val="28"/>
        </w:rPr>
      </w:pPr>
      <w:proofErr w:type="spellStart"/>
      <w:r w:rsidRPr="006671A4">
        <w:rPr>
          <w:rFonts w:ascii="Times New Roman" w:eastAsia="Times New Roman" w:hAnsi="Times New Roman" w:cs="Times New Roman"/>
          <w:b/>
          <w:i/>
          <w:sz w:val="28"/>
          <w:szCs w:val="28"/>
        </w:rPr>
        <w:lastRenderedPageBreak/>
        <w:t>V</w:t>
      </w:r>
      <w:r w:rsidRPr="006671A4">
        <w:rPr>
          <w:rFonts w:ascii="Times New Roman" w:eastAsia="Times New Roman" w:hAnsi="Times New Roman" w:cs="Times New Roman"/>
          <w:b/>
          <w:i/>
          <w:sz w:val="28"/>
          <w:szCs w:val="28"/>
          <w:vertAlign w:val="subscript"/>
        </w:rPr>
        <w:t>спс</w:t>
      </w:r>
      <w:proofErr w:type="spellEnd"/>
      <w:r w:rsidRPr="006671A4">
        <w:rPr>
          <w:rFonts w:ascii="Times New Roman" w:eastAsia="Times New Roman" w:hAnsi="Times New Roman" w:cs="Times New Roman"/>
          <w:sz w:val="28"/>
          <w:szCs w:val="28"/>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6671A4">
        <w:rPr>
          <w:rFonts w:ascii="Times New Roman" w:eastAsia="Times New Roman" w:hAnsi="Times New Roman" w:cs="Times New Roman"/>
          <w:sz w:val="28"/>
          <w:szCs w:val="28"/>
        </w:rPr>
        <w:t>кальвадосный</w:t>
      </w:r>
      <w:proofErr w:type="spellEnd"/>
      <w:r w:rsidRPr="006671A4">
        <w:rPr>
          <w:rFonts w:ascii="Times New Roman" w:eastAsia="Times New Roman" w:hAnsi="Times New Roman" w:cs="Times New Roman"/>
          <w:sz w:val="28"/>
          <w:szCs w:val="28"/>
        </w:rPr>
        <w:t xml:space="preserve">, </w:t>
      </w:r>
      <w:proofErr w:type="spellStart"/>
      <w:r w:rsidRPr="006671A4">
        <w:rPr>
          <w:rFonts w:ascii="Times New Roman" w:eastAsia="Times New Roman" w:hAnsi="Times New Roman" w:cs="Times New Roman"/>
          <w:sz w:val="28"/>
          <w:szCs w:val="28"/>
        </w:rPr>
        <w:t>висковый</w:t>
      </w:r>
      <w:proofErr w:type="spellEnd"/>
      <w:r w:rsidRPr="006671A4">
        <w:rPr>
          <w:rFonts w:ascii="Times New Roman" w:eastAsia="Times New Roman" w:hAnsi="Times New Roman" w:cs="Times New Roman"/>
          <w:sz w:val="28"/>
          <w:szCs w:val="28"/>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4032145E"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rPr>
        <w:t>S</w:t>
      </w:r>
      <w:r w:rsidRPr="006671A4">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5C44367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3FEA1E51"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399CDEA"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 переходящие платежи, тыс. рублей;</w:t>
      </w:r>
    </w:p>
    <w:p w14:paraId="0E7D3E3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hAnsi="Times New Roman"/>
          <w:b/>
          <w:i/>
          <w:sz w:val="27"/>
          <w:szCs w:val="27"/>
        </w:rPr>
        <w:t xml:space="preserve">F – </w:t>
      </w:r>
      <w:r w:rsidRPr="006671A4">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5C94E6C" w14:textId="77777777" w:rsidR="00FA032D" w:rsidRPr="006671A4"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14:paraId="46D28224" w14:textId="77777777" w:rsidR="00FA032D" w:rsidRPr="006671A4"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14D77121"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Акцизы на этиловый спирт из пищевого сырья (дистилляты винный, виноградный, плодовый, коньячный, </w:t>
      </w:r>
      <w:proofErr w:type="spellStart"/>
      <w:r w:rsidRPr="006671A4">
        <w:rPr>
          <w:rFonts w:ascii="Times New Roman" w:eastAsia="Times New Roman" w:hAnsi="Times New Roman" w:cs="Times New Roman"/>
          <w:sz w:val="28"/>
          <w:szCs w:val="28"/>
        </w:rPr>
        <w:t>кальвадосный</w:t>
      </w:r>
      <w:proofErr w:type="spellEnd"/>
      <w:r w:rsidRPr="006671A4">
        <w:rPr>
          <w:rFonts w:ascii="Times New Roman" w:eastAsia="Times New Roman" w:hAnsi="Times New Roman" w:cs="Times New Roman"/>
          <w:sz w:val="28"/>
          <w:szCs w:val="28"/>
        </w:rPr>
        <w:t xml:space="preserve">, </w:t>
      </w:r>
      <w:proofErr w:type="spellStart"/>
      <w:r w:rsidRPr="006671A4">
        <w:rPr>
          <w:rFonts w:ascii="Times New Roman" w:eastAsia="Times New Roman" w:hAnsi="Times New Roman" w:cs="Times New Roman"/>
          <w:sz w:val="28"/>
          <w:szCs w:val="28"/>
        </w:rPr>
        <w:t>висковый</w:t>
      </w:r>
      <w:proofErr w:type="spellEnd"/>
      <w:r w:rsidRPr="006671A4">
        <w:rPr>
          <w:rFonts w:ascii="Times New Roman" w:eastAsia="Times New Roman" w:hAnsi="Times New Roman" w:cs="Times New Roman"/>
          <w:sz w:val="28"/>
          <w:szCs w:val="28"/>
        </w:rPr>
        <w:t>), зачисляются в бюджеты бюджетной системы Российской Федерации по нормативам, установленным в соответствии со статьями БК РФ.</w:t>
      </w:r>
    </w:p>
    <w:p w14:paraId="281BAE7F" w14:textId="77777777" w:rsidR="00FA032D" w:rsidRPr="006671A4"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6671A4">
        <w:rPr>
          <w:rFonts w:ascii="Cambria" w:eastAsia="Times New Roman" w:hAnsi="Cambria" w:cs="Times New Roman"/>
          <w:b/>
          <w:bCs/>
          <w:i/>
          <w:sz w:val="27"/>
          <w:szCs w:val="27"/>
        </w:rPr>
        <w:t>2.3.4. Акцизы на спиртосодержащую продукцию, производимую на территории Российской Федерации</w:t>
      </w:r>
      <w:r w:rsidRPr="006671A4">
        <w:rPr>
          <w:rFonts w:ascii="Cambria" w:eastAsia="Times New Roman" w:hAnsi="Cambria" w:cs="Times New Roman"/>
          <w:b/>
          <w:bCs/>
          <w:i/>
          <w:sz w:val="27"/>
          <w:szCs w:val="27"/>
        </w:rPr>
        <w:br/>
        <w:t>182 1 03 02020 01 0000 110</w:t>
      </w:r>
    </w:p>
    <w:p w14:paraId="4901F7C2"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Для расчёта поступлений акцизов на спиртосодержащую продукцию, используются:</w:t>
      </w:r>
    </w:p>
    <w:p w14:paraId="3F6D152E"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6D24C5E"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lastRenderedPageBreak/>
        <w:t>- налоговые ставки, предусмотренные главой 22 НК РФ «Акцизы».</w:t>
      </w:r>
    </w:p>
    <w:p w14:paraId="5CC89700"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73D60D71"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Поступления акцизов на спиртосодержащую продукцию (</w:t>
      </w:r>
      <w:proofErr w:type="spellStart"/>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СПд</w:t>
      </w:r>
      <w:proofErr w:type="spellEnd"/>
      <w:r w:rsidRPr="006671A4">
        <w:rPr>
          <w:rFonts w:ascii="Times New Roman" w:eastAsia="Times New Roman" w:hAnsi="Times New Roman" w:cs="Times New Roman"/>
          <w:sz w:val="28"/>
          <w:szCs w:val="28"/>
        </w:rPr>
        <w:t>) определяется исходя из следующего алгоритма расчёта (формуле):</w:t>
      </w:r>
    </w:p>
    <w:p w14:paraId="75CEAD58" w14:textId="77777777" w:rsidR="00FA032D" w:rsidRPr="006671A4" w:rsidRDefault="00FA032D" w:rsidP="00FA032D">
      <w:pPr>
        <w:spacing w:after="0"/>
        <w:jc w:val="center"/>
        <w:rPr>
          <w:rFonts w:ascii="Times New Roman" w:eastAsia="Times New Roman" w:hAnsi="Times New Roman" w:cs="Times New Roman"/>
          <w:b/>
          <w:i/>
          <w:sz w:val="28"/>
          <w:szCs w:val="28"/>
        </w:rPr>
      </w:pPr>
      <w:proofErr w:type="spellStart"/>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СПд</w:t>
      </w:r>
      <w:proofErr w:type="spellEnd"/>
      <w:r w:rsidRPr="006671A4">
        <w:rPr>
          <w:rFonts w:ascii="Times New Roman" w:eastAsia="Times New Roman" w:hAnsi="Times New Roman" w:cs="Times New Roman"/>
          <w:b/>
          <w:i/>
          <w:sz w:val="28"/>
          <w:szCs w:val="28"/>
        </w:rPr>
        <w:t>= ∑ (</w:t>
      </w:r>
      <w:proofErr w:type="gramStart"/>
      <w:r w:rsidRPr="006671A4">
        <w:rPr>
          <w:rFonts w:ascii="Times New Roman" w:eastAsia="Times New Roman" w:hAnsi="Times New Roman" w:cs="Times New Roman"/>
          <w:b/>
          <w:i/>
          <w:sz w:val="28"/>
          <w:szCs w:val="28"/>
          <w:lang w:val="en-US"/>
        </w:rPr>
        <w:t>V</w:t>
      </w:r>
      <w:proofErr w:type="spellStart"/>
      <w:proofErr w:type="gramEnd"/>
      <w:r w:rsidRPr="006671A4">
        <w:rPr>
          <w:rFonts w:ascii="Times New Roman" w:eastAsia="Times New Roman" w:hAnsi="Times New Roman" w:cs="Times New Roman"/>
          <w:b/>
          <w:i/>
          <w:sz w:val="28"/>
          <w:szCs w:val="28"/>
          <w:vertAlign w:val="subscript"/>
        </w:rPr>
        <w:t>спд</w:t>
      </w:r>
      <w:proofErr w:type="spellEnd"/>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d</w:t>
      </w:r>
      <w:proofErr w:type="spellStart"/>
      <w:r w:rsidRPr="006671A4">
        <w:rPr>
          <w:rFonts w:ascii="Times New Roman" w:eastAsia="Times New Roman" w:hAnsi="Times New Roman" w:cs="Times New Roman"/>
          <w:b/>
          <w:i/>
          <w:sz w:val="28"/>
          <w:szCs w:val="28"/>
          <w:vertAlign w:val="subscript"/>
        </w:rPr>
        <w:t>спд</w:t>
      </w:r>
      <w:proofErr w:type="spellEnd"/>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vertAlign w:val="subscript"/>
        </w:rPr>
        <w:t xml:space="preserve"> </w:t>
      </w: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b/>
          <w:i/>
          <w:sz w:val="28"/>
          <w:szCs w:val="28"/>
        </w:rPr>
        <w:t xml:space="preserve"> (+/-) </w:t>
      </w: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 </w:t>
      </w:r>
      <w:r w:rsidRPr="006671A4">
        <w:rPr>
          <w:rFonts w:ascii="Times New Roman" w:eastAsia="Times New Roman" w:hAnsi="Times New Roman" w:cs="Times New Roman"/>
          <w:b/>
          <w:i/>
          <w:sz w:val="28"/>
          <w:szCs w:val="28"/>
          <w:lang w:val="en-US"/>
        </w:rPr>
        <w:t>F</w:t>
      </w:r>
      <w:r w:rsidRPr="006671A4">
        <w:rPr>
          <w:rFonts w:ascii="Times New Roman" w:eastAsia="Times New Roman" w:hAnsi="Times New Roman" w:cs="Times New Roman"/>
          <w:b/>
          <w:i/>
          <w:sz w:val="28"/>
          <w:szCs w:val="28"/>
        </w:rPr>
        <w:t>,</w:t>
      </w:r>
    </w:p>
    <w:p w14:paraId="14DD0E92"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где,</w:t>
      </w:r>
    </w:p>
    <w:p w14:paraId="7F84A56B" w14:textId="77777777" w:rsidR="00FA032D" w:rsidRPr="006671A4" w:rsidRDefault="00FA032D" w:rsidP="00FA032D">
      <w:pPr>
        <w:spacing w:after="0"/>
        <w:ind w:firstLine="709"/>
        <w:jc w:val="both"/>
        <w:rPr>
          <w:rFonts w:ascii="Times New Roman" w:eastAsia="Times New Roman" w:hAnsi="Times New Roman" w:cs="Times New Roman"/>
          <w:sz w:val="28"/>
          <w:szCs w:val="28"/>
        </w:rPr>
      </w:pPr>
      <w:proofErr w:type="spellStart"/>
      <w:r w:rsidRPr="006671A4">
        <w:rPr>
          <w:rFonts w:ascii="Times New Roman" w:eastAsia="Times New Roman" w:hAnsi="Times New Roman" w:cs="Times New Roman"/>
          <w:b/>
          <w:i/>
          <w:sz w:val="28"/>
          <w:szCs w:val="28"/>
        </w:rPr>
        <w:t>V</w:t>
      </w:r>
      <w:r w:rsidRPr="006671A4">
        <w:rPr>
          <w:rFonts w:ascii="Times New Roman" w:eastAsia="Times New Roman" w:hAnsi="Times New Roman" w:cs="Times New Roman"/>
          <w:b/>
          <w:i/>
          <w:sz w:val="28"/>
          <w:szCs w:val="28"/>
          <w:vertAlign w:val="subscript"/>
        </w:rPr>
        <w:t>спд</w:t>
      </w:r>
      <w:proofErr w:type="spellEnd"/>
      <w:r w:rsidRPr="006671A4">
        <w:rPr>
          <w:rFonts w:ascii="Times New Roman" w:eastAsia="Times New Roman" w:hAnsi="Times New Roman" w:cs="Times New Roman"/>
          <w:sz w:val="28"/>
          <w:szCs w:val="28"/>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ECAE46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d</w:t>
      </w:r>
      <w:proofErr w:type="spellStart"/>
      <w:r w:rsidRPr="006671A4">
        <w:rPr>
          <w:rFonts w:ascii="Times New Roman" w:eastAsia="Times New Roman" w:hAnsi="Times New Roman" w:cs="Times New Roman"/>
          <w:b/>
          <w:i/>
          <w:sz w:val="28"/>
          <w:szCs w:val="28"/>
          <w:vertAlign w:val="subscript"/>
        </w:rPr>
        <w:t>спд</w:t>
      </w:r>
      <w:proofErr w:type="spellEnd"/>
      <w:r w:rsidRPr="006671A4">
        <w:rPr>
          <w:rFonts w:ascii="Times New Roman" w:eastAsia="Times New Roman" w:hAnsi="Times New Roman" w:cs="Times New Roman"/>
          <w:sz w:val="28"/>
          <w:szCs w:val="28"/>
          <w:vertAlign w:val="subscript"/>
        </w:rPr>
        <w:t xml:space="preserve"> </w:t>
      </w:r>
      <w:r w:rsidRPr="006671A4">
        <w:rPr>
          <w:rFonts w:ascii="Times New Roman" w:eastAsia="Times New Roman" w:hAnsi="Times New Roman" w:cs="Times New Roman"/>
          <w:sz w:val="28"/>
          <w:szCs w:val="28"/>
        </w:rPr>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14:paraId="68A9C219"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rPr>
        <w:t>S</w:t>
      </w:r>
      <w:r w:rsidRPr="006671A4">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53882221"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14:paraId="28923F28"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D8D9BFB"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 переходящие платежи, тыс. рублей;</w:t>
      </w:r>
    </w:p>
    <w:p w14:paraId="0CA59360"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137D47" w14:textId="77777777" w:rsidR="00FA032D" w:rsidRPr="006671A4"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1B9D77F"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lastRenderedPageBreak/>
        <w:t>Объём выпадающих доходов определяется в рамках прописанного алгоритма расчёта прогнозного объёма поступлений налога.</w:t>
      </w:r>
    </w:p>
    <w:p w14:paraId="618D00A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14:paraId="795EAE27" w14:textId="062E82A4" w:rsidR="00FA032D" w:rsidRPr="006671A4" w:rsidRDefault="00FA032D" w:rsidP="00FA032D">
      <w:pPr>
        <w:pStyle w:val="3"/>
        <w:tabs>
          <w:tab w:val="left" w:pos="1985"/>
        </w:tabs>
        <w:spacing w:before="120" w:after="120"/>
        <w:ind w:left="1985" w:right="1134"/>
        <w:jc w:val="center"/>
        <w:rPr>
          <w:rFonts w:ascii="Times New Roman" w:hAnsi="Times New Roman"/>
          <w:i/>
          <w:sz w:val="27"/>
          <w:szCs w:val="27"/>
          <w:highlight w:val="yellow"/>
        </w:rPr>
      </w:pPr>
      <w:r w:rsidRPr="006671A4">
        <w:rPr>
          <w:i/>
          <w:sz w:val="27"/>
          <w:szCs w:val="27"/>
        </w:rPr>
        <w:t>2.3.5. Акцизы на виноградное сусло,</w:t>
      </w:r>
      <w:r w:rsidR="002618FF" w:rsidRPr="006671A4">
        <w:rPr>
          <w:rFonts w:ascii="Times New Roman" w:hAnsi="Times New Roman"/>
          <w:i/>
          <w:sz w:val="27"/>
          <w:szCs w:val="27"/>
        </w:rPr>
        <w:t xml:space="preserve"> плодовое сусло, плодовые </w:t>
      </w:r>
      <w:proofErr w:type="spellStart"/>
      <w:r w:rsidR="002618FF" w:rsidRPr="006671A4">
        <w:rPr>
          <w:rFonts w:ascii="Times New Roman" w:hAnsi="Times New Roman"/>
          <w:i/>
          <w:sz w:val="27"/>
          <w:szCs w:val="27"/>
        </w:rPr>
        <w:t>сброженные</w:t>
      </w:r>
      <w:proofErr w:type="spellEnd"/>
      <w:r w:rsidR="002618FF" w:rsidRPr="006671A4">
        <w:rPr>
          <w:rFonts w:ascii="Times New Roman" w:hAnsi="Times New Roman"/>
          <w:i/>
          <w:sz w:val="27"/>
          <w:szCs w:val="27"/>
        </w:rPr>
        <w:t xml:space="preserve"> материалы</w:t>
      </w:r>
      <w:r w:rsidRPr="006671A4">
        <w:rPr>
          <w:i/>
          <w:sz w:val="27"/>
          <w:szCs w:val="27"/>
        </w:rPr>
        <w:t xml:space="preserve">, производимые на территории Российской Федерации, кроме </w:t>
      </w:r>
      <w:proofErr w:type="gramStart"/>
      <w:r w:rsidRPr="006671A4">
        <w:rPr>
          <w:i/>
          <w:sz w:val="27"/>
          <w:szCs w:val="27"/>
        </w:rPr>
        <w:t>производимых</w:t>
      </w:r>
      <w:proofErr w:type="gramEnd"/>
      <w:r w:rsidRPr="006671A4">
        <w:rPr>
          <w:i/>
          <w:sz w:val="27"/>
          <w:szCs w:val="27"/>
        </w:rPr>
        <w:t xml:space="preserve"> из подакцизного винограда</w:t>
      </w:r>
      <w:r w:rsidRPr="006671A4">
        <w:rPr>
          <w:i/>
          <w:sz w:val="27"/>
          <w:szCs w:val="27"/>
        </w:rPr>
        <w:br/>
        <w:t>182 1 03 02021 01 0000 110</w:t>
      </w:r>
    </w:p>
    <w:p w14:paraId="404C03CE" w14:textId="2AF37B83"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Для расчёта поступлений акцизов на виног</w:t>
      </w:r>
      <w:r w:rsidR="00593588" w:rsidRPr="006671A4">
        <w:rPr>
          <w:rFonts w:ascii="Times New Roman" w:hAnsi="Times New Roman"/>
          <w:sz w:val="27"/>
          <w:szCs w:val="27"/>
        </w:rPr>
        <w:t>радное сусло,</w:t>
      </w:r>
      <w:r w:rsidRPr="006671A4">
        <w:rPr>
          <w:rFonts w:ascii="Times New Roman" w:hAnsi="Times New Roman"/>
          <w:sz w:val="27"/>
          <w:szCs w:val="27"/>
        </w:rPr>
        <w:t xml:space="preserve"> </w:t>
      </w:r>
      <w:r w:rsidR="002618FF" w:rsidRPr="006671A4">
        <w:rPr>
          <w:rFonts w:ascii="Times New Roman" w:hAnsi="Times New Roman"/>
          <w:sz w:val="27"/>
          <w:szCs w:val="27"/>
        </w:rPr>
        <w:t xml:space="preserve">плодовое сусло, плодовые </w:t>
      </w:r>
      <w:proofErr w:type="spellStart"/>
      <w:r w:rsidR="002618FF" w:rsidRPr="006671A4">
        <w:rPr>
          <w:rFonts w:ascii="Times New Roman" w:hAnsi="Times New Roman"/>
          <w:sz w:val="27"/>
          <w:szCs w:val="27"/>
        </w:rPr>
        <w:t>сброженные</w:t>
      </w:r>
      <w:proofErr w:type="spellEnd"/>
      <w:r w:rsidR="002618FF" w:rsidRPr="006671A4">
        <w:rPr>
          <w:rFonts w:ascii="Times New Roman" w:hAnsi="Times New Roman"/>
          <w:sz w:val="27"/>
          <w:szCs w:val="27"/>
        </w:rPr>
        <w:t xml:space="preserve"> </w:t>
      </w:r>
      <w:proofErr w:type="gramStart"/>
      <w:r w:rsidR="002618FF" w:rsidRPr="006671A4">
        <w:rPr>
          <w:rFonts w:ascii="Times New Roman" w:hAnsi="Times New Roman"/>
          <w:sz w:val="27"/>
          <w:szCs w:val="27"/>
        </w:rPr>
        <w:t>материалы</w:t>
      </w:r>
      <w:proofErr w:type="gramEnd"/>
      <w:r w:rsidR="002618FF" w:rsidRPr="006671A4">
        <w:rPr>
          <w:rFonts w:ascii="Times New Roman" w:hAnsi="Times New Roman"/>
          <w:sz w:val="27"/>
          <w:szCs w:val="27"/>
        </w:rPr>
        <w:t xml:space="preserve"> </w:t>
      </w:r>
      <w:r w:rsidRPr="006671A4">
        <w:rPr>
          <w:rFonts w:ascii="Times New Roman" w:hAnsi="Times New Roman"/>
          <w:sz w:val="27"/>
          <w:szCs w:val="27"/>
        </w:rPr>
        <w:t>производимые на территории Российской Федерации, кроме производимых из подакцизного винограда, используются:</w:t>
      </w:r>
    </w:p>
    <w:p w14:paraId="4F46659F" w14:textId="77777777" w:rsidR="00FA032D" w:rsidRPr="006671A4" w:rsidRDefault="00FA032D" w:rsidP="00FA032D">
      <w:pPr>
        <w:tabs>
          <w:tab w:val="num" w:pos="0"/>
        </w:tabs>
        <w:spacing w:after="0"/>
        <w:ind w:firstLine="709"/>
        <w:jc w:val="both"/>
        <w:rPr>
          <w:rFonts w:ascii="Times New Roman" w:hAnsi="Times New Roman"/>
          <w:sz w:val="27"/>
          <w:szCs w:val="27"/>
        </w:rPr>
      </w:pPr>
      <w:r w:rsidRPr="006671A4">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AB562A5"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B9644A1" w14:textId="77777777" w:rsidR="00FA032D" w:rsidRPr="006671A4" w:rsidRDefault="00FA032D" w:rsidP="00FA032D">
      <w:pPr>
        <w:tabs>
          <w:tab w:val="num" w:pos="0"/>
        </w:tabs>
        <w:spacing w:after="0"/>
        <w:ind w:firstLine="709"/>
        <w:jc w:val="both"/>
        <w:rPr>
          <w:rFonts w:ascii="Times New Roman" w:hAnsi="Times New Roman"/>
          <w:sz w:val="27"/>
          <w:szCs w:val="27"/>
        </w:rPr>
      </w:pPr>
      <w:r w:rsidRPr="006671A4">
        <w:rPr>
          <w:rFonts w:ascii="Times New Roman" w:hAnsi="Times New Roman"/>
          <w:sz w:val="27"/>
          <w:szCs w:val="27"/>
        </w:rPr>
        <w:t xml:space="preserve">- </w:t>
      </w:r>
      <w:r w:rsidRPr="006671A4">
        <w:rPr>
          <w:rFonts w:ascii="Times New Roman" w:hAnsi="Times New Roman"/>
          <w:bCs/>
          <w:sz w:val="27"/>
          <w:szCs w:val="27"/>
        </w:rPr>
        <w:t>налоговые ставки, предусмотренные главой 22 НК РФ «Акцизы</w:t>
      </w:r>
      <w:r w:rsidRPr="006671A4">
        <w:rPr>
          <w:rFonts w:ascii="Times New Roman" w:hAnsi="Times New Roman"/>
          <w:sz w:val="27"/>
          <w:szCs w:val="27"/>
        </w:rPr>
        <w:t>».</w:t>
      </w:r>
    </w:p>
    <w:p w14:paraId="4ED3DBE2" w14:textId="59D60ACF" w:rsidR="00FA032D" w:rsidRPr="006671A4" w:rsidRDefault="00FA032D" w:rsidP="00FA032D">
      <w:pPr>
        <w:spacing w:after="0"/>
        <w:ind w:firstLine="709"/>
        <w:jc w:val="both"/>
        <w:rPr>
          <w:rFonts w:ascii="Times New Roman" w:hAnsi="Times New Roman"/>
          <w:sz w:val="27"/>
          <w:szCs w:val="27"/>
        </w:rPr>
      </w:pPr>
      <w:proofErr w:type="gramStart"/>
      <w:r w:rsidRPr="006671A4">
        <w:rPr>
          <w:rFonts w:ascii="Times New Roman" w:hAnsi="Times New Roman"/>
          <w:sz w:val="27"/>
          <w:szCs w:val="27"/>
        </w:rPr>
        <w:t>Расчёт поступлений акцизов на виноградное сусло,</w:t>
      </w:r>
      <w:r w:rsidR="00A42A82" w:rsidRPr="006671A4">
        <w:rPr>
          <w:rFonts w:ascii="Times New Roman" w:hAnsi="Times New Roman"/>
          <w:sz w:val="27"/>
          <w:szCs w:val="27"/>
        </w:rPr>
        <w:t xml:space="preserve"> плодовое сусло, плодовые </w:t>
      </w:r>
      <w:proofErr w:type="spellStart"/>
      <w:r w:rsidR="00A42A82" w:rsidRPr="006671A4">
        <w:rPr>
          <w:rFonts w:ascii="Times New Roman" w:hAnsi="Times New Roman"/>
          <w:sz w:val="27"/>
          <w:szCs w:val="27"/>
        </w:rPr>
        <w:t>сброженные</w:t>
      </w:r>
      <w:proofErr w:type="spellEnd"/>
      <w:r w:rsidR="00A42A82" w:rsidRPr="006671A4">
        <w:rPr>
          <w:rFonts w:ascii="Times New Roman" w:hAnsi="Times New Roman"/>
          <w:sz w:val="27"/>
          <w:szCs w:val="27"/>
        </w:rPr>
        <w:t xml:space="preserve"> материалы</w:t>
      </w:r>
      <w:r w:rsidRPr="006671A4">
        <w:rPr>
          <w:rFonts w:ascii="Times New Roman" w:hAnsi="Times New Roman"/>
          <w:sz w:val="27"/>
          <w:szCs w:val="27"/>
        </w:rPr>
        <w:t>,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roofErr w:type="gramEnd"/>
    </w:p>
    <w:p w14:paraId="30A74FA2" w14:textId="03698636" w:rsidR="00FA032D" w:rsidRPr="006671A4" w:rsidRDefault="00FA032D" w:rsidP="00FA032D">
      <w:pPr>
        <w:spacing w:after="0"/>
        <w:ind w:firstLine="709"/>
        <w:jc w:val="both"/>
        <w:rPr>
          <w:rFonts w:ascii="Times New Roman" w:hAnsi="Times New Roman"/>
          <w:sz w:val="27"/>
          <w:szCs w:val="27"/>
        </w:rPr>
      </w:pPr>
      <w:proofErr w:type="gramStart"/>
      <w:r w:rsidRPr="006671A4">
        <w:rPr>
          <w:rFonts w:ascii="Times New Roman" w:hAnsi="Times New Roman"/>
          <w:sz w:val="27"/>
          <w:szCs w:val="27"/>
        </w:rPr>
        <w:t>Поступления акцизов на виноградное сусло,</w:t>
      </w:r>
      <w:r w:rsidR="00A42A82" w:rsidRPr="006671A4">
        <w:rPr>
          <w:rFonts w:ascii="Times New Roman" w:hAnsi="Times New Roman"/>
          <w:sz w:val="27"/>
          <w:szCs w:val="27"/>
        </w:rPr>
        <w:t xml:space="preserve"> плодовое сусло, плодовые </w:t>
      </w:r>
      <w:proofErr w:type="spellStart"/>
      <w:r w:rsidR="00A42A82" w:rsidRPr="006671A4">
        <w:rPr>
          <w:rFonts w:ascii="Times New Roman" w:hAnsi="Times New Roman"/>
          <w:sz w:val="27"/>
          <w:szCs w:val="27"/>
        </w:rPr>
        <w:t>сброженные</w:t>
      </w:r>
      <w:proofErr w:type="spellEnd"/>
      <w:r w:rsidR="00A42A82" w:rsidRPr="006671A4">
        <w:rPr>
          <w:rFonts w:ascii="Times New Roman" w:hAnsi="Times New Roman"/>
          <w:sz w:val="27"/>
          <w:szCs w:val="27"/>
        </w:rPr>
        <w:t xml:space="preserve"> материалы</w:t>
      </w:r>
      <w:r w:rsidRPr="006671A4">
        <w:rPr>
          <w:rFonts w:ascii="Times New Roman" w:hAnsi="Times New Roman"/>
          <w:sz w:val="27"/>
          <w:szCs w:val="27"/>
        </w:rPr>
        <w:t>, производимые на территории Российской Федерации, кроме производимых из подакцизного винограда, (</w:t>
      </w:r>
      <w:r w:rsidRPr="006671A4">
        <w:rPr>
          <w:rFonts w:ascii="Times New Roman" w:hAnsi="Times New Roman"/>
          <w:b/>
          <w:i/>
          <w:sz w:val="27"/>
          <w:szCs w:val="27"/>
        </w:rPr>
        <w:t>А</w:t>
      </w:r>
      <w:r w:rsidRPr="006671A4">
        <w:rPr>
          <w:rFonts w:ascii="Times New Roman" w:hAnsi="Times New Roman"/>
          <w:b/>
          <w:i/>
          <w:sz w:val="27"/>
          <w:szCs w:val="27"/>
          <w:vertAlign w:val="subscript"/>
        </w:rPr>
        <w:t>ВС</w:t>
      </w:r>
      <w:r w:rsidRPr="006671A4">
        <w:rPr>
          <w:rFonts w:ascii="Times New Roman" w:hAnsi="Times New Roman"/>
          <w:sz w:val="27"/>
          <w:szCs w:val="27"/>
        </w:rPr>
        <w:t>) определяется исходя из следующего алгоритма расчёта (формуле):</w:t>
      </w:r>
      <w:proofErr w:type="gramEnd"/>
    </w:p>
    <w:p w14:paraId="1DA6CE39" w14:textId="77777777" w:rsidR="00FA032D" w:rsidRPr="006671A4" w:rsidRDefault="00FA032D" w:rsidP="00FA032D">
      <w:pPr>
        <w:jc w:val="center"/>
        <w:rPr>
          <w:rFonts w:ascii="Times New Roman" w:hAnsi="Times New Roman"/>
          <w:b/>
          <w:i/>
          <w:sz w:val="27"/>
          <w:szCs w:val="27"/>
        </w:rPr>
      </w:pPr>
      <w:r w:rsidRPr="006671A4">
        <w:rPr>
          <w:rFonts w:ascii="Times New Roman" w:hAnsi="Times New Roman"/>
          <w:b/>
          <w:i/>
          <w:sz w:val="27"/>
          <w:szCs w:val="27"/>
        </w:rPr>
        <w:t>А</w:t>
      </w:r>
      <w:r w:rsidRPr="006671A4">
        <w:rPr>
          <w:rFonts w:ascii="Times New Roman" w:hAnsi="Times New Roman"/>
          <w:b/>
          <w:i/>
          <w:sz w:val="27"/>
          <w:szCs w:val="27"/>
          <w:vertAlign w:val="subscript"/>
        </w:rPr>
        <w:t>ВС</w:t>
      </w:r>
      <w:r w:rsidRPr="006671A4">
        <w:rPr>
          <w:rFonts w:ascii="Times New Roman" w:hAnsi="Times New Roman"/>
          <w:b/>
          <w:i/>
          <w:sz w:val="27"/>
          <w:szCs w:val="27"/>
        </w:rPr>
        <w:t>= ∑ (</w:t>
      </w:r>
      <w:proofErr w:type="gramStart"/>
      <w:r w:rsidRPr="006671A4">
        <w:rPr>
          <w:rFonts w:ascii="Times New Roman" w:hAnsi="Times New Roman"/>
          <w:b/>
          <w:i/>
          <w:sz w:val="27"/>
          <w:szCs w:val="27"/>
          <w:lang w:val="en-US"/>
        </w:rPr>
        <w:t>V</w:t>
      </w:r>
      <w:proofErr w:type="gramEnd"/>
      <w:r w:rsidRPr="006671A4">
        <w:rPr>
          <w:rFonts w:ascii="Times New Roman" w:hAnsi="Times New Roman"/>
          <w:b/>
          <w:i/>
          <w:sz w:val="27"/>
          <w:szCs w:val="27"/>
          <w:vertAlign w:val="subscript"/>
        </w:rPr>
        <w:t>ВС</w:t>
      </w:r>
      <w:r w:rsidRPr="006671A4">
        <w:rPr>
          <w:rFonts w:ascii="Times New Roman" w:hAnsi="Times New Roman"/>
          <w:b/>
          <w:i/>
          <w:sz w:val="27"/>
          <w:szCs w:val="27"/>
        </w:rPr>
        <w:t>*</w:t>
      </w:r>
      <w:r w:rsidRPr="006671A4">
        <w:rPr>
          <w:rFonts w:ascii="Times New Roman" w:hAnsi="Times New Roman"/>
          <w:b/>
          <w:i/>
          <w:sz w:val="27"/>
          <w:szCs w:val="27"/>
          <w:lang w:val="en-US"/>
        </w:rPr>
        <w:t>S</w:t>
      </w:r>
      <w:r w:rsidRPr="006671A4">
        <w:rPr>
          <w:rFonts w:ascii="Times New Roman" w:hAnsi="Times New Roman"/>
          <w:b/>
          <w:i/>
          <w:sz w:val="27"/>
          <w:szCs w:val="27"/>
          <w:vertAlign w:val="subscript"/>
        </w:rPr>
        <w:t>ВС</w:t>
      </w:r>
      <w:r w:rsidRPr="006671A4">
        <w:rPr>
          <w:rFonts w:ascii="Times New Roman" w:hAnsi="Times New Roman"/>
          <w:b/>
          <w:i/>
          <w:sz w:val="27"/>
          <w:szCs w:val="27"/>
        </w:rPr>
        <w:t xml:space="preserve">)* </w:t>
      </w:r>
      <w:r w:rsidRPr="006671A4">
        <w:rPr>
          <w:rFonts w:ascii="Times New Roman" w:hAnsi="Times New Roman"/>
          <w:b/>
          <w:i/>
          <w:sz w:val="27"/>
          <w:szCs w:val="27"/>
          <w:lang w:val="en-US"/>
        </w:rPr>
        <w:t>K</w:t>
      </w:r>
      <w:r w:rsidRPr="006671A4">
        <w:rPr>
          <w:rFonts w:ascii="Times New Roman" w:hAnsi="Times New Roman"/>
          <w:b/>
          <w:i/>
          <w:sz w:val="27"/>
          <w:szCs w:val="27"/>
        </w:rPr>
        <w:t xml:space="preserve"> </w:t>
      </w:r>
      <w:r w:rsidRPr="006671A4">
        <w:rPr>
          <w:rFonts w:ascii="Times New Roman" w:hAnsi="Times New Roman"/>
          <w:b/>
          <w:i/>
          <w:sz w:val="27"/>
          <w:szCs w:val="27"/>
          <w:vertAlign w:val="subscript"/>
        </w:rPr>
        <w:t xml:space="preserve">соб. </w:t>
      </w:r>
      <w:r w:rsidRPr="006671A4">
        <w:rPr>
          <w:rFonts w:ascii="Times New Roman" w:hAnsi="Times New Roman"/>
          <w:b/>
          <w:i/>
          <w:sz w:val="27"/>
          <w:szCs w:val="27"/>
        </w:rPr>
        <w:t>(+/-)</w:t>
      </w:r>
      <w:r w:rsidRPr="006671A4">
        <w:rPr>
          <w:rFonts w:ascii="Times New Roman" w:hAnsi="Times New Roman"/>
          <w:b/>
          <w:i/>
          <w:sz w:val="27"/>
          <w:szCs w:val="27"/>
          <w:lang w:val="en-US"/>
        </w:rPr>
        <w:t>P</w:t>
      </w:r>
      <w:r w:rsidRPr="006671A4">
        <w:rPr>
          <w:rFonts w:ascii="Times New Roman" w:hAnsi="Times New Roman"/>
          <w:b/>
          <w:i/>
          <w:sz w:val="27"/>
          <w:szCs w:val="27"/>
        </w:rPr>
        <w:t xml:space="preserve"> (+/-)</w:t>
      </w:r>
      <w:r w:rsidRPr="006671A4">
        <w:rPr>
          <w:rFonts w:ascii="Times New Roman" w:hAnsi="Times New Roman"/>
          <w:b/>
          <w:i/>
          <w:sz w:val="27"/>
          <w:szCs w:val="27"/>
          <w:lang w:val="en-US"/>
        </w:rPr>
        <w:t>F</w:t>
      </w:r>
      <w:r w:rsidRPr="006671A4">
        <w:rPr>
          <w:rFonts w:ascii="Times New Roman" w:hAnsi="Times New Roman"/>
          <w:b/>
          <w:i/>
          <w:sz w:val="27"/>
          <w:szCs w:val="27"/>
        </w:rPr>
        <w:t>,</w:t>
      </w:r>
    </w:p>
    <w:p w14:paraId="2342286A"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где,</w:t>
      </w:r>
    </w:p>
    <w:p w14:paraId="3C153DD4" w14:textId="024E8563"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V</w:t>
      </w:r>
      <w:r w:rsidRPr="006671A4">
        <w:rPr>
          <w:rFonts w:ascii="Times New Roman" w:hAnsi="Times New Roman"/>
          <w:b/>
          <w:i/>
          <w:sz w:val="27"/>
          <w:szCs w:val="27"/>
          <w:vertAlign w:val="subscript"/>
        </w:rPr>
        <w:t>ВС</w:t>
      </w:r>
      <w:r w:rsidRPr="006671A4">
        <w:rPr>
          <w:rFonts w:ascii="Times New Roman" w:hAnsi="Times New Roman"/>
          <w:sz w:val="27"/>
          <w:szCs w:val="27"/>
        </w:rPr>
        <w:t xml:space="preserve"> – налогооблагаемый объем реализации, виноградного сусла, </w:t>
      </w:r>
      <w:r w:rsidR="00A42A82" w:rsidRPr="006671A4">
        <w:rPr>
          <w:rFonts w:ascii="Times New Roman" w:hAnsi="Times New Roman"/>
          <w:sz w:val="27"/>
          <w:szCs w:val="27"/>
        </w:rPr>
        <w:t xml:space="preserve">плодового сусла, плодовых </w:t>
      </w:r>
      <w:proofErr w:type="spellStart"/>
      <w:r w:rsidR="00A42A82" w:rsidRPr="006671A4">
        <w:rPr>
          <w:rFonts w:ascii="Times New Roman" w:hAnsi="Times New Roman"/>
          <w:sz w:val="27"/>
          <w:szCs w:val="27"/>
        </w:rPr>
        <w:t>сброженных</w:t>
      </w:r>
      <w:proofErr w:type="spellEnd"/>
      <w:r w:rsidR="00A42A82" w:rsidRPr="006671A4">
        <w:rPr>
          <w:rFonts w:ascii="Times New Roman" w:hAnsi="Times New Roman"/>
          <w:sz w:val="27"/>
          <w:szCs w:val="27"/>
        </w:rPr>
        <w:t xml:space="preserve"> материалов</w:t>
      </w:r>
      <w:r w:rsidRPr="006671A4">
        <w:rPr>
          <w:rFonts w:ascii="Times New Roman" w:hAnsi="Times New Roman"/>
          <w:sz w:val="27"/>
          <w:szCs w:val="27"/>
        </w:rPr>
        <w:t>,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5F1C742"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S</w:t>
      </w:r>
      <w:r w:rsidRPr="006671A4">
        <w:rPr>
          <w:rFonts w:ascii="Times New Roman" w:hAnsi="Times New Roman"/>
          <w:b/>
          <w:i/>
          <w:sz w:val="27"/>
          <w:szCs w:val="27"/>
          <w:vertAlign w:val="subscript"/>
        </w:rPr>
        <w:t>ВС</w:t>
      </w:r>
      <w:r w:rsidRPr="006671A4">
        <w:rPr>
          <w:rFonts w:ascii="Times New Roman" w:hAnsi="Times New Roman"/>
          <w:sz w:val="27"/>
          <w:szCs w:val="27"/>
        </w:rPr>
        <w:t xml:space="preserve"> – ставка акциза, рублей за 1 литр;</w:t>
      </w:r>
    </w:p>
    <w:p w14:paraId="7775EF43"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lastRenderedPageBreak/>
        <w:t>K</w:t>
      </w:r>
      <w:r w:rsidRPr="006671A4">
        <w:rPr>
          <w:rFonts w:ascii="Times New Roman" w:hAnsi="Times New Roman"/>
          <w:b/>
          <w:i/>
          <w:sz w:val="27"/>
          <w:szCs w:val="27"/>
        </w:rPr>
        <w:t xml:space="preserve"> </w:t>
      </w:r>
      <w:r w:rsidRPr="006671A4">
        <w:rPr>
          <w:rFonts w:ascii="Times New Roman" w:hAnsi="Times New Roman"/>
          <w:b/>
          <w:i/>
          <w:sz w:val="27"/>
          <w:szCs w:val="27"/>
          <w:vertAlign w:val="subscript"/>
        </w:rPr>
        <w:t>соб.</w:t>
      </w:r>
      <w:r w:rsidRPr="006671A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268D7B4"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B27B955"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P</w:t>
      </w:r>
      <w:r w:rsidRPr="006671A4">
        <w:rPr>
          <w:rFonts w:ascii="Times New Roman" w:hAnsi="Times New Roman"/>
          <w:sz w:val="27"/>
          <w:szCs w:val="27"/>
        </w:rPr>
        <w:t xml:space="preserve"> – переходящие платежи, тыс. рублей;</w:t>
      </w:r>
    </w:p>
    <w:p w14:paraId="0DFDBA6A"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9E53862"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9B0E7EC"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2BE2280" w14:textId="20FA8AC9"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 xml:space="preserve">Акцизы на </w:t>
      </w:r>
      <w:r w:rsidR="00A42A82" w:rsidRPr="006671A4">
        <w:rPr>
          <w:rFonts w:ascii="Times New Roman" w:hAnsi="Times New Roman"/>
          <w:sz w:val="27"/>
          <w:szCs w:val="27"/>
        </w:rPr>
        <w:t xml:space="preserve">виноградное сусло плодовое сусло, плодовые </w:t>
      </w:r>
      <w:proofErr w:type="spellStart"/>
      <w:r w:rsidR="00A42A82" w:rsidRPr="006671A4">
        <w:rPr>
          <w:rFonts w:ascii="Times New Roman" w:hAnsi="Times New Roman"/>
          <w:sz w:val="27"/>
          <w:szCs w:val="27"/>
        </w:rPr>
        <w:t>сброженные</w:t>
      </w:r>
      <w:proofErr w:type="spellEnd"/>
      <w:r w:rsidR="00A42A82" w:rsidRPr="006671A4">
        <w:rPr>
          <w:rFonts w:ascii="Times New Roman" w:hAnsi="Times New Roman"/>
          <w:sz w:val="27"/>
          <w:szCs w:val="27"/>
        </w:rPr>
        <w:t xml:space="preserve"> материалы</w:t>
      </w:r>
      <w:r w:rsidRPr="006671A4">
        <w:rPr>
          <w:rFonts w:ascii="Times New Roman" w:hAnsi="Times New Roman"/>
          <w:sz w:val="27"/>
          <w:szCs w:val="27"/>
        </w:rPr>
        <w:t>,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733E5333" w14:textId="195FCA2F" w:rsidR="00FA032D" w:rsidRPr="006671A4" w:rsidRDefault="00FA032D" w:rsidP="00FA032D">
      <w:pPr>
        <w:pStyle w:val="3"/>
        <w:tabs>
          <w:tab w:val="left" w:pos="1985"/>
        </w:tabs>
        <w:spacing w:before="120" w:after="120"/>
        <w:ind w:left="1985" w:right="1134"/>
        <w:jc w:val="center"/>
        <w:rPr>
          <w:rFonts w:ascii="Times New Roman" w:hAnsi="Times New Roman"/>
          <w:i/>
          <w:sz w:val="27"/>
          <w:szCs w:val="27"/>
        </w:rPr>
      </w:pPr>
      <w:r w:rsidRPr="006671A4">
        <w:rPr>
          <w:rFonts w:ascii="Times New Roman" w:hAnsi="Times New Roman"/>
          <w:i/>
          <w:sz w:val="27"/>
          <w:szCs w:val="27"/>
        </w:rPr>
        <w:t xml:space="preserve">2.3.6. Акцизы на </w:t>
      </w:r>
      <w:r w:rsidR="00AA2A21" w:rsidRPr="006671A4">
        <w:rPr>
          <w:rFonts w:ascii="Times New Roman" w:hAnsi="Times New Roman"/>
          <w:i/>
          <w:sz w:val="27"/>
          <w:szCs w:val="27"/>
        </w:rPr>
        <w:t>вино наливом</w:t>
      </w:r>
      <w:r w:rsidRPr="006671A4">
        <w:rPr>
          <w:rFonts w:ascii="Times New Roman" w:hAnsi="Times New Roman"/>
          <w:i/>
          <w:sz w:val="27"/>
          <w:szCs w:val="27"/>
        </w:rPr>
        <w:t>, виноградное сусло, производимые на территории Российской Федерации из подакцизного винограда</w:t>
      </w:r>
      <w:r w:rsidRPr="006671A4">
        <w:rPr>
          <w:rFonts w:ascii="Times New Roman" w:hAnsi="Times New Roman"/>
          <w:i/>
          <w:sz w:val="27"/>
          <w:szCs w:val="27"/>
        </w:rPr>
        <w:br/>
        <w:t>182 1 03 02022 01 0000 110</w:t>
      </w:r>
    </w:p>
    <w:p w14:paraId="390ACF67" w14:textId="3BFBD153"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Для расчёта поступлений </w:t>
      </w:r>
      <w:r w:rsidRPr="00BB633B">
        <w:rPr>
          <w:rFonts w:ascii="Times New Roman" w:hAnsi="Times New Roman"/>
          <w:sz w:val="28"/>
          <w:szCs w:val="28"/>
        </w:rPr>
        <w:t xml:space="preserve">акцизов </w:t>
      </w:r>
      <w:r w:rsidR="00BB633B" w:rsidRPr="00BB633B">
        <w:rPr>
          <w:rFonts w:ascii="Times New Roman" w:hAnsi="Times New Roman"/>
          <w:sz w:val="27"/>
          <w:szCs w:val="27"/>
        </w:rPr>
        <w:t>на</w:t>
      </w:r>
      <w:r w:rsidR="00AA2A21" w:rsidRPr="006671A4">
        <w:rPr>
          <w:rFonts w:ascii="Times New Roman" w:hAnsi="Times New Roman"/>
          <w:sz w:val="27"/>
          <w:szCs w:val="27"/>
        </w:rPr>
        <w:t xml:space="preserve"> вино наливом</w:t>
      </w:r>
      <w:r w:rsidRPr="006671A4">
        <w:rPr>
          <w:rFonts w:ascii="Times New Roman" w:hAnsi="Times New Roman"/>
          <w:sz w:val="28"/>
          <w:szCs w:val="28"/>
        </w:rPr>
        <w:t>, виноградное сусло, производимые на территории Российской Федерации из подакцизного винограда используются:</w:t>
      </w:r>
    </w:p>
    <w:p w14:paraId="5AB6D657" w14:textId="4AE9010F"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14:paraId="3349A857"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BCBD831"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xml:space="preserve">- </w:t>
      </w:r>
      <w:r w:rsidRPr="006671A4">
        <w:rPr>
          <w:rFonts w:ascii="Times New Roman" w:hAnsi="Times New Roman"/>
          <w:bCs/>
          <w:sz w:val="28"/>
          <w:szCs w:val="28"/>
        </w:rPr>
        <w:t>налоговые ставки, предусмотренные главой 22 НК РФ «Акцизы</w:t>
      </w:r>
      <w:r w:rsidRPr="006671A4">
        <w:rPr>
          <w:rFonts w:ascii="Times New Roman" w:hAnsi="Times New Roman"/>
          <w:sz w:val="28"/>
          <w:szCs w:val="28"/>
        </w:rPr>
        <w:t>».</w:t>
      </w:r>
    </w:p>
    <w:p w14:paraId="46318753" w14:textId="469A441B"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Расчёт поступлений акцизов на </w:t>
      </w:r>
      <w:r w:rsidR="00AA2A21" w:rsidRPr="006671A4">
        <w:rPr>
          <w:rFonts w:ascii="Times New Roman" w:hAnsi="Times New Roman"/>
          <w:sz w:val="27"/>
          <w:szCs w:val="27"/>
        </w:rPr>
        <w:t>вина наливом</w:t>
      </w:r>
      <w:r w:rsidRPr="006671A4">
        <w:rPr>
          <w:rFonts w:ascii="Times New Roman" w:hAnsi="Times New Roman"/>
          <w:sz w:val="28"/>
          <w:szCs w:val="28"/>
        </w:rPr>
        <w:t xml:space="preserve">, виноградное сусло, производимые на территории Российской Федерации из подакцизного </w:t>
      </w:r>
      <w:r w:rsidRPr="006671A4">
        <w:rPr>
          <w:rFonts w:ascii="Times New Roman" w:hAnsi="Times New Roman"/>
          <w:sz w:val="28"/>
          <w:szCs w:val="28"/>
        </w:rPr>
        <w:lastRenderedPageBreak/>
        <w:t>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7521457A" w14:textId="27338951"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Поступления акцизов на </w:t>
      </w:r>
      <w:r w:rsidR="00AA2A21" w:rsidRPr="006671A4">
        <w:rPr>
          <w:rFonts w:ascii="Times New Roman" w:hAnsi="Times New Roman"/>
          <w:sz w:val="27"/>
          <w:szCs w:val="27"/>
        </w:rPr>
        <w:t>вина наливом</w:t>
      </w:r>
      <w:r w:rsidRPr="006671A4">
        <w:rPr>
          <w:rFonts w:ascii="Times New Roman" w:hAnsi="Times New Roman"/>
          <w:sz w:val="28"/>
          <w:szCs w:val="28"/>
        </w:rPr>
        <w:t>, виноградное сусло, производимые на территории Российской Федерации из подакцизного винограда, (</w:t>
      </w:r>
      <w:proofErr w:type="spellStart"/>
      <w:r w:rsidRPr="006671A4">
        <w:rPr>
          <w:rFonts w:ascii="Times New Roman" w:hAnsi="Times New Roman"/>
          <w:b/>
          <w:i/>
          <w:sz w:val="28"/>
          <w:szCs w:val="28"/>
        </w:rPr>
        <w:t>А</w:t>
      </w:r>
      <w:r w:rsidRPr="006671A4">
        <w:rPr>
          <w:rFonts w:ascii="Times New Roman" w:hAnsi="Times New Roman"/>
          <w:b/>
          <w:i/>
          <w:sz w:val="28"/>
          <w:szCs w:val="28"/>
          <w:vertAlign w:val="subscript"/>
        </w:rPr>
        <w:t>ВСпв</w:t>
      </w:r>
      <w:proofErr w:type="spellEnd"/>
      <w:r w:rsidRPr="006671A4">
        <w:rPr>
          <w:rFonts w:ascii="Times New Roman" w:hAnsi="Times New Roman"/>
          <w:sz w:val="28"/>
          <w:szCs w:val="28"/>
        </w:rPr>
        <w:t>) определяется исходя из следующего алгоритма расчёта (формуле):</w:t>
      </w:r>
    </w:p>
    <w:p w14:paraId="187360B8" w14:textId="77777777" w:rsidR="00FA032D" w:rsidRPr="006671A4" w:rsidRDefault="00FA032D" w:rsidP="00FA032D">
      <w:pPr>
        <w:jc w:val="center"/>
        <w:rPr>
          <w:rFonts w:ascii="Times New Roman" w:hAnsi="Times New Roman"/>
          <w:b/>
          <w:i/>
          <w:sz w:val="27"/>
          <w:szCs w:val="27"/>
        </w:rPr>
      </w:pPr>
      <w:proofErr w:type="spellStart"/>
      <w:r w:rsidRPr="006671A4">
        <w:rPr>
          <w:rFonts w:ascii="Times New Roman" w:hAnsi="Times New Roman"/>
          <w:b/>
          <w:i/>
          <w:sz w:val="27"/>
          <w:szCs w:val="27"/>
        </w:rPr>
        <w:t>А</w:t>
      </w:r>
      <w:r w:rsidRPr="006671A4">
        <w:rPr>
          <w:rFonts w:ascii="Times New Roman" w:hAnsi="Times New Roman"/>
          <w:b/>
          <w:i/>
          <w:sz w:val="27"/>
          <w:szCs w:val="27"/>
          <w:vertAlign w:val="subscript"/>
        </w:rPr>
        <w:t>ВСпв</w:t>
      </w:r>
      <w:proofErr w:type="spellEnd"/>
      <w:r w:rsidRPr="006671A4">
        <w:rPr>
          <w:rFonts w:ascii="Times New Roman" w:hAnsi="Times New Roman"/>
          <w:b/>
          <w:i/>
          <w:sz w:val="27"/>
          <w:szCs w:val="27"/>
        </w:rPr>
        <w:t>= ∑[(</w:t>
      </w:r>
      <w:r w:rsidRPr="006671A4">
        <w:rPr>
          <w:rFonts w:ascii="Times New Roman" w:hAnsi="Times New Roman"/>
          <w:b/>
          <w:i/>
          <w:sz w:val="27"/>
          <w:szCs w:val="27"/>
          <w:lang w:val="en-US"/>
        </w:rPr>
        <w:t>V</w:t>
      </w:r>
      <w:proofErr w:type="spellStart"/>
      <w:r w:rsidRPr="006671A4">
        <w:rPr>
          <w:rFonts w:ascii="Times New Roman" w:hAnsi="Times New Roman"/>
          <w:b/>
          <w:i/>
          <w:sz w:val="27"/>
          <w:szCs w:val="27"/>
          <w:vertAlign w:val="subscript"/>
        </w:rPr>
        <w:t>ВСпв</w:t>
      </w:r>
      <w:proofErr w:type="spellEnd"/>
      <w:r w:rsidRPr="006671A4">
        <w:rPr>
          <w:rFonts w:ascii="Times New Roman" w:hAnsi="Times New Roman"/>
          <w:b/>
          <w:i/>
          <w:sz w:val="27"/>
          <w:szCs w:val="27"/>
        </w:rPr>
        <w:t>*</w:t>
      </w:r>
      <w:r w:rsidRPr="006671A4">
        <w:rPr>
          <w:rFonts w:ascii="Times New Roman" w:hAnsi="Times New Roman"/>
          <w:b/>
          <w:i/>
          <w:sz w:val="27"/>
          <w:szCs w:val="27"/>
          <w:lang w:val="en-US"/>
        </w:rPr>
        <w:t>S</w:t>
      </w:r>
      <w:proofErr w:type="spellStart"/>
      <w:r w:rsidRPr="006671A4">
        <w:rPr>
          <w:rFonts w:ascii="Times New Roman" w:hAnsi="Times New Roman"/>
          <w:b/>
          <w:i/>
          <w:sz w:val="27"/>
          <w:szCs w:val="27"/>
          <w:vertAlign w:val="subscript"/>
        </w:rPr>
        <w:t>ВСпв</w:t>
      </w:r>
      <w:proofErr w:type="spellEnd"/>
      <w:r w:rsidRPr="006671A4">
        <w:rPr>
          <w:rFonts w:ascii="Times New Roman" w:hAnsi="Times New Roman"/>
          <w:b/>
          <w:i/>
          <w:sz w:val="27"/>
          <w:szCs w:val="27"/>
        </w:rPr>
        <w:t>) – ((</w:t>
      </w:r>
      <w:r w:rsidRPr="006671A4">
        <w:rPr>
          <w:rFonts w:ascii="Times New Roman" w:hAnsi="Times New Roman"/>
          <w:b/>
          <w:i/>
          <w:sz w:val="27"/>
          <w:szCs w:val="27"/>
          <w:lang w:val="en-US"/>
        </w:rPr>
        <w:t>V</w:t>
      </w:r>
      <w:proofErr w:type="spellStart"/>
      <w:r w:rsidRPr="006671A4">
        <w:rPr>
          <w:rFonts w:ascii="Times New Roman" w:hAnsi="Times New Roman"/>
          <w:b/>
          <w:i/>
          <w:sz w:val="27"/>
          <w:szCs w:val="27"/>
          <w:vertAlign w:val="subscript"/>
        </w:rPr>
        <w:t>ПВвс</w:t>
      </w:r>
      <w:proofErr w:type="spellEnd"/>
      <w:r w:rsidRPr="006671A4">
        <w:rPr>
          <w:rFonts w:ascii="Times New Roman" w:hAnsi="Times New Roman"/>
          <w:b/>
          <w:i/>
          <w:sz w:val="27"/>
          <w:szCs w:val="27"/>
        </w:rPr>
        <w:t>*</w:t>
      </w:r>
      <w:r w:rsidRPr="006671A4">
        <w:rPr>
          <w:rFonts w:ascii="Times New Roman" w:hAnsi="Times New Roman"/>
          <w:b/>
          <w:i/>
          <w:sz w:val="27"/>
          <w:szCs w:val="27"/>
          <w:lang w:val="en-US"/>
        </w:rPr>
        <w:t>S</w:t>
      </w:r>
      <w:r w:rsidRPr="006671A4">
        <w:rPr>
          <w:rFonts w:ascii="Times New Roman" w:hAnsi="Times New Roman"/>
          <w:b/>
          <w:i/>
          <w:sz w:val="27"/>
          <w:szCs w:val="27"/>
          <w:vertAlign w:val="subscript"/>
        </w:rPr>
        <w:t>ПВ</w:t>
      </w:r>
      <w:proofErr w:type="gramStart"/>
      <w:r w:rsidRPr="006671A4">
        <w:rPr>
          <w:rFonts w:ascii="Times New Roman" w:hAnsi="Times New Roman"/>
          <w:b/>
          <w:i/>
          <w:sz w:val="27"/>
          <w:szCs w:val="27"/>
        </w:rPr>
        <w:t xml:space="preserve"> )</w:t>
      </w:r>
      <w:proofErr w:type="gramEnd"/>
      <w:r w:rsidRPr="006671A4">
        <w:rPr>
          <w:rFonts w:ascii="Times New Roman" w:hAnsi="Times New Roman"/>
          <w:b/>
          <w:i/>
          <w:sz w:val="27"/>
          <w:szCs w:val="27"/>
        </w:rPr>
        <w:t>*К</w:t>
      </w:r>
      <w:r w:rsidRPr="006671A4">
        <w:rPr>
          <w:rFonts w:ascii="Times New Roman" w:hAnsi="Times New Roman"/>
          <w:b/>
          <w:i/>
          <w:sz w:val="27"/>
          <w:szCs w:val="27"/>
          <w:vertAlign w:val="subscript"/>
        </w:rPr>
        <w:t xml:space="preserve">ВД </w:t>
      </w:r>
      <w:r w:rsidRPr="006671A4">
        <w:rPr>
          <w:rFonts w:ascii="Times New Roman" w:hAnsi="Times New Roman"/>
          <w:b/>
          <w:i/>
          <w:sz w:val="27"/>
          <w:szCs w:val="27"/>
        </w:rPr>
        <w:t>)]*</w:t>
      </w:r>
      <w:r w:rsidRPr="006671A4">
        <w:rPr>
          <w:rFonts w:ascii="Times New Roman" w:hAnsi="Times New Roman"/>
          <w:b/>
          <w:i/>
          <w:sz w:val="27"/>
          <w:szCs w:val="27"/>
          <w:lang w:val="en-US"/>
        </w:rPr>
        <w:t>K</w:t>
      </w:r>
      <w:r w:rsidRPr="006671A4">
        <w:rPr>
          <w:rFonts w:ascii="Times New Roman" w:hAnsi="Times New Roman"/>
          <w:b/>
          <w:i/>
          <w:sz w:val="27"/>
          <w:szCs w:val="27"/>
        </w:rPr>
        <w:t xml:space="preserve"> </w:t>
      </w:r>
      <w:r w:rsidRPr="006671A4">
        <w:rPr>
          <w:rFonts w:ascii="Times New Roman" w:hAnsi="Times New Roman"/>
          <w:b/>
          <w:i/>
          <w:sz w:val="27"/>
          <w:szCs w:val="27"/>
          <w:vertAlign w:val="subscript"/>
        </w:rPr>
        <w:t xml:space="preserve">соб. </w:t>
      </w:r>
      <w:r w:rsidRPr="006671A4">
        <w:rPr>
          <w:rFonts w:ascii="Times New Roman" w:hAnsi="Times New Roman"/>
          <w:b/>
          <w:i/>
          <w:sz w:val="27"/>
          <w:szCs w:val="27"/>
        </w:rPr>
        <w:t>(+/-)</w:t>
      </w:r>
      <w:r w:rsidRPr="006671A4">
        <w:rPr>
          <w:rFonts w:ascii="Times New Roman" w:hAnsi="Times New Roman"/>
          <w:b/>
          <w:i/>
          <w:sz w:val="27"/>
          <w:szCs w:val="27"/>
          <w:lang w:val="en-US"/>
        </w:rPr>
        <w:t>P</w:t>
      </w:r>
      <w:r w:rsidRPr="006671A4">
        <w:rPr>
          <w:rFonts w:ascii="Times New Roman" w:hAnsi="Times New Roman"/>
          <w:b/>
          <w:i/>
          <w:sz w:val="27"/>
          <w:szCs w:val="27"/>
        </w:rPr>
        <w:t xml:space="preserve"> (+/-)</w:t>
      </w:r>
      <w:r w:rsidRPr="006671A4">
        <w:rPr>
          <w:rFonts w:ascii="Times New Roman" w:hAnsi="Times New Roman"/>
          <w:b/>
          <w:i/>
          <w:sz w:val="27"/>
          <w:szCs w:val="27"/>
          <w:lang w:val="en-US"/>
        </w:rPr>
        <w:t>F</w:t>
      </w:r>
      <w:r w:rsidRPr="006671A4">
        <w:rPr>
          <w:rFonts w:ascii="Times New Roman" w:hAnsi="Times New Roman"/>
          <w:b/>
          <w:i/>
          <w:sz w:val="27"/>
          <w:szCs w:val="27"/>
        </w:rPr>
        <w:t>,</w:t>
      </w:r>
    </w:p>
    <w:p w14:paraId="1D522F03"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где,</w:t>
      </w:r>
    </w:p>
    <w:p w14:paraId="74E25A75" w14:textId="038462EC"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V</w:t>
      </w:r>
      <w:proofErr w:type="spellStart"/>
      <w:r w:rsidRPr="006671A4">
        <w:rPr>
          <w:rFonts w:ascii="Times New Roman" w:hAnsi="Times New Roman"/>
          <w:b/>
          <w:i/>
          <w:sz w:val="27"/>
          <w:szCs w:val="27"/>
          <w:vertAlign w:val="subscript"/>
        </w:rPr>
        <w:t>ВСпв</w:t>
      </w:r>
      <w:proofErr w:type="spellEnd"/>
      <w:r w:rsidRPr="006671A4">
        <w:rPr>
          <w:rFonts w:ascii="Times New Roman" w:hAnsi="Times New Roman"/>
          <w:sz w:val="27"/>
          <w:szCs w:val="27"/>
        </w:rPr>
        <w:t xml:space="preserve"> – </w:t>
      </w:r>
      <w:r w:rsidRPr="006671A4">
        <w:rPr>
          <w:rFonts w:ascii="Times New Roman" w:hAnsi="Times New Roman"/>
          <w:sz w:val="28"/>
          <w:szCs w:val="28"/>
        </w:rPr>
        <w:t xml:space="preserve">налогооблагаемый объем реализации </w:t>
      </w:r>
      <w:r w:rsidR="00AA2A21" w:rsidRPr="006671A4">
        <w:rPr>
          <w:rFonts w:ascii="Times New Roman" w:hAnsi="Times New Roman"/>
          <w:sz w:val="27"/>
          <w:szCs w:val="27"/>
        </w:rPr>
        <w:t xml:space="preserve">виноматериалов, кроме крепленого вина наливом, </w:t>
      </w:r>
      <w:r w:rsidRPr="006671A4">
        <w:rPr>
          <w:rFonts w:ascii="Times New Roman" w:hAnsi="Times New Roman"/>
          <w:sz w:val="28"/>
          <w:szCs w:val="28"/>
        </w:rPr>
        <w:t>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2AB52893"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S</w:t>
      </w:r>
      <w:proofErr w:type="spellStart"/>
      <w:r w:rsidRPr="006671A4">
        <w:rPr>
          <w:rFonts w:ascii="Times New Roman" w:hAnsi="Times New Roman"/>
          <w:b/>
          <w:i/>
          <w:sz w:val="27"/>
          <w:szCs w:val="27"/>
          <w:vertAlign w:val="subscript"/>
        </w:rPr>
        <w:t>ВСпв</w:t>
      </w:r>
      <w:proofErr w:type="spellEnd"/>
      <w:r w:rsidRPr="006671A4">
        <w:rPr>
          <w:rFonts w:ascii="Times New Roman" w:hAnsi="Times New Roman"/>
          <w:sz w:val="27"/>
          <w:szCs w:val="27"/>
        </w:rPr>
        <w:t xml:space="preserve"> – </w:t>
      </w:r>
      <w:r w:rsidRPr="006671A4">
        <w:rPr>
          <w:rFonts w:ascii="Times New Roman" w:hAnsi="Times New Roman"/>
          <w:sz w:val="28"/>
          <w:szCs w:val="28"/>
        </w:rPr>
        <w:t>ставка акциза, рублей за 1 литр;</w:t>
      </w:r>
    </w:p>
    <w:p w14:paraId="02E262CD" w14:textId="6AFD750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V</w:t>
      </w:r>
      <w:proofErr w:type="spellStart"/>
      <w:r w:rsidRPr="006671A4">
        <w:rPr>
          <w:rFonts w:ascii="Times New Roman" w:hAnsi="Times New Roman"/>
          <w:b/>
          <w:i/>
          <w:sz w:val="27"/>
          <w:szCs w:val="27"/>
          <w:vertAlign w:val="subscript"/>
        </w:rPr>
        <w:t>ПВвс</w:t>
      </w:r>
      <w:proofErr w:type="spellEnd"/>
      <w:r w:rsidRPr="006671A4">
        <w:rPr>
          <w:rFonts w:ascii="Times New Roman" w:hAnsi="Times New Roman"/>
          <w:sz w:val="27"/>
          <w:szCs w:val="27"/>
        </w:rPr>
        <w:t xml:space="preserve"> – </w:t>
      </w:r>
      <w:r w:rsidRPr="006671A4">
        <w:rPr>
          <w:rFonts w:ascii="Times New Roman" w:hAnsi="Times New Roman"/>
          <w:sz w:val="28"/>
          <w:szCs w:val="28"/>
        </w:rPr>
        <w:t xml:space="preserve">налогооблагаемый объем винограда, использованного для производства </w:t>
      </w:r>
      <w:r w:rsidR="00AA2A21" w:rsidRPr="006671A4">
        <w:rPr>
          <w:rFonts w:ascii="Times New Roman" w:hAnsi="Times New Roman"/>
          <w:sz w:val="27"/>
          <w:szCs w:val="27"/>
        </w:rPr>
        <w:t>виноматериалов, кроме крепленого вина наливом</w:t>
      </w:r>
      <w:r w:rsidRPr="006671A4">
        <w:rPr>
          <w:rFonts w:ascii="Times New Roman" w:hAnsi="Times New Roman"/>
          <w:sz w:val="28"/>
          <w:szCs w:val="28"/>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41F50C51"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S</w:t>
      </w:r>
      <w:r w:rsidRPr="006671A4">
        <w:rPr>
          <w:rFonts w:ascii="Times New Roman" w:hAnsi="Times New Roman"/>
          <w:b/>
          <w:i/>
          <w:sz w:val="27"/>
          <w:szCs w:val="27"/>
          <w:vertAlign w:val="subscript"/>
        </w:rPr>
        <w:t>ПВ</w:t>
      </w:r>
      <w:r w:rsidRPr="006671A4">
        <w:rPr>
          <w:rFonts w:ascii="Times New Roman" w:hAnsi="Times New Roman"/>
          <w:sz w:val="27"/>
          <w:szCs w:val="27"/>
        </w:rPr>
        <w:t xml:space="preserve"> </w:t>
      </w:r>
      <w:r w:rsidRPr="006671A4">
        <w:rPr>
          <w:rFonts w:ascii="Times New Roman" w:hAnsi="Times New Roman"/>
          <w:sz w:val="28"/>
          <w:szCs w:val="28"/>
        </w:rPr>
        <w:t>– ставка акциза, рублей за 1 тонну;</w:t>
      </w:r>
    </w:p>
    <w:p w14:paraId="70E661F5"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rPr>
        <w:t>К</w:t>
      </w:r>
      <w:r w:rsidRPr="006671A4">
        <w:rPr>
          <w:rFonts w:ascii="Times New Roman" w:hAnsi="Times New Roman"/>
          <w:b/>
          <w:i/>
          <w:sz w:val="27"/>
          <w:szCs w:val="27"/>
          <w:vertAlign w:val="subscript"/>
        </w:rPr>
        <w:t xml:space="preserve">ВД </w:t>
      </w:r>
      <w:r w:rsidRPr="006671A4">
        <w:rPr>
          <w:rFonts w:ascii="Times New Roman" w:hAnsi="Times New Roman"/>
          <w:sz w:val="27"/>
          <w:szCs w:val="27"/>
        </w:rPr>
        <w:t xml:space="preserve">– </w:t>
      </w:r>
      <w:r w:rsidRPr="006671A4">
        <w:rPr>
          <w:rFonts w:ascii="Times New Roman" w:hAnsi="Times New Roman"/>
          <w:sz w:val="28"/>
          <w:szCs w:val="28"/>
        </w:rPr>
        <w:t>коэффициент</w:t>
      </w:r>
      <w:r w:rsidRPr="006671A4">
        <w:rPr>
          <w:rFonts w:ascii="Times New Roman" w:hAnsi="Times New Roman"/>
          <w:b/>
          <w:i/>
          <w:sz w:val="28"/>
          <w:szCs w:val="28"/>
        </w:rPr>
        <w:t xml:space="preserve"> </w:t>
      </w:r>
      <w:r w:rsidRPr="006671A4">
        <w:rPr>
          <w:rFonts w:ascii="Times New Roman" w:hAnsi="Times New Roman"/>
          <w:sz w:val="28"/>
          <w:szCs w:val="28"/>
        </w:rPr>
        <w:t>для расчета налогового вычета, рассчитываемый в соответствии с пунктом 31 статьи 200 НК РФ;</w:t>
      </w:r>
    </w:p>
    <w:p w14:paraId="5148DF60"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K</w:t>
      </w:r>
      <w:r w:rsidRPr="006671A4">
        <w:rPr>
          <w:rFonts w:ascii="Times New Roman" w:hAnsi="Times New Roman"/>
          <w:b/>
          <w:i/>
          <w:sz w:val="27"/>
          <w:szCs w:val="27"/>
        </w:rPr>
        <w:t xml:space="preserve"> </w:t>
      </w:r>
      <w:r w:rsidRPr="006671A4">
        <w:rPr>
          <w:rFonts w:ascii="Times New Roman" w:hAnsi="Times New Roman"/>
          <w:b/>
          <w:i/>
          <w:sz w:val="27"/>
          <w:szCs w:val="27"/>
          <w:vertAlign w:val="subscript"/>
        </w:rPr>
        <w:t>соб.</w:t>
      </w:r>
      <w:r w:rsidRPr="006671A4">
        <w:rPr>
          <w:rFonts w:ascii="Times New Roman" w:hAnsi="Times New Roman"/>
          <w:sz w:val="27"/>
          <w:szCs w:val="27"/>
        </w:rPr>
        <w:t xml:space="preserve"> – </w:t>
      </w:r>
      <w:r w:rsidRPr="006671A4">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3AE4AF3"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7E4DC2"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P</w:t>
      </w:r>
      <w:r w:rsidRPr="006671A4">
        <w:rPr>
          <w:rFonts w:ascii="Times New Roman" w:hAnsi="Times New Roman"/>
          <w:sz w:val="27"/>
          <w:szCs w:val="27"/>
        </w:rPr>
        <w:t xml:space="preserve"> – </w:t>
      </w:r>
      <w:r w:rsidRPr="006671A4">
        <w:rPr>
          <w:rFonts w:ascii="Times New Roman" w:hAnsi="Times New Roman"/>
          <w:sz w:val="28"/>
          <w:szCs w:val="28"/>
        </w:rPr>
        <w:t>переходящие платежи, тыс. рублей;</w:t>
      </w:r>
    </w:p>
    <w:p w14:paraId="0879BA29"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7"/>
          <w:szCs w:val="27"/>
        </w:rPr>
        <w:t xml:space="preserve">F – </w:t>
      </w:r>
      <w:r w:rsidRPr="006671A4">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0E77097"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w:t>
      </w:r>
      <w:r w:rsidRPr="006671A4">
        <w:rPr>
          <w:rFonts w:ascii="Times New Roman" w:hAnsi="Times New Roman"/>
          <w:sz w:val="28"/>
          <w:szCs w:val="28"/>
        </w:rPr>
        <w:lastRenderedPageBreak/>
        <w:t>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9D730F4"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1F7DC594" w14:textId="5CCCBD48"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Акцизы на </w:t>
      </w:r>
      <w:r w:rsidR="00AA2A21" w:rsidRPr="006671A4">
        <w:rPr>
          <w:rFonts w:ascii="Times New Roman" w:hAnsi="Times New Roman"/>
          <w:sz w:val="27"/>
          <w:szCs w:val="27"/>
        </w:rPr>
        <w:t>вино наливом,</w:t>
      </w:r>
      <w:r w:rsidRPr="006671A4">
        <w:rPr>
          <w:rFonts w:ascii="Times New Roman" w:hAnsi="Times New Roman"/>
          <w:sz w:val="28"/>
          <w:szCs w:val="28"/>
        </w:rPr>
        <w:t xml:space="preserve">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33F97EF4" w14:textId="77777777" w:rsidR="00FA032D" w:rsidRPr="006671A4"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6671A4">
        <w:rPr>
          <w:rFonts w:ascii="Cambria" w:eastAsia="Times New Roman" w:hAnsi="Cambria" w:cs="Times New Roman"/>
          <w:b/>
          <w:bCs/>
          <w:i/>
          <w:sz w:val="27"/>
          <w:szCs w:val="27"/>
        </w:rPr>
        <w:t>2.3.7. Акцизы на автомобильный бензин, производимый на территории Российской Федерации</w:t>
      </w:r>
      <w:r w:rsidRPr="006671A4">
        <w:rPr>
          <w:rFonts w:ascii="Cambria" w:eastAsia="Times New Roman" w:hAnsi="Cambria" w:cs="Times New Roman"/>
          <w:b/>
          <w:bCs/>
          <w:i/>
          <w:sz w:val="27"/>
          <w:szCs w:val="27"/>
        </w:rPr>
        <w:br/>
        <w:t>182 1 03 02041 01 0000 110</w:t>
      </w:r>
    </w:p>
    <w:p w14:paraId="05882F6F" w14:textId="77777777" w:rsidR="00FA032D" w:rsidRPr="006671A4" w:rsidRDefault="00FA032D" w:rsidP="00FA032D">
      <w:pPr>
        <w:spacing w:after="0"/>
        <w:ind w:firstLine="709"/>
        <w:jc w:val="both"/>
        <w:rPr>
          <w:rFonts w:ascii="Times New Roman" w:eastAsia="Times New Roman" w:hAnsi="Times New Roman" w:cs="Times New Roman"/>
          <w:sz w:val="28"/>
          <w:szCs w:val="28"/>
          <w:lang w:eastAsia="ru-RU"/>
        </w:rPr>
      </w:pPr>
      <w:r w:rsidRPr="006671A4">
        <w:rPr>
          <w:rFonts w:ascii="Times New Roman" w:eastAsia="Times New Roman" w:hAnsi="Times New Roman" w:cs="Times New Roman"/>
          <w:sz w:val="28"/>
          <w:szCs w:val="28"/>
          <w:lang w:eastAsia="ru-RU"/>
        </w:rPr>
        <w:t>Для расчёта поступлений акцизов на автомобильный бензин</w:t>
      </w:r>
      <w:r w:rsidRPr="006671A4">
        <w:rPr>
          <w:rFonts w:ascii="Times New Roman" w:eastAsia="Times New Roman" w:hAnsi="Times New Roman" w:cs="Times New Roman"/>
          <w:b/>
          <w:sz w:val="28"/>
          <w:szCs w:val="28"/>
          <w:lang w:eastAsia="ru-RU"/>
        </w:rPr>
        <w:t xml:space="preserve"> </w:t>
      </w:r>
      <w:r w:rsidRPr="006671A4">
        <w:rPr>
          <w:rFonts w:ascii="Times New Roman" w:eastAsia="Times New Roman" w:hAnsi="Times New Roman" w:cs="Times New Roman"/>
          <w:sz w:val="28"/>
          <w:szCs w:val="28"/>
          <w:lang w:eastAsia="ru-RU"/>
        </w:rPr>
        <w:t>используются:</w:t>
      </w:r>
    </w:p>
    <w:p w14:paraId="4478A1FB" w14:textId="2B1E7ECD"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налоговой базы по акцизу, сложившаяся за предыдущие периоды, а также анализ структуры налоговой базы с</w:t>
      </w:r>
      <w:r w:rsidR="00A230D6" w:rsidRPr="006671A4">
        <w:rPr>
          <w:rFonts w:ascii="Times New Roman" w:eastAsia="Times New Roman" w:hAnsi="Times New Roman" w:cs="Times New Roman"/>
          <w:sz w:val="28"/>
          <w:szCs w:val="28"/>
        </w:rPr>
        <w:t xml:space="preserve">огласно данным отчета по форме </w:t>
      </w:r>
      <w:r w:rsidRPr="006671A4">
        <w:rPr>
          <w:rFonts w:ascii="Times New Roman" w:eastAsia="Times New Roman" w:hAnsi="Times New Roman" w:cs="Times New Roman"/>
          <w:sz w:val="28"/>
          <w:szCs w:val="28"/>
        </w:rPr>
        <w:t>№ 5-НП «Отчёт о налоговой базе и структуре начислений по акцизам на нефтепродукты»;</w:t>
      </w:r>
    </w:p>
    <w:p w14:paraId="62EAE329"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81998F3" w14:textId="77777777"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 </w:t>
      </w:r>
      <w:r w:rsidRPr="006671A4">
        <w:rPr>
          <w:rFonts w:ascii="Times New Roman" w:eastAsia="Times New Roman" w:hAnsi="Times New Roman" w:cs="Times New Roman"/>
          <w:bCs/>
          <w:sz w:val="28"/>
          <w:szCs w:val="28"/>
        </w:rPr>
        <w:t>налоговые ставки, предусмотренные главой 22 НК РФ «Акцизы</w:t>
      </w:r>
      <w:r w:rsidRPr="006671A4">
        <w:rPr>
          <w:rFonts w:ascii="Times New Roman" w:eastAsia="Times New Roman" w:hAnsi="Times New Roman" w:cs="Times New Roman"/>
          <w:sz w:val="28"/>
          <w:szCs w:val="28"/>
        </w:rPr>
        <w:t>».</w:t>
      </w:r>
    </w:p>
    <w:p w14:paraId="390D8230"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6483218"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Поступления акцизов на автомобильный бензин (</w:t>
      </w:r>
      <w:proofErr w:type="spellStart"/>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автоБ</w:t>
      </w:r>
      <w:proofErr w:type="spellEnd"/>
      <w:r w:rsidRPr="006671A4">
        <w:rPr>
          <w:rFonts w:ascii="Times New Roman" w:eastAsia="Times New Roman" w:hAnsi="Times New Roman" w:cs="Times New Roman"/>
          <w:sz w:val="28"/>
          <w:szCs w:val="28"/>
        </w:rPr>
        <w:t>) определяется исходя из следующего алгоритма расчёта (формуле):</w:t>
      </w:r>
    </w:p>
    <w:p w14:paraId="2AB6A793" w14:textId="77777777" w:rsidR="00FA032D" w:rsidRPr="006671A4" w:rsidRDefault="00FA032D" w:rsidP="00FA032D">
      <w:pPr>
        <w:spacing w:after="0"/>
        <w:jc w:val="center"/>
        <w:rPr>
          <w:rFonts w:ascii="Times New Roman" w:eastAsia="Times New Roman" w:hAnsi="Times New Roman" w:cs="Times New Roman"/>
          <w:b/>
          <w:i/>
          <w:sz w:val="28"/>
          <w:szCs w:val="28"/>
        </w:rPr>
      </w:pPr>
      <w:proofErr w:type="spellStart"/>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автоБ</w:t>
      </w:r>
      <w:proofErr w:type="spellEnd"/>
      <w:r w:rsidRPr="006671A4">
        <w:rPr>
          <w:rFonts w:ascii="Times New Roman" w:eastAsia="Times New Roman" w:hAnsi="Times New Roman" w:cs="Times New Roman"/>
          <w:b/>
          <w:i/>
          <w:sz w:val="28"/>
          <w:szCs w:val="28"/>
        </w:rPr>
        <w:t>= ∑ (</w:t>
      </w:r>
      <w:r w:rsidRPr="006671A4">
        <w:rPr>
          <w:rFonts w:ascii="Times New Roman" w:eastAsia="Times New Roman" w:hAnsi="Times New Roman" w:cs="Times New Roman"/>
          <w:b/>
          <w:i/>
          <w:sz w:val="28"/>
          <w:szCs w:val="28"/>
          <w:lang w:val="en-US"/>
        </w:rPr>
        <w:t>V</w:t>
      </w:r>
      <w:proofErr w:type="spellStart"/>
      <w:r w:rsidRPr="006671A4">
        <w:rPr>
          <w:rFonts w:ascii="Times New Roman" w:eastAsia="Times New Roman" w:hAnsi="Times New Roman" w:cs="Times New Roman"/>
          <w:b/>
          <w:i/>
          <w:sz w:val="28"/>
          <w:szCs w:val="28"/>
          <w:vertAlign w:val="subscript"/>
        </w:rPr>
        <w:t>автоБ</w:t>
      </w:r>
      <w:proofErr w:type="spellEnd"/>
      <w:r w:rsidRPr="006671A4">
        <w:rPr>
          <w:rFonts w:ascii="Times New Roman" w:eastAsia="Times New Roman" w:hAnsi="Times New Roman" w:cs="Times New Roman"/>
          <w:b/>
          <w:i/>
          <w:sz w:val="28"/>
          <w:szCs w:val="28"/>
          <w:vertAlign w:val="subscript"/>
        </w:rPr>
        <w:t>(5кл</w:t>
      </w:r>
      <w:proofErr w:type="gramStart"/>
      <w:r w:rsidRPr="006671A4">
        <w:rPr>
          <w:rFonts w:ascii="Times New Roman" w:eastAsia="Times New Roman" w:hAnsi="Times New Roman" w:cs="Times New Roman"/>
          <w:b/>
          <w:i/>
          <w:sz w:val="28"/>
          <w:szCs w:val="28"/>
          <w:vertAlign w:val="subscript"/>
        </w:rPr>
        <w:t>;н</w:t>
      </w:r>
      <w:proofErr w:type="gramEnd"/>
      <w:r w:rsidRPr="006671A4">
        <w:rPr>
          <w:rFonts w:ascii="Times New Roman" w:eastAsia="Times New Roman" w:hAnsi="Times New Roman" w:cs="Times New Roman"/>
          <w:b/>
          <w:i/>
          <w:sz w:val="28"/>
          <w:szCs w:val="28"/>
          <w:vertAlign w:val="subscript"/>
        </w:rPr>
        <w:t>5кл)</w:t>
      </w:r>
      <w:r w:rsidRPr="006671A4">
        <w:rPr>
          <w:rFonts w:ascii="Times New Roman" w:eastAsia="Times New Roman" w:hAnsi="Times New Roman" w:cs="Times New Roman"/>
          <w:sz w:val="28"/>
          <w:szCs w:val="28"/>
        </w:rPr>
        <w:t xml:space="preserve"> </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vertAlign w:val="subscript"/>
        </w:rPr>
        <w:t xml:space="preserve"> </w:t>
      </w:r>
      <w:proofErr w:type="spellStart"/>
      <w:r w:rsidRPr="006671A4">
        <w:rPr>
          <w:rFonts w:ascii="Times New Roman" w:eastAsia="Times New Roman" w:hAnsi="Times New Roman" w:cs="Times New Roman"/>
          <w:b/>
          <w:i/>
          <w:sz w:val="28"/>
          <w:szCs w:val="28"/>
          <w:vertAlign w:val="subscript"/>
        </w:rPr>
        <w:t>автоБ</w:t>
      </w:r>
      <w:proofErr w:type="spellEnd"/>
      <w:r w:rsidRPr="006671A4">
        <w:rPr>
          <w:rFonts w:ascii="Times New Roman" w:eastAsia="Times New Roman" w:hAnsi="Times New Roman" w:cs="Times New Roman"/>
          <w:b/>
          <w:i/>
          <w:sz w:val="28"/>
          <w:szCs w:val="28"/>
          <w:vertAlign w:val="subscript"/>
        </w:rPr>
        <w:t>(5кл;н5кл)</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 </w:t>
      </w:r>
      <w:r w:rsidRPr="006671A4">
        <w:rPr>
          <w:rFonts w:ascii="Times New Roman" w:eastAsia="Times New Roman" w:hAnsi="Times New Roman" w:cs="Times New Roman"/>
          <w:b/>
          <w:i/>
          <w:sz w:val="28"/>
          <w:szCs w:val="28"/>
          <w:lang w:val="en-US"/>
        </w:rPr>
        <w:t>F</w:t>
      </w:r>
      <w:r w:rsidRPr="006671A4">
        <w:rPr>
          <w:rFonts w:ascii="Times New Roman" w:eastAsia="Times New Roman" w:hAnsi="Times New Roman" w:cs="Times New Roman"/>
          <w:b/>
          <w:i/>
          <w:sz w:val="28"/>
          <w:szCs w:val="28"/>
        </w:rPr>
        <w:t>,</w:t>
      </w:r>
    </w:p>
    <w:p w14:paraId="3C47789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где,</w:t>
      </w:r>
    </w:p>
    <w:p w14:paraId="1CEADA15" w14:textId="77777777" w:rsidR="00FA032D" w:rsidRPr="006671A4" w:rsidRDefault="00FA032D" w:rsidP="00FA032D">
      <w:pPr>
        <w:spacing w:after="0"/>
        <w:ind w:firstLine="709"/>
        <w:jc w:val="both"/>
        <w:rPr>
          <w:rFonts w:ascii="Times New Roman" w:eastAsia="Times New Roman" w:hAnsi="Times New Roman" w:cs="Times New Roman"/>
          <w:sz w:val="28"/>
          <w:szCs w:val="28"/>
        </w:rPr>
      </w:pPr>
      <w:proofErr w:type="gramStart"/>
      <w:r w:rsidRPr="006671A4">
        <w:rPr>
          <w:rFonts w:ascii="Times New Roman" w:eastAsia="Times New Roman" w:hAnsi="Times New Roman" w:cs="Times New Roman"/>
          <w:b/>
          <w:i/>
          <w:sz w:val="28"/>
          <w:szCs w:val="28"/>
          <w:lang w:val="en-US"/>
        </w:rPr>
        <w:t>V</w:t>
      </w:r>
      <w:proofErr w:type="spellStart"/>
      <w:r w:rsidRPr="006671A4">
        <w:rPr>
          <w:rFonts w:ascii="Times New Roman" w:eastAsia="Times New Roman" w:hAnsi="Times New Roman" w:cs="Times New Roman"/>
          <w:b/>
          <w:i/>
          <w:sz w:val="28"/>
          <w:szCs w:val="28"/>
          <w:vertAlign w:val="subscript"/>
        </w:rPr>
        <w:t>автоБ</w:t>
      </w:r>
      <w:proofErr w:type="spellEnd"/>
      <w:r w:rsidRPr="006671A4">
        <w:rPr>
          <w:rFonts w:ascii="Times New Roman" w:eastAsia="Times New Roman" w:hAnsi="Times New Roman" w:cs="Times New Roman"/>
          <w:b/>
          <w:i/>
          <w:sz w:val="28"/>
          <w:szCs w:val="28"/>
          <w:vertAlign w:val="subscript"/>
        </w:rPr>
        <w:t>(</w:t>
      </w:r>
      <w:proofErr w:type="gramEnd"/>
      <w:r w:rsidRPr="006671A4">
        <w:rPr>
          <w:rFonts w:ascii="Times New Roman" w:eastAsia="Times New Roman" w:hAnsi="Times New Roman" w:cs="Times New Roman"/>
          <w:b/>
          <w:i/>
          <w:sz w:val="28"/>
          <w:szCs w:val="28"/>
          <w:vertAlign w:val="subscript"/>
        </w:rPr>
        <w:t>5кл;н5кл)</w:t>
      </w:r>
      <w:r w:rsidRPr="006671A4">
        <w:rPr>
          <w:rFonts w:ascii="Times New Roman" w:eastAsia="Times New Roman" w:hAnsi="Times New Roman" w:cs="Times New Roman"/>
          <w:sz w:val="28"/>
          <w:szCs w:val="28"/>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статистическими данными, и (или) с показателями отчета по форме №5-НП);</w:t>
      </w:r>
    </w:p>
    <w:p w14:paraId="78BD1032" w14:textId="77777777" w:rsidR="00FA032D" w:rsidRPr="006671A4" w:rsidRDefault="00FA032D" w:rsidP="00FA032D">
      <w:pPr>
        <w:spacing w:after="0"/>
        <w:ind w:firstLine="709"/>
        <w:jc w:val="both"/>
        <w:rPr>
          <w:rFonts w:ascii="Times New Roman" w:eastAsia="Times New Roman" w:hAnsi="Times New Roman" w:cs="Times New Roman"/>
          <w:sz w:val="28"/>
          <w:szCs w:val="28"/>
        </w:rPr>
      </w:pPr>
      <w:proofErr w:type="gramStart"/>
      <w:r w:rsidRPr="006671A4">
        <w:rPr>
          <w:rFonts w:ascii="Times New Roman" w:eastAsia="Times New Roman" w:hAnsi="Times New Roman" w:cs="Times New Roman"/>
          <w:b/>
          <w:i/>
          <w:sz w:val="28"/>
          <w:szCs w:val="28"/>
          <w:lang w:val="en-US"/>
        </w:rPr>
        <w:t>S</w:t>
      </w:r>
      <w:proofErr w:type="spellStart"/>
      <w:r w:rsidRPr="006671A4">
        <w:rPr>
          <w:rFonts w:ascii="Times New Roman" w:eastAsia="Times New Roman" w:hAnsi="Times New Roman" w:cs="Times New Roman"/>
          <w:b/>
          <w:i/>
          <w:sz w:val="28"/>
          <w:szCs w:val="28"/>
          <w:vertAlign w:val="subscript"/>
        </w:rPr>
        <w:t>автоБ</w:t>
      </w:r>
      <w:proofErr w:type="spellEnd"/>
      <w:r w:rsidRPr="006671A4">
        <w:rPr>
          <w:rFonts w:ascii="Times New Roman" w:eastAsia="Times New Roman" w:hAnsi="Times New Roman" w:cs="Times New Roman"/>
          <w:b/>
          <w:i/>
          <w:sz w:val="28"/>
          <w:szCs w:val="28"/>
          <w:vertAlign w:val="subscript"/>
        </w:rPr>
        <w:t>(</w:t>
      </w:r>
      <w:proofErr w:type="gramEnd"/>
      <w:r w:rsidRPr="006671A4">
        <w:rPr>
          <w:rFonts w:ascii="Times New Roman" w:eastAsia="Times New Roman" w:hAnsi="Times New Roman" w:cs="Times New Roman"/>
          <w:b/>
          <w:i/>
          <w:sz w:val="28"/>
          <w:szCs w:val="28"/>
          <w:vertAlign w:val="subscript"/>
        </w:rPr>
        <w:t>5кл;н5кл)</w:t>
      </w:r>
      <w:r w:rsidRPr="006671A4">
        <w:rPr>
          <w:rFonts w:ascii="Times New Roman" w:eastAsia="Times New Roman" w:hAnsi="Times New Roman" w:cs="Times New Roman"/>
          <w:sz w:val="28"/>
          <w:szCs w:val="28"/>
        </w:rPr>
        <w:t xml:space="preserve"> – ставка акциза на автомобильный бензин по классам, рублей за 1 тонну;</w:t>
      </w:r>
    </w:p>
    <w:p w14:paraId="082353B1"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lastRenderedPageBreak/>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4E4E54CA"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E1798A9"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sz w:val="28"/>
          <w:szCs w:val="28"/>
        </w:rPr>
        <w:t xml:space="preserve"> – переходящие платежи, тыс. рублей;</w:t>
      </w:r>
    </w:p>
    <w:p w14:paraId="5A48459D"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1A3770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71AC720"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7955E034"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14:paraId="6E8712F7" w14:textId="77777777" w:rsidR="00FA032D" w:rsidRPr="006671A4"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6671A4">
        <w:rPr>
          <w:rFonts w:ascii="Cambria" w:eastAsia="Times New Roman" w:hAnsi="Cambria" w:cs="Times New Roman"/>
          <w:b/>
          <w:bCs/>
          <w:i/>
          <w:sz w:val="27"/>
          <w:szCs w:val="27"/>
        </w:rPr>
        <w:t xml:space="preserve">2.3.8. Акцизы на прямогонный бензин, производимый на территории Российской Федерации </w:t>
      </w:r>
      <w:r w:rsidRPr="006671A4">
        <w:rPr>
          <w:rFonts w:ascii="Cambria" w:eastAsia="Times New Roman" w:hAnsi="Cambria" w:cs="Times New Roman"/>
          <w:b/>
          <w:bCs/>
          <w:i/>
          <w:sz w:val="27"/>
          <w:szCs w:val="27"/>
        </w:rPr>
        <w:br/>
        <w:t>182 1 03 02042 01 0000 110</w:t>
      </w:r>
    </w:p>
    <w:p w14:paraId="4EEF731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Для расчёта поступлений (возмещения) акцизов  на прямогонный бензин используются:</w:t>
      </w:r>
    </w:p>
    <w:p w14:paraId="05903B8B" w14:textId="77777777"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0948FA92"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C179EC" w14:textId="77777777"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 </w:t>
      </w:r>
      <w:r w:rsidRPr="006671A4">
        <w:rPr>
          <w:rFonts w:ascii="Times New Roman" w:eastAsia="Times New Roman" w:hAnsi="Times New Roman" w:cs="Times New Roman"/>
          <w:bCs/>
          <w:sz w:val="28"/>
          <w:szCs w:val="28"/>
        </w:rPr>
        <w:t xml:space="preserve">налоговые ставки, </w:t>
      </w:r>
      <w:r w:rsidRPr="006671A4">
        <w:rPr>
          <w:rFonts w:ascii="Times New Roman" w:eastAsia="Times New Roman" w:hAnsi="Times New Roman" w:cs="Times New Roman"/>
          <w:sz w:val="28"/>
          <w:szCs w:val="28"/>
        </w:rPr>
        <w:t>коэффициенты (применяемые к начислениям для расчета возврата) и преференции,</w:t>
      </w:r>
      <w:r w:rsidRPr="006671A4">
        <w:rPr>
          <w:rFonts w:ascii="Times New Roman" w:eastAsia="Times New Roman" w:hAnsi="Times New Roman" w:cs="Times New Roman"/>
          <w:bCs/>
          <w:sz w:val="28"/>
          <w:szCs w:val="28"/>
        </w:rPr>
        <w:t xml:space="preserve"> предусмотренные главой 22 НК РФ «Акцизы</w:t>
      </w:r>
      <w:r w:rsidRPr="006671A4">
        <w:rPr>
          <w:rFonts w:ascii="Times New Roman" w:eastAsia="Times New Roman" w:hAnsi="Times New Roman" w:cs="Times New Roman"/>
          <w:sz w:val="28"/>
          <w:szCs w:val="28"/>
        </w:rPr>
        <w:t>»;</w:t>
      </w:r>
    </w:p>
    <w:p w14:paraId="4C6F2621"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lastRenderedPageBreak/>
        <w:t>Расчёт поступлений (возмещения)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14:paraId="5F16A032"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Поступления (возмещения) акцизов на прямогонный бензин (</w:t>
      </w: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ПБ</w:t>
      </w:r>
      <w:r w:rsidRPr="006671A4">
        <w:rPr>
          <w:rFonts w:ascii="Times New Roman" w:eastAsia="Times New Roman" w:hAnsi="Times New Roman" w:cs="Times New Roman"/>
          <w:sz w:val="28"/>
          <w:szCs w:val="28"/>
        </w:rPr>
        <w:t>) определяется исходя из следующего алгоритма расчёта (формуле):</w:t>
      </w:r>
    </w:p>
    <w:p w14:paraId="34B20109" w14:textId="77777777" w:rsidR="00FA032D" w:rsidRPr="006671A4" w:rsidRDefault="00FA032D" w:rsidP="00FA032D">
      <w:pPr>
        <w:spacing w:after="0"/>
        <w:jc w:val="center"/>
        <w:rPr>
          <w:rFonts w:ascii="Times New Roman" w:eastAsia="Times New Roman" w:hAnsi="Times New Roman" w:cs="Times New Roman"/>
          <w:b/>
          <w:i/>
          <w:sz w:val="28"/>
          <w:szCs w:val="28"/>
        </w:rPr>
      </w:pP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 xml:space="preserve">ПБ </w:t>
      </w:r>
      <w:r w:rsidRPr="006671A4">
        <w:rPr>
          <w:rFonts w:ascii="Times New Roman" w:eastAsia="Times New Roman" w:hAnsi="Times New Roman" w:cs="Times New Roman"/>
          <w:b/>
          <w:i/>
          <w:sz w:val="28"/>
          <w:szCs w:val="28"/>
        </w:rPr>
        <w:t>=∑ (</w:t>
      </w:r>
      <w:proofErr w:type="gramStart"/>
      <w:r w:rsidRPr="006671A4">
        <w:rPr>
          <w:rFonts w:ascii="Times New Roman" w:eastAsia="Times New Roman" w:hAnsi="Times New Roman" w:cs="Times New Roman"/>
          <w:b/>
          <w:i/>
          <w:sz w:val="28"/>
          <w:szCs w:val="28"/>
          <w:lang w:val="en-US"/>
        </w:rPr>
        <w:t>V</w:t>
      </w:r>
      <w:proofErr w:type="gramEnd"/>
      <w:r w:rsidRPr="006671A4">
        <w:rPr>
          <w:rFonts w:ascii="Times New Roman" w:eastAsia="Times New Roman" w:hAnsi="Times New Roman" w:cs="Times New Roman"/>
          <w:b/>
          <w:i/>
          <w:sz w:val="28"/>
          <w:szCs w:val="28"/>
          <w:vertAlign w:val="subscript"/>
        </w:rPr>
        <w:t xml:space="preserve">ПБ </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vertAlign w:val="subscript"/>
        </w:rPr>
        <w:t>ПБ</w:t>
      </w:r>
      <w:r w:rsidRPr="006671A4">
        <w:rPr>
          <w:rFonts w:ascii="Times New Roman" w:eastAsia="Times New Roman" w:hAnsi="Times New Roman" w:cs="Times New Roman"/>
          <w:b/>
          <w:i/>
          <w:sz w:val="28"/>
          <w:szCs w:val="28"/>
        </w:rPr>
        <w:t xml:space="preserve">) × </w:t>
      </w: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proofErr w:type="spellStart"/>
      <w:r w:rsidRPr="006671A4">
        <w:rPr>
          <w:rFonts w:ascii="Times New Roman" w:eastAsia="Times New Roman" w:hAnsi="Times New Roman" w:cs="Times New Roman"/>
          <w:b/>
          <w:i/>
          <w:sz w:val="28"/>
          <w:szCs w:val="28"/>
          <w:vertAlign w:val="subscript"/>
        </w:rPr>
        <w:t>соб</w:t>
      </w:r>
      <w:proofErr w:type="spellEnd"/>
      <w:r w:rsidRPr="006671A4">
        <w:rPr>
          <w:rFonts w:ascii="Times New Roman" w:eastAsia="Times New Roman" w:hAnsi="Times New Roman" w:cs="Times New Roman"/>
          <w:b/>
          <w:i/>
          <w:sz w:val="28"/>
          <w:szCs w:val="28"/>
          <w:vertAlign w:val="subscript"/>
        </w:rPr>
        <w:t xml:space="preserve"> .</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F</w:t>
      </w:r>
      <w:r w:rsidRPr="006671A4">
        <w:rPr>
          <w:rFonts w:ascii="Times New Roman" w:eastAsia="Times New Roman" w:hAnsi="Times New Roman" w:cs="Times New Roman"/>
          <w:b/>
          <w:i/>
          <w:sz w:val="28"/>
          <w:szCs w:val="28"/>
        </w:rPr>
        <w:t xml:space="preserve"> + </w:t>
      </w:r>
    </w:p>
    <w:p w14:paraId="2BDE7DFB" w14:textId="77777777" w:rsidR="00FA032D" w:rsidRPr="006671A4" w:rsidRDefault="00FA032D" w:rsidP="00FA032D">
      <w:pPr>
        <w:spacing w:after="0"/>
        <w:jc w:val="center"/>
        <w:rPr>
          <w:rFonts w:ascii="Times New Roman" w:eastAsia="Times New Roman" w:hAnsi="Times New Roman" w:cs="Times New Roman"/>
          <w:b/>
          <w:i/>
          <w:sz w:val="28"/>
          <w:szCs w:val="28"/>
        </w:rPr>
      </w:pPr>
      <w:r w:rsidRPr="006671A4">
        <w:rPr>
          <w:rFonts w:ascii="Times New Roman" w:eastAsia="Times New Roman" w:hAnsi="Times New Roman" w:cs="Times New Roman"/>
          <w:b/>
          <w:i/>
          <w:sz w:val="28"/>
          <w:szCs w:val="28"/>
        </w:rPr>
        <w:t>+ ∑ ((</w:t>
      </w:r>
      <w:proofErr w:type="gramStart"/>
      <w:r w:rsidRPr="006671A4">
        <w:rPr>
          <w:rFonts w:ascii="Times New Roman" w:eastAsia="Times New Roman" w:hAnsi="Times New Roman" w:cs="Times New Roman"/>
          <w:b/>
          <w:i/>
          <w:sz w:val="28"/>
          <w:szCs w:val="28"/>
          <w:lang w:val="en-US"/>
        </w:rPr>
        <w:t>V</w:t>
      </w:r>
      <w:proofErr w:type="spellStart"/>
      <w:proofErr w:type="gramEnd"/>
      <w:r w:rsidRPr="006671A4">
        <w:rPr>
          <w:rFonts w:ascii="Times New Roman" w:eastAsia="Times New Roman" w:hAnsi="Times New Roman" w:cs="Times New Roman"/>
          <w:b/>
          <w:i/>
          <w:sz w:val="28"/>
          <w:szCs w:val="28"/>
          <w:vertAlign w:val="subscript"/>
        </w:rPr>
        <w:t>ПБн</w:t>
      </w:r>
      <w:proofErr w:type="spellEnd"/>
      <w:r w:rsidRPr="006671A4">
        <w:rPr>
          <w:rFonts w:ascii="Times New Roman" w:eastAsia="Times New Roman" w:hAnsi="Times New Roman" w:cs="Times New Roman"/>
          <w:b/>
          <w:i/>
          <w:sz w:val="28"/>
          <w:szCs w:val="28"/>
          <w:vertAlign w:val="subscript"/>
        </w:rPr>
        <w:t xml:space="preserve"> </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vertAlign w:val="subscript"/>
        </w:rPr>
        <w:t>ПБ</w:t>
      </w:r>
      <w:r w:rsidRPr="006671A4">
        <w:rPr>
          <w:rFonts w:ascii="Times New Roman" w:eastAsia="Times New Roman" w:hAnsi="Times New Roman" w:cs="Times New Roman"/>
          <w:b/>
          <w:i/>
          <w:sz w:val="28"/>
          <w:szCs w:val="28"/>
        </w:rPr>
        <w:t>) – (</w:t>
      </w:r>
      <w:r w:rsidRPr="006671A4">
        <w:rPr>
          <w:rFonts w:ascii="Times New Roman" w:eastAsia="Times New Roman" w:hAnsi="Times New Roman" w:cs="Times New Roman"/>
          <w:b/>
          <w:i/>
          <w:sz w:val="28"/>
          <w:szCs w:val="28"/>
          <w:lang w:val="en-US"/>
        </w:rPr>
        <w:t>V</w:t>
      </w:r>
      <w:proofErr w:type="spellStart"/>
      <w:r w:rsidRPr="006671A4">
        <w:rPr>
          <w:rFonts w:ascii="Times New Roman" w:eastAsia="Times New Roman" w:hAnsi="Times New Roman" w:cs="Times New Roman"/>
          <w:b/>
          <w:i/>
          <w:sz w:val="28"/>
          <w:szCs w:val="28"/>
          <w:vertAlign w:val="subscript"/>
        </w:rPr>
        <w:t>ПБн</w:t>
      </w:r>
      <w:proofErr w:type="spellEnd"/>
      <w:r w:rsidRPr="006671A4">
        <w:rPr>
          <w:rFonts w:ascii="Times New Roman" w:eastAsia="Times New Roman" w:hAnsi="Times New Roman" w:cs="Times New Roman"/>
          <w:b/>
          <w:i/>
          <w:sz w:val="28"/>
          <w:szCs w:val="28"/>
          <w:vertAlign w:val="subscript"/>
        </w:rPr>
        <w:t xml:space="preserve"> </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vertAlign w:val="subscript"/>
        </w:rPr>
        <w:t>ПБ</w:t>
      </w:r>
      <w:r w:rsidRPr="006671A4">
        <w:rPr>
          <w:rFonts w:ascii="Times New Roman" w:eastAsia="Times New Roman" w:hAnsi="Times New Roman" w:cs="Times New Roman"/>
          <w:b/>
          <w:i/>
          <w:sz w:val="28"/>
          <w:szCs w:val="28"/>
        </w:rPr>
        <w:t>)× К</w:t>
      </w:r>
      <w:r w:rsidRPr="006671A4">
        <w:rPr>
          <w:rFonts w:ascii="Times New Roman" w:eastAsia="Times New Roman" w:hAnsi="Times New Roman" w:cs="Times New Roman"/>
          <w:b/>
          <w:i/>
          <w:sz w:val="28"/>
          <w:szCs w:val="28"/>
          <w:vertAlign w:val="subscript"/>
        </w:rPr>
        <w:t>ПБ</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proofErr w:type="spellStart"/>
      <w:r w:rsidRPr="006671A4">
        <w:rPr>
          <w:rFonts w:ascii="Times New Roman" w:eastAsia="Times New Roman" w:hAnsi="Times New Roman" w:cs="Times New Roman"/>
          <w:b/>
          <w:i/>
          <w:sz w:val="28"/>
          <w:szCs w:val="28"/>
          <w:vertAlign w:val="subscript"/>
        </w:rPr>
        <w:t>соб</w:t>
      </w:r>
      <w:proofErr w:type="spellEnd"/>
      <w:r w:rsidRPr="006671A4">
        <w:rPr>
          <w:rFonts w:ascii="Times New Roman" w:eastAsia="Times New Roman" w:hAnsi="Times New Roman" w:cs="Times New Roman"/>
          <w:b/>
          <w:i/>
          <w:sz w:val="28"/>
          <w:szCs w:val="28"/>
          <w:vertAlign w:val="subscript"/>
        </w:rPr>
        <w:t xml:space="preserve"> .</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 </w:t>
      </w:r>
      <w:r w:rsidRPr="006671A4">
        <w:rPr>
          <w:rFonts w:ascii="Times New Roman" w:eastAsia="Times New Roman" w:hAnsi="Times New Roman" w:cs="Times New Roman"/>
          <w:b/>
          <w:i/>
          <w:sz w:val="28"/>
          <w:szCs w:val="28"/>
          <w:lang w:val="en-US"/>
        </w:rPr>
        <w:t>F</w:t>
      </w:r>
      <w:r w:rsidRPr="006671A4">
        <w:rPr>
          <w:rFonts w:ascii="Times New Roman" w:eastAsia="Times New Roman" w:hAnsi="Times New Roman" w:cs="Times New Roman"/>
          <w:b/>
          <w:i/>
          <w:sz w:val="28"/>
          <w:szCs w:val="28"/>
        </w:rPr>
        <w:t>,</w:t>
      </w:r>
    </w:p>
    <w:p w14:paraId="1193CA26"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где,</w:t>
      </w:r>
    </w:p>
    <w:p w14:paraId="6DBEBD9D"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V</w:t>
      </w:r>
      <w:r w:rsidRPr="006671A4">
        <w:rPr>
          <w:rFonts w:ascii="Times New Roman" w:eastAsia="Times New Roman" w:hAnsi="Times New Roman" w:cs="Times New Roman"/>
          <w:b/>
          <w:i/>
          <w:sz w:val="28"/>
          <w:szCs w:val="28"/>
          <w:vertAlign w:val="subscript"/>
        </w:rPr>
        <w:t>ПБ</w:t>
      </w:r>
      <w:r w:rsidRPr="006671A4">
        <w:rPr>
          <w:rFonts w:ascii="Times New Roman" w:eastAsia="Times New Roman" w:hAnsi="Times New Roman" w:cs="Times New Roman"/>
          <w:sz w:val="28"/>
          <w:szCs w:val="28"/>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497D1783"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V</w:t>
      </w:r>
      <w:proofErr w:type="spellStart"/>
      <w:r w:rsidRPr="006671A4">
        <w:rPr>
          <w:rFonts w:ascii="Times New Roman" w:eastAsia="Times New Roman" w:hAnsi="Times New Roman" w:cs="Times New Roman"/>
          <w:b/>
          <w:i/>
          <w:sz w:val="28"/>
          <w:szCs w:val="28"/>
          <w:vertAlign w:val="subscript"/>
        </w:rPr>
        <w:t>ПБн</w:t>
      </w:r>
      <w:proofErr w:type="spellEnd"/>
      <w:r w:rsidRPr="006671A4">
        <w:rPr>
          <w:rFonts w:ascii="Times New Roman" w:eastAsia="Times New Roman" w:hAnsi="Times New Roman" w:cs="Times New Roman"/>
          <w:sz w:val="28"/>
          <w:szCs w:val="28"/>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5EFBD09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vertAlign w:val="subscript"/>
        </w:rPr>
        <w:t>ПБ</w:t>
      </w:r>
      <w:r w:rsidRPr="006671A4">
        <w:rPr>
          <w:rFonts w:ascii="Times New Roman" w:eastAsia="Times New Roman" w:hAnsi="Times New Roman" w:cs="Times New Roman"/>
          <w:sz w:val="28"/>
          <w:szCs w:val="28"/>
        </w:rPr>
        <w:t xml:space="preserve"> – ставка акциза на прямогонный бензин, рублей за 1 тонну;</w:t>
      </w:r>
    </w:p>
    <w:p w14:paraId="7D7DD5B7"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rPr>
        <w:t>К</w:t>
      </w:r>
      <w:r w:rsidRPr="006671A4">
        <w:rPr>
          <w:rFonts w:ascii="Times New Roman" w:eastAsia="Times New Roman" w:hAnsi="Times New Roman" w:cs="Times New Roman"/>
          <w:b/>
          <w:i/>
          <w:sz w:val="28"/>
          <w:szCs w:val="28"/>
          <w:vertAlign w:val="subscript"/>
        </w:rPr>
        <w:t>ПБ</w:t>
      </w:r>
      <w:r w:rsidRPr="006671A4">
        <w:rPr>
          <w:rFonts w:ascii="Times New Roman" w:eastAsia="Times New Roman" w:hAnsi="Times New Roman" w:cs="Times New Roman"/>
          <w:sz w:val="28"/>
          <w:szCs w:val="28"/>
          <w:vertAlign w:val="subscript"/>
        </w:rPr>
        <w:t xml:space="preserve"> </w:t>
      </w:r>
      <w:r w:rsidRPr="006671A4">
        <w:rPr>
          <w:rFonts w:ascii="Times New Roman" w:eastAsia="Times New Roman" w:hAnsi="Times New Roman" w:cs="Times New Roman"/>
          <w:sz w:val="28"/>
          <w:szCs w:val="28"/>
        </w:rPr>
        <w:t>– коэффициент для расчета налогового вычета, установленный пунктом 15 статьи 200 НК РФ;</w:t>
      </w:r>
    </w:p>
    <w:p w14:paraId="5F7CDBC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07EC02"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EF5E197"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sz w:val="28"/>
          <w:szCs w:val="28"/>
        </w:rPr>
        <w:t xml:space="preserve"> – переходящие платежи, тыс. рублей;</w:t>
      </w:r>
    </w:p>
    <w:p w14:paraId="49DC4807"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C41D2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w:t>
      </w:r>
      <w:r w:rsidRPr="006671A4">
        <w:rPr>
          <w:rFonts w:ascii="Times New Roman" w:eastAsia="Times New Roman" w:hAnsi="Times New Roman" w:cs="Times New Roman"/>
          <w:sz w:val="28"/>
          <w:szCs w:val="28"/>
        </w:rPr>
        <w:lastRenderedPageBreak/>
        <w:t>объёмных показателей, неподлежащих налогообложению, либо облагаемых по ставке 0.</w:t>
      </w:r>
    </w:p>
    <w:p w14:paraId="589EDDC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61AFAE47"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14:paraId="2BBDCB76" w14:textId="77777777" w:rsidR="00FA032D" w:rsidRPr="006671A4" w:rsidRDefault="00FA032D" w:rsidP="00FA032D">
      <w:pPr>
        <w:pStyle w:val="3"/>
        <w:tabs>
          <w:tab w:val="left" w:pos="1985"/>
        </w:tabs>
        <w:spacing w:before="120" w:after="120"/>
        <w:ind w:left="1985" w:right="1134"/>
        <w:jc w:val="center"/>
        <w:rPr>
          <w:i/>
          <w:sz w:val="27"/>
          <w:szCs w:val="27"/>
        </w:rPr>
      </w:pPr>
      <w:r w:rsidRPr="006671A4">
        <w:rPr>
          <w:i/>
          <w:sz w:val="27"/>
          <w:szCs w:val="27"/>
        </w:rPr>
        <w:t>2.3.9. Акцизы на дизельное топливо, производимое на территории Российской Федерации</w:t>
      </w:r>
      <w:r w:rsidRPr="006671A4">
        <w:rPr>
          <w:i/>
          <w:sz w:val="27"/>
          <w:szCs w:val="27"/>
        </w:rPr>
        <w:br/>
        <w:t>182 1 03 02070 01 0000 110</w:t>
      </w:r>
    </w:p>
    <w:p w14:paraId="2B333666"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Для расчёта поступлений акцизов на дизельное топливо используются:</w:t>
      </w:r>
    </w:p>
    <w:p w14:paraId="2489EE3F" w14:textId="69AFAB8E"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динамика налоговой базы по акцизу сложившаяся за предыдущие периоды, а также анализ структуры налоговой базы с</w:t>
      </w:r>
      <w:r w:rsidR="001B713D" w:rsidRPr="006671A4">
        <w:rPr>
          <w:rFonts w:ascii="Times New Roman" w:hAnsi="Times New Roman"/>
          <w:sz w:val="28"/>
          <w:szCs w:val="28"/>
        </w:rPr>
        <w:t xml:space="preserve">огласно данным отчета по форме </w:t>
      </w:r>
      <w:r w:rsidRPr="006671A4">
        <w:rPr>
          <w:rFonts w:ascii="Times New Roman" w:hAnsi="Times New Roman"/>
          <w:sz w:val="28"/>
          <w:szCs w:val="28"/>
        </w:rPr>
        <w:t>№ 5-НП «Отчёт о налоговой базе и структуре начислений по акцизам на нефтепродукты»;</w:t>
      </w:r>
    </w:p>
    <w:p w14:paraId="5A85AB4C"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509563A"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xml:space="preserve">- </w:t>
      </w:r>
      <w:r w:rsidRPr="006671A4">
        <w:rPr>
          <w:rFonts w:ascii="Times New Roman" w:hAnsi="Times New Roman"/>
          <w:bCs/>
          <w:sz w:val="28"/>
          <w:szCs w:val="28"/>
        </w:rPr>
        <w:t>налоговые ставки, предусмотренные главой 22 НК РФ «Акцизы</w:t>
      </w:r>
      <w:r w:rsidRPr="006671A4">
        <w:rPr>
          <w:rFonts w:ascii="Times New Roman" w:hAnsi="Times New Roman"/>
          <w:sz w:val="28"/>
          <w:szCs w:val="28"/>
        </w:rPr>
        <w:t>».</w:t>
      </w:r>
    </w:p>
    <w:p w14:paraId="623DE42E"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7B67B53D"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Поступления акцизов на дизельное топливо (</w:t>
      </w:r>
      <w:r w:rsidRPr="006671A4">
        <w:rPr>
          <w:rFonts w:ascii="Times New Roman" w:hAnsi="Times New Roman"/>
          <w:b/>
          <w:i/>
          <w:sz w:val="28"/>
          <w:szCs w:val="28"/>
        </w:rPr>
        <w:t>А</w:t>
      </w:r>
      <w:r w:rsidRPr="006671A4">
        <w:rPr>
          <w:rFonts w:ascii="Times New Roman" w:hAnsi="Times New Roman"/>
          <w:b/>
          <w:i/>
          <w:sz w:val="28"/>
          <w:szCs w:val="28"/>
          <w:vertAlign w:val="subscript"/>
        </w:rPr>
        <w:t>ДТ</w:t>
      </w:r>
      <w:r w:rsidRPr="006671A4">
        <w:rPr>
          <w:rFonts w:ascii="Times New Roman" w:hAnsi="Times New Roman"/>
          <w:sz w:val="28"/>
          <w:szCs w:val="28"/>
        </w:rPr>
        <w:t>) определяется исходя из следующего алгоритма расчёта (формуле):</w:t>
      </w:r>
    </w:p>
    <w:p w14:paraId="3AE53A09" w14:textId="77777777" w:rsidR="00FA032D" w:rsidRPr="006671A4" w:rsidRDefault="00FA032D" w:rsidP="00FA032D">
      <w:pPr>
        <w:jc w:val="center"/>
        <w:rPr>
          <w:rFonts w:ascii="Times New Roman" w:hAnsi="Times New Roman"/>
          <w:b/>
          <w:i/>
          <w:sz w:val="28"/>
          <w:szCs w:val="28"/>
        </w:rPr>
      </w:pPr>
      <w:r w:rsidRPr="006671A4">
        <w:rPr>
          <w:rFonts w:ascii="Times New Roman" w:hAnsi="Times New Roman"/>
          <w:b/>
          <w:i/>
          <w:sz w:val="28"/>
          <w:szCs w:val="28"/>
        </w:rPr>
        <w:t>А</w:t>
      </w:r>
      <w:r w:rsidRPr="006671A4">
        <w:rPr>
          <w:rFonts w:ascii="Times New Roman" w:hAnsi="Times New Roman"/>
          <w:b/>
          <w:i/>
          <w:sz w:val="28"/>
          <w:szCs w:val="28"/>
          <w:vertAlign w:val="subscript"/>
        </w:rPr>
        <w:t xml:space="preserve">ДТ </w:t>
      </w:r>
      <w:r w:rsidRPr="006671A4">
        <w:rPr>
          <w:rFonts w:ascii="Times New Roman" w:hAnsi="Times New Roman"/>
          <w:b/>
          <w:i/>
          <w:sz w:val="28"/>
          <w:szCs w:val="28"/>
        </w:rPr>
        <w:t>= ∑ (</w:t>
      </w:r>
      <w:proofErr w:type="gramStart"/>
      <w:r w:rsidRPr="006671A4">
        <w:rPr>
          <w:rFonts w:ascii="Times New Roman" w:hAnsi="Times New Roman"/>
          <w:b/>
          <w:i/>
          <w:sz w:val="28"/>
          <w:szCs w:val="28"/>
          <w:lang w:val="en-US"/>
        </w:rPr>
        <w:t>V</w:t>
      </w:r>
      <w:proofErr w:type="gramEnd"/>
      <w:r w:rsidRPr="006671A4">
        <w:rPr>
          <w:rFonts w:ascii="Times New Roman" w:hAnsi="Times New Roman"/>
          <w:b/>
          <w:i/>
          <w:sz w:val="28"/>
          <w:szCs w:val="28"/>
          <w:vertAlign w:val="subscript"/>
        </w:rPr>
        <w:t xml:space="preserve">ДТ </w:t>
      </w:r>
      <w:r w:rsidRPr="006671A4">
        <w:rPr>
          <w:rFonts w:ascii="Times New Roman" w:hAnsi="Times New Roman"/>
          <w:b/>
          <w:i/>
          <w:sz w:val="28"/>
          <w:szCs w:val="28"/>
        </w:rPr>
        <w:t>*</w:t>
      </w:r>
      <w:r w:rsidRPr="006671A4">
        <w:rPr>
          <w:rFonts w:ascii="Times New Roman" w:hAnsi="Times New Roman"/>
          <w:b/>
          <w:i/>
          <w:sz w:val="28"/>
          <w:szCs w:val="28"/>
          <w:lang w:val="en-US"/>
        </w:rPr>
        <w:t>S</w:t>
      </w:r>
      <w:r w:rsidRPr="006671A4">
        <w:rPr>
          <w:rFonts w:ascii="Times New Roman" w:hAnsi="Times New Roman"/>
          <w:b/>
          <w:i/>
          <w:sz w:val="28"/>
          <w:szCs w:val="28"/>
          <w:vertAlign w:val="subscript"/>
        </w:rPr>
        <w:t xml:space="preserve"> ДТ</w:t>
      </w:r>
      <w:r w:rsidRPr="006671A4">
        <w:rPr>
          <w:rFonts w:ascii="Times New Roman" w:hAnsi="Times New Roman"/>
          <w:b/>
          <w:i/>
          <w:sz w:val="28"/>
          <w:szCs w:val="28"/>
        </w:rPr>
        <w:t xml:space="preserve">)* </w:t>
      </w:r>
      <w:r w:rsidRPr="006671A4">
        <w:rPr>
          <w:rFonts w:ascii="Times New Roman" w:hAnsi="Times New Roman"/>
          <w:b/>
          <w:i/>
          <w:sz w:val="28"/>
          <w:szCs w:val="28"/>
          <w:lang w:val="en-US"/>
        </w:rPr>
        <w:t>K</w:t>
      </w:r>
      <w:r w:rsidRPr="006671A4">
        <w:rPr>
          <w:rFonts w:ascii="Times New Roman" w:hAnsi="Times New Roman"/>
          <w:b/>
          <w:i/>
          <w:sz w:val="28"/>
          <w:szCs w:val="28"/>
        </w:rPr>
        <w:t xml:space="preserve"> </w:t>
      </w:r>
      <w:proofErr w:type="spellStart"/>
      <w:r w:rsidRPr="006671A4">
        <w:rPr>
          <w:rFonts w:ascii="Times New Roman" w:hAnsi="Times New Roman"/>
          <w:b/>
          <w:i/>
          <w:sz w:val="28"/>
          <w:szCs w:val="28"/>
          <w:vertAlign w:val="subscript"/>
        </w:rPr>
        <w:t>соб</w:t>
      </w:r>
      <w:proofErr w:type="spellEnd"/>
      <w:r w:rsidRPr="006671A4">
        <w:rPr>
          <w:rFonts w:ascii="Times New Roman" w:hAnsi="Times New Roman"/>
          <w:b/>
          <w:i/>
          <w:sz w:val="28"/>
          <w:szCs w:val="28"/>
          <w:vertAlign w:val="subscript"/>
        </w:rPr>
        <w:t xml:space="preserve"> </w:t>
      </w:r>
      <w:r w:rsidRPr="006671A4">
        <w:rPr>
          <w:rFonts w:ascii="Times New Roman" w:hAnsi="Times New Roman"/>
          <w:b/>
          <w:i/>
          <w:sz w:val="28"/>
          <w:szCs w:val="28"/>
        </w:rPr>
        <w:t>(+/-)</w:t>
      </w:r>
      <w:r w:rsidRPr="006671A4">
        <w:rPr>
          <w:rFonts w:ascii="Times New Roman" w:hAnsi="Times New Roman"/>
          <w:b/>
          <w:i/>
          <w:sz w:val="28"/>
          <w:szCs w:val="28"/>
          <w:lang w:val="en-US"/>
        </w:rPr>
        <w:t>P</w:t>
      </w:r>
      <w:r w:rsidRPr="006671A4">
        <w:rPr>
          <w:rFonts w:ascii="Times New Roman" w:hAnsi="Times New Roman"/>
          <w:b/>
          <w:i/>
          <w:sz w:val="28"/>
          <w:szCs w:val="28"/>
        </w:rPr>
        <w:t xml:space="preserve"> (+/-)</w:t>
      </w:r>
      <w:r w:rsidRPr="006671A4">
        <w:rPr>
          <w:rFonts w:ascii="Times New Roman" w:hAnsi="Times New Roman"/>
          <w:b/>
          <w:i/>
          <w:sz w:val="28"/>
          <w:szCs w:val="28"/>
          <w:lang w:val="en-US"/>
        </w:rPr>
        <w:t>F</w:t>
      </w:r>
      <w:r w:rsidRPr="006671A4">
        <w:rPr>
          <w:rFonts w:ascii="Times New Roman" w:hAnsi="Times New Roman"/>
          <w:b/>
          <w:i/>
          <w:sz w:val="28"/>
          <w:szCs w:val="28"/>
        </w:rPr>
        <w:t>,</w:t>
      </w:r>
    </w:p>
    <w:p w14:paraId="06F02E1C"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где,</w:t>
      </w:r>
    </w:p>
    <w:p w14:paraId="47259C8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hAnsi="Times New Roman"/>
          <w:b/>
          <w:i/>
          <w:sz w:val="28"/>
          <w:szCs w:val="28"/>
          <w:lang w:val="en-US"/>
        </w:rPr>
        <w:t>V</w:t>
      </w:r>
      <w:r w:rsidRPr="006671A4">
        <w:rPr>
          <w:rFonts w:ascii="Times New Roman" w:hAnsi="Times New Roman"/>
          <w:b/>
          <w:i/>
          <w:sz w:val="28"/>
          <w:szCs w:val="28"/>
          <w:vertAlign w:val="subscript"/>
        </w:rPr>
        <w:t>ДТ</w:t>
      </w:r>
      <w:r w:rsidRPr="006671A4">
        <w:rPr>
          <w:rFonts w:ascii="Times New Roman" w:hAnsi="Times New Roman"/>
          <w:sz w:val="28"/>
          <w:szCs w:val="28"/>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w:t>
      </w:r>
      <w:r w:rsidRPr="006671A4">
        <w:rPr>
          <w:rFonts w:ascii="Times New Roman" w:eastAsia="Times New Roman" w:hAnsi="Times New Roman" w:cs="Times New Roman"/>
          <w:sz w:val="28"/>
          <w:szCs w:val="28"/>
        </w:rPr>
        <w:t>налоговых деклараций, и (или) с данными Росстата России, и (или) с показателями отчета по форме № 5-НП);</w:t>
      </w:r>
    </w:p>
    <w:p w14:paraId="08F37F6E"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vertAlign w:val="subscript"/>
        </w:rPr>
        <w:t>ДТ</w:t>
      </w:r>
      <w:r w:rsidRPr="006671A4">
        <w:rPr>
          <w:rFonts w:ascii="Times New Roman" w:eastAsia="Times New Roman" w:hAnsi="Times New Roman" w:cs="Times New Roman"/>
          <w:sz w:val="28"/>
          <w:szCs w:val="28"/>
        </w:rPr>
        <w:t xml:space="preserve"> – ставка акциза на дизельное топливо, рублей за 1 тонну;</w:t>
      </w:r>
    </w:p>
    <w:p w14:paraId="006C46E7"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E8B846"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F243A6"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sz w:val="28"/>
          <w:szCs w:val="28"/>
        </w:rPr>
        <w:t xml:space="preserve"> – переходящие платежи, тыс. рублей;</w:t>
      </w:r>
    </w:p>
    <w:p w14:paraId="2F1A2407"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8E4E99A"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0E2703F"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29F8D650"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14:paraId="4A428218" w14:textId="77777777" w:rsidR="00FA032D" w:rsidRPr="006671A4" w:rsidRDefault="00FA032D" w:rsidP="00FA032D">
      <w:pPr>
        <w:pStyle w:val="3"/>
        <w:tabs>
          <w:tab w:val="left" w:pos="1985"/>
        </w:tabs>
        <w:spacing w:before="120" w:after="120"/>
        <w:ind w:left="1985" w:right="1134"/>
        <w:jc w:val="center"/>
        <w:rPr>
          <w:rFonts w:ascii="Times New Roman" w:hAnsi="Times New Roman"/>
          <w:bCs w:val="0"/>
          <w:i/>
          <w:sz w:val="28"/>
          <w:szCs w:val="28"/>
          <w:lang w:eastAsia="ru-RU"/>
        </w:rPr>
      </w:pPr>
      <w:r w:rsidRPr="006671A4">
        <w:rPr>
          <w:rFonts w:ascii="Times New Roman" w:hAnsi="Times New Roman"/>
          <w:bCs w:val="0"/>
          <w:i/>
          <w:sz w:val="28"/>
          <w:szCs w:val="28"/>
          <w:lang w:eastAsia="ru-RU"/>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p>
    <w:p w14:paraId="7485B40C"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Для расчёта поступлений акцизов на моторные масла для дизельных и (или) карбюраторных (инжекторных) двигателей используются:</w:t>
      </w:r>
    </w:p>
    <w:p w14:paraId="2060F95F"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14:paraId="434B6669"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EA4AD20"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xml:space="preserve">- </w:t>
      </w:r>
      <w:r w:rsidRPr="006671A4">
        <w:rPr>
          <w:rFonts w:ascii="Times New Roman" w:hAnsi="Times New Roman"/>
          <w:bCs/>
          <w:sz w:val="28"/>
          <w:szCs w:val="28"/>
        </w:rPr>
        <w:t>налоговые ставки, предусмотренные главой 22 НК РФ «Акцизы</w:t>
      </w:r>
      <w:r w:rsidRPr="006671A4">
        <w:rPr>
          <w:rFonts w:ascii="Times New Roman" w:hAnsi="Times New Roman"/>
          <w:sz w:val="28"/>
          <w:szCs w:val="28"/>
        </w:rPr>
        <w:t>».</w:t>
      </w:r>
    </w:p>
    <w:p w14:paraId="64BCD064"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A938843"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lastRenderedPageBreak/>
        <w:t>Поступления акцизов на моторные масла для дизельных и (или) карбюраторных (инжекторных) (</w:t>
      </w:r>
      <w:r w:rsidRPr="006671A4">
        <w:rPr>
          <w:rFonts w:ascii="Times New Roman" w:hAnsi="Times New Roman"/>
          <w:b/>
          <w:i/>
          <w:sz w:val="28"/>
          <w:szCs w:val="28"/>
        </w:rPr>
        <w:t>А</w:t>
      </w:r>
      <w:r w:rsidRPr="006671A4">
        <w:rPr>
          <w:rFonts w:ascii="Times New Roman" w:hAnsi="Times New Roman"/>
          <w:b/>
          <w:i/>
          <w:sz w:val="28"/>
          <w:szCs w:val="28"/>
          <w:vertAlign w:val="subscript"/>
        </w:rPr>
        <w:t>ММ</w:t>
      </w:r>
      <w:r w:rsidRPr="006671A4">
        <w:rPr>
          <w:rFonts w:ascii="Times New Roman" w:hAnsi="Times New Roman"/>
          <w:sz w:val="28"/>
          <w:szCs w:val="28"/>
        </w:rPr>
        <w:t>) двигателей определяется исходя из следующего алгоритма расчёта (формуле):</w:t>
      </w:r>
    </w:p>
    <w:p w14:paraId="48DF3673" w14:textId="77777777" w:rsidR="00FA032D" w:rsidRPr="006671A4" w:rsidRDefault="00FA032D" w:rsidP="00FA032D">
      <w:pPr>
        <w:jc w:val="center"/>
        <w:rPr>
          <w:rFonts w:ascii="Times New Roman" w:hAnsi="Times New Roman"/>
          <w:b/>
          <w:i/>
          <w:sz w:val="28"/>
          <w:szCs w:val="28"/>
        </w:rPr>
      </w:pPr>
      <w:r w:rsidRPr="006671A4">
        <w:rPr>
          <w:rFonts w:ascii="Times New Roman" w:hAnsi="Times New Roman"/>
          <w:b/>
          <w:i/>
          <w:sz w:val="28"/>
          <w:szCs w:val="28"/>
        </w:rPr>
        <w:t>А</w:t>
      </w:r>
      <w:r w:rsidRPr="006671A4">
        <w:rPr>
          <w:rFonts w:ascii="Times New Roman" w:hAnsi="Times New Roman"/>
          <w:b/>
          <w:i/>
          <w:sz w:val="28"/>
          <w:szCs w:val="28"/>
          <w:vertAlign w:val="subscript"/>
        </w:rPr>
        <w:t xml:space="preserve">ММ </w:t>
      </w:r>
      <w:r w:rsidRPr="006671A4">
        <w:rPr>
          <w:rFonts w:ascii="Times New Roman" w:hAnsi="Times New Roman"/>
          <w:b/>
          <w:i/>
          <w:sz w:val="28"/>
          <w:szCs w:val="28"/>
        </w:rPr>
        <w:t>= ∑ (</w:t>
      </w:r>
      <w:proofErr w:type="gramStart"/>
      <w:r w:rsidRPr="006671A4">
        <w:rPr>
          <w:rFonts w:ascii="Times New Roman" w:hAnsi="Times New Roman"/>
          <w:b/>
          <w:i/>
          <w:sz w:val="28"/>
          <w:szCs w:val="28"/>
          <w:lang w:val="en-US"/>
        </w:rPr>
        <w:t>V</w:t>
      </w:r>
      <w:proofErr w:type="gramEnd"/>
      <w:r w:rsidRPr="006671A4">
        <w:rPr>
          <w:rFonts w:ascii="Times New Roman" w:hAnsi="Times New Roman"/>
          <w:b/>
          <w:i/>
          <w:sz w:val="28"/>
          <w:szCs w:val="28"/>
          <w:vertAlign w:val="subscript"/>
        </w:rPr>
        <w:t xml:space="preserve">ММ </w:t>
      </w:r>
      <w:r w:rsidRPr="006671A4">
        <w:rPr>
          <w:rFonts w:ascii="Times New Roman" w:hAnsi="Times New Roman"/>
          <w:b/>
          <w:i/>
          <w:sz w:val="28"/>
          <w:szCs w:val="28"/>
        </w:rPr>
        <w:t>*</w:t>
      </w:r>
      <w:r w:rsidRPr="006671A4">
        <w:rPr>
          <w:rFonts w:ascii="Times New Roman" w:hAnsi="Times New Roman"/>
          <w:b/>
          <w:i/>
          <w:sz w:val="28"/>
          <w:szCs w:val="28"/>
          <w:lang w:val="en-US"/>
        </w:rPr>
        <w:t>S</w:t>
      </w:r>
      <w:r w:rsidRPr="006671A4">
        <w:rPr>
          <w:rFonts w:ascii="Times New Roman" w:hAnsi="Times New Roman"/>
          <w:b/>
          <w:i/>
          <w:sz w:val="28"/>
          <w:szCs w:val="28"/>
          <w:vertAlign w:val="subscript"/>
        </w:rPr>
        <w:t xml:space="preserve"> ММ</w:t>
      </w:r>
      <w:r w:rsidRPr="006671A4">
        <w:rPr>
          <w:rFonts w:ascii="Times New Roman" w:hAnsi="Times New Roman"/>
          <w:b/>
          <w:i/>
          <w:sz w:val="28"/>
          <w:szCs w:val="28"/>
        </w:rPr>
        <w:t xml:space="preserve">) * </w:t>
      </w:r>
      <w:r w:rsidRPr="006671A4">
        <w:rPr>
          <w:rFonts w:ascii="Times New Roman" w:hAnsi="Times New Roman"/>
          <w:b/>
          <w:i/>
          <w:sz w:val="28"/>
          <w:szCs w:val="28"/>
          <w:lang w:val="en-US"/>
        </w:rPr>
        <w:t>K</w:t>
      </w:r>
      <w:r w:rsidRPr="006671A4">
        <w:rPr>
          <w:rFonts w:ascii="Times New Roman" w:hAnsi="Times New Roman"/>
          <w:b/>
          <w:i/>
          <w:sz w:val="28"/>
          <w:szCs w:val="28"/>
        </w:rPr>
        <w:t xml:space="preserve"> </w:t>
      </w:r>
      <w:proofErr w:type="spellStart"/>
      <w:r w:rsidRPr="006671A4">
        <w:rPr>
          <w:rFonts w:ascii="Times New Roman" w:hAnsi="Times New Roman"/>
          <w:b/>
          <w:i/>
          <w:sz w:val="28"/>
          <w:szCs w:val="28"/>
          <w:vertAlign w:val="subscript"/>
        </w:rPr>
        <w:t>соб</w:t>
      </w:r>
      <w:proofErr w:type="spellEnd"/>
      <w:r w:rsidRPr="006671A4">
        <w:rPr>
          <w:rFonts w:ascii="Times New Roman" w:hAnsi="Times New Roman"/>
          <w:b/>
          <w:i/>
          <w:sz w:val="28"/>
          <w:szCs w:val="28"/>
          <w:vertAlign w:val="subscript"/>
        </w:rPr>
        <w:t xml:space="preserve"> </w:t>
      </w:r>
      <w:r w:rsidRPr="006671A4">
        <w:rPr>
          <w:rFonts w:ascii="Times New Roman" w:hAnsi="Times New Roman"/>
          <w:b/>
          <w:i/>
          <w:sz w:val="28"/>
          <w:szCs w:val="28"/>
        </w:rPr>
        <w:t>(+/-)</w:t>
      </w:r>
      <w:r w:rsidRPr="006671A4">
        <w:rPr>
          <w:rFonts w:ascii="Times New Roman" w:hAnsi="Times New Roman"/>
          <w:b/>
          <w:i/>
          <w:sz w:val="28"/>
          <w:szCs w:val="28"/>
          <w:lang w:val="en-US"/>
        </w:rPr>
        <w:t>P</w:t>
      </w:r>
      <w:r w:rsidRPr="006671A4">
        <w:rPr>
          <w:rFonts w:ascii="Times New Roman" w:hAnsi="Times New Roman"/>
          <w:b/>
          <w:i/>
          <w:sz w:val="28"/>
          <w:szCs w:val="28"/>
        </w:rPr>
        <w:t xml:space="preserve"> (+/-)</w:t>
      </w:r>
      <w:r w:rsidRPr="006671A4">
        <w:rPr>
          <w:rFonts w:ascii="Times New Roman" w:hAnsi="Times New Roman"/>
          <w:b/>
          <w:i/>
          <w:sz w:val="28"/>
          <w:szCs w:val="28"/>
          <w:lang w:val="en-US"/>
        </w:rPr>
        <w:t>F</w:t>
      </w:r>
      <w:r w:rsidRPr="006671A4">
        <w:rPr>
          <w:rFonts w:ascii="Times New Roman" w:hAnsi="Times New Roman"/>
          <w:b/>
          <w:i/>
          <w:sz w:val="28"/>
          <w:szCs w:val="28"/>
        </w:rPr>
        <w:t>,</w:t>
      </w:r>
    </w:p>
    <w:p w14:paraId="3638B7E3"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где,</w:t>
      </w:r>
    </w:p>
    <w:p w14:paraId="38F35EB3"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hAnsi="Times New Roman"/>
          <w:b/>
          <w:i/>
          <w:sz w:val="28"/>
          <w:szCs w:val="28"/>
          <w:lang w:val="en-US"/>
        </w:rPr>
        <w:t>V</w:t>
      </w:r>
      <w:r w:rsidRPr="006671A4">
        <w:rPr>
          <w:rFonts w:ascii="Times New Roman" w:hAnsi="Times New Roman"/>
          <w:b/>
          <w:i/>
          <w:sz w:val="28"/>
          <w:szCs w:val="28"/>
          <w:vertAlign w:val="subscript"/>
        </w:rPr>
        <w:t>ММ</w:t>
      </w:r>
      <w:r w:rsidRPr="006671A4">
        <w:rPr>
          <w:rFonts w:ascii="Times New Roman" w:hAnsi="Times New Roman"/>
          <w:sz w:val="28"/>
          <w:szCs w:val="28"/>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w:t>
      </w:r>
      <w:r w:rsidRPr="006671A4">
        <w:rPr>
          <w:rFonts w:ascii="Times New Roman" w:eastAsia="Times New Roman" w:hAnsi="Times New Roman" w:cs="Times New Roman"/>
          <w:sz w:val="28"/>
          <w:szCs w:val="28"/>
        </w:rPr>
        <w:t>деклараций, и (или) с данными Росстата России, и (или) с показателями отчета по форме № 5-НП);</w:t>
      </w:r>
    </w:p>
    <w:p w14:paraId="6B84CDB2"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vertAlign w:val="subscript"/>
        </w:rPr>
        <w:t>ММ</w:t>
      </w:r>
      <w:r w:rsidRPr="006671A4">
        <w:rPr>
          <w:rFonts w:ascii="Times New Roman" w:eastAsia="Times New Roman" w:hAnsi="Times New Roman" w:cs="Times New Roman"/>
          <w:sz w:val="28"/>
          <w:szCs w:val="28"/>
        </w:rPr>
        <w:t xml:space="preserve"> – ставка акциза на моторные масла для дизельных и (или) карбюраторных (инжекторных) двигателей, рублей за 1 тонну;</w:t>
      </w:r>
    </w:p>
    <w:p w14:paraId="60D4093E"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17378C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5EE0BD2"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 переходящие платежи, тыс. рублей;</w:t>
      </w:r>
    </w:p>
    <w:p w14:paraId="1848255F"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CE7C30"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67F0CA2"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3314A2D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14:paraId="39B78225" w14:textId="10953B5C" w:rsidR="00FA032D" w:rsidRPr="006671A4" w:rsidRDefault="00FA032D" w:rsidP="00FA032D">
      <w:pPr>
        <w:pStyle w:val="3"/>
        <w:tabs>
          <w:tab w:val="left" w:pos="1701"/>
        </w:tabs>
        <w:spacing w:before="120" w:after="120"/>
        <w:ind w:left="1418" w:right="1134"/>
        <w:jc w:val="center"/>
        <w:rPr>
          <w:rFonts w:ascii="Times New Roman" w:hAnsi="Times New Roman"/>
          <w:bCs w:val="0"/>
          <w:i/>
          <w:sz w:val="28"/>
          <w:szCs w:val="28"/>
          <w:lang w:eastAsia="ru-RU"/>
        </w:rPr>
      </w:pPr>
      <w:r w:rsidRPr="006671A4">
        <w:rPr>
          <w:rFonts w:ascii="Times New Roman" w:hAnsi="Times New Roman"/>
          <w:bCs w:val="0"/>
          <w:i/>
          <w:sz w:val="28"/>
          <w:szCs w:val="28"/>
          <w:lang w:eastAsia="ru-RU"/>
        </w:rPr>
        <w:t>2.3.11.</w:t>
      </w:r>
      <w:r w:rsidR="006147D2" w:rsidRPr="006671A4">
        <w:rPr>
          <w:rFonts w:ascii="Times New Roman" w:hAnsi="Times New Roman"/>
          <w:i/>
          <w:sz w:val="27"/>
          <w:szCs w:val="27"/>
        </w:rPr>
        <w:t xml:space="preserve"> Акцизы на вина, вина наливом, плодовую алкогольную продукцию, игристые вина, включая российское шампанское, а также </w:t>
      </w:r>
      <w:proofErr w:type="spellStart"/>
      <w:r w:rsidR="006147D2" w:rsidRPr="006671A4">
        <w:rPr>
          <w:rFonts w:ascii="Times New Roman" w:hAnsi="Times New Roman"/>
          <w:i/>
          <w:sz w:val="27"/>
          <w:szCs w:val="27"/>
        </w:rPr>
        <w:t>виноградосодержащие</w:t>
      </w:r>
      <w:proofErr w:type="spellEnd"/>
      <w:r w:rsidR="006147D2" w:rsidRPr="006671A4">
        <w:rPr>
          <w:rFonts w:ascii="Times New Roman" w:hAnsi="Times New Roman"/>
          <w:i/>
          <w:sz w:val="27"/>
          <w:szCs w:val="27"/>
        </w:rPr>
        <w:t xml:space="preserve"> напитки, плодовые алкогольные напитки, </w:t>
      </w:r>
      <w:r w:rsidR="006147D2" w:rsidRPr="006671A4">
        <w:rPr>
          <w:rFonts w:ascii="Times New Roman" w:hAnsi="Times New Roman"/>
          <w:i/>
          <w:sz w:val="27"/>
          <w:szCs w:val="27"/>
        </w:rPr>
        <w:lastRenderedPageBreak/>
        <w:t>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Pr="006671A4">
        <w:rPr>
          <w:rFonts w:ascii="Times New Roman" w:hAnsi="Times New Roman"/>
          <w:bCs w:val="0"/>
          <w:i/>
          <w:sz w:val="28"/>
          <w:szCs w:val="28"/>
          <w:lang w:eastAsia="ru-RU"/>
        </w:rPr>
        <w:t xml:space="preserve"> </w:t>
      </w:r>
      <w:r w:rsidRPr="006671A4">
        <w:rPr>
          <w:rFonts w:ascii="Times New Roman" w:hAnsi="Times New Roman"/>
          <w:bCs w:val="0"/>
          <w:i/>
          <w:sz w:val="28"/>
          <w:szCs w:val="28"/>
          <w:lang w:eastAsia="ru-RU"/>
        </w:rPr>
        <w:br/>
        <w:t>182 1 03 02090 01 0000 110</w:t>
      </w:r>
    </w:p>
    <w:p w14:paraId="5008AB32" w14:textId="3B9297FD"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Для расчёта поступлений акцизов на вина,</w:t>
      </w:r>
      <w:r w:rsidR="0012175E" w:rsidRPr="006671A4">
        <w:rPr>
          <w:rFonts w:ascii="Times New Roman" w:hAnsi="Times New Roman"/>
          <w:sz w:val="27"/>
          <w:szCs w:val="27"/>
        </w:rPr>
        <w:t xml:space="preserve"> вина наливом, плодовую алкогольную продукцию, </w:t>
      </w:r>
      <w:r w:rsidRPr="006671A4">
        <w:rPr>
          <w:rFonts w:ascii="Times New Roman" w:hAnsi="Times New Roman"/>
          <w:sz w:val="28"/>
          <w:szCs w:val="28"/>
        </w:rPr>
        <w:t xml:space="preserve">игристые </w:t>
      </w:r>
      <w:proofErr w:type="gramStart"/>
      <w:r w:rsidRPr="006671A4">
        <w:rPr>
          <w:rFonts w:ascii="Times New Roman" w:hAnsi="Times New Roman"/>
          <w:sz w:val="28"/>
          <w:szCs w:val="28"/>
        </w:rPr>
        <w:t>вина</w:t>
      </w:r>
      <w:proofErr w:type="gramEnd"/>
      <w:r w:rsidRPr="006671A4">
        <w:rPr>
          <w:rFonts w:ascii="Times New Roman" w:hAnsi="Times New Roman"/>
          <w:sz w:val="28"/>
          <w:szCs w:val="28"/>
        </w:rPr>
        <w:t xml:space="preserve"> </w:t>
      </w:r>
      <w:r w:rsidR="0012175E" w:rsidRPr="006671A4">
        <w:rPr>
          <w:rFonts w:ascii="Times New Roman" w:hAnsi="Times New Roman"/>
          <w:sz w:val="27"/>
          <w:szCs w:val="27"/>
        </w:rPr>
        <w:t xml:space="preserve">включая российское </w:t>
      </w:r>
      <w:r w:rsidRPr="006671A4">
        <w:rPr>
          <w:rFonts w:ascii="Times New Roman" w:hAnsi="Times New Roman"/>
          <w:sz w:val="28"/>
          <w:szCs w:val="28"/>
        </w:rPr>
        <w:t>(шампанск</w:t>
      </w:r>
      <w:r w:rsidR="0012175E" w:rsidRPr="006671A4">
        <w:rPr>
          <w:rFonts w:ascii="Times New Roman" w:hAnsi="Times New Roman"/>
          <w:sz w:val="28"/>
          <w:szCs w:val="28"/>
        </w:rPr>
        <w:t>о</w:t>
      </w:r>
      <w:r w:rsidRPr="006671A4">
        <w:rPr>
          <w:rFonts w:ascii="Times New Roman" w:hAnsi="Times New Roman"/>
          <w:sz w:val="28"/>
          <w:szCs w:val="28"/>
        </w:rPr>
        <w:t xml:space="preserve">е), </w:t>
      </w:r>
      <w:r w:rsidR="0012175E" w:rsidRPr="006671A4">
        <w:rPr>
          <w:rFonts w:ascii="Times New Roman" w:hAnsi="Times New Roman"/>
          <w:sz w:val="28"/>
          <w:szCs w:val="28"/>
        </w:rPr>
        <w:t xml:space="preserve">а также </w:t>
      </w:r>
      <w:proofErr w:type="spellStart"/>
      <w:r w:rsidR="0012175E" w:rsidRPr="006671A4">
        <w:rPr>
          <w:rFonts w:ascii="Times New Roman" w:hAnsi="Times New Roman"/>
          <w:sz w:val="27"/>
          <w:szCs w:val="27"/>
        </w:rPr>
        <w:t>виноградосодержащие</w:t>
      </w:r>
      <w:proofErr w:type="spellEnd"/>
      <w:r w:rsidR="0012175E" w:rsidRPr="006671A4">
        <w:rPr>
          <w:rFonts w:ascii="Times New Roman" w:hAnsi="Times New Roman"/>
          <w:sz w:val="27"/>
          <w:szCs w:val="27"/>
        </w:rPr>
        <w:t xml:space="preserve"> напитки, плодовые алкогольные напитки, </w:t>
      </w:r>
      <w:r w:rsidRPr="006671A4">
        <w:rPr>
          <w:rFonts w:ascii="Times New Roman" w:hAnsi="Times New Roman"/>
          <w:sz w:val="28"/>
          <w:szCs w:val="28"/>
        </w:rPr>
        <w:t>изготавливаемые без добавления ректификованного этилового спирта,</w:t>
      </w:r>
      <w:r w:rsidR="00FC01DC" w:rsidRPr="006671A4">
        <w:rPr>
          <w:rFonts w:ascii="Times New Roman" w:hAnsi="Times New Roman"/>
          <w:sz w:val="27"/>
          <w:szCs w:val="27"/>
        </w:rPr>
        <w:t xml:space="preserve"> произведенного из пищевого сырья, и (или) без добавления спиртованных виноградного или иного плодового сусла</w:t>
      </w:r>
      <w:r w:rsidRPr="006671A4">
        <w:rPr>
          <w:rFonts w:ascii="Times New Roman" w:hAnsi="Times New Roman"/>
          <w:sz w:val="28"/>
          <w:szCs w:val="28"/>
        </w:rPr>
        <w:t>, и (или) спиртованных виноградного или иного фруктового сусла, и (или)</w:t>
      </w:r>
      <w:r w:rsidR="00FC01DC" w:rsidRPr="006671A4">
        <w:rPr>
          <w:rFonts w:ascii="Times New Roman" w:hAnsi="Times New Roman"/>
          <w:sz w:val="27"/>
          <w:szCs w:val="27"/>
        </w:rPr>
        <w:t xml:space="preserve"> без добавления дистиллятов, и (или) без добавления крепленого (ликерного) вина)</w:t>
      </w:r>
      <w:r w:rsidRPr="006671A4">
        <w:rPr>
          <w:rFonts w:ascii="Times New Roman" w:hAnsi="Times New Roman"/>
          <w:sz w:val="28"/>
          <w:szCs w:val="28"/>
        </w:rPr>
        <w:t xml:space="preserve">, кроме </w:t>
      </w:r>
      <w:proofErr w:type="gramStart"/>
      <w:r w:rsidRPr="006671A4">
        <w:rPr>
          <w:rFonts w:ascii="Times New Roman" w:hAnsi="Times New Roman"/>
          <w:bCs/>
          <w:sz w:val="28"/>
          <w:szCs w:val="28"/>
          <w:lang w:eastAsia="ru-RU"/>
        </w:rPr>
        <w:t>производимых</w:t>
      </w:r>
      <w:proofErr w:type="gramEnd"/>
      <w:r w:rsidRPr="006671A4">
        <w:rPr>
          <w:rFonts w:ascii="Times New Roman" w:hAnsi="Times New Roman"/>
          <w:bCs/>
          <w:sz w:val="28"/>
          <w:szCs w:val="28"/>
          <w:lang w:eastAsia="ru-RU"/>
        </w:rPr>
        <w:t xml:space="preserve"> из подакцизного винограда</w:t>
      </w:r>
      <w:r w:rsidRPr="006671A4">
        <w:rPr>
          <w:rFonts w:ascii="Times New Roman" w:hAnsi="Times New Roman"/>
          <w:bCs/>
          <w:i/>
          <w:sz w:val="28"/>
          <w:szCs w:val="28"/>
          <w:lang w:eastAsia="ru-RU"/>
        </w:rPr>
        <w:t>,</w:t>
      </w:r>
      <w:r w:rsidRPr="006671A4">
        <w:rPr>
          <w:rFonts w:ascii="Times New Roman" w:hAnsi="Times New Roman"/>
          <w:sz w:val="28"/>
          <w:szCs w:val="28"/>
        </w:rPr>
        <w:t xml:space="preserve"> используются,:</w:t>
      </w:r>
    </w:p>
    <w:p w14:paraId="46A58905"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786683F"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A5A1426"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xml:space="preserve">- </w:t>
      </w:r>
      <w:r w:rsidRPr="006671A4">
        <w:rPr>
          <w:rFonts w:ascii="Times New Roman" w:hAnsi="Times New Roman"/>
          <w:bCs/>
          <w:sz w:val="28"/>
          <w:szCs w:val="28"/>
        </w:rPr>
        <w:t>налоговые ставки, предусмотренные главой 22 НК РФ «Акцизы</w:t>
      </w:r>
      <w:r w:rsidRPr="006671A4">
        <w:rPr>
          <w:rFonts w:ascii="Times New Roman" w:hAnsi="Times New Roman"/>
          <w:sz w:val="28"/>
          <w:szCs w:val="28"/>
        </w:rPr>
        <w:t>».</w:t>
      </w:r>
    </w:p>
    <w:p w14:paraId="4CC3D8C9" w14:textId="7F93A8F0"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Расчёт поступлений акцизов на </w:t>
      </w:r>
      <w:r w:rsidR="00FC01DC" w:rsidRPr="006671A4">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FC01DC" w:rsidRPr="006671A4">
        <w:rPr>
          <w:rFonts w:ascii="Times New Roman" w:hAnsi="Times New Roman"/>
          <w:sz w:val="27"/>
          <w:szCs w:val="27"/>
        </w:rPr>
        <w:t>виноградосодержащие</w:t>
      </w:r>
      <w:proofErr w:type="spellEnd"/>
      <w:r w:rsidR="00FC01DC" w:rsidRPr="006671A4">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6671A4">
        <w:rPr>
          <w:rFonts w:ascii="Times New Roman" w:hAnsi="Times New Roman"/>
          <w:sz w:val="28"/>
          <w:szCs w:val="28"/>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10606ED7" w14:textId="5C9369AD" w:rsidR="00FA032D" w:rsidRPr="006671A4" w:rsidRDefault="00FA032D" w:rsidP="00FA032D">
      <w:pPr>
        <w:pStyle w:val="ae"/>
        <w:spacing w:after="0"/>
        <w:ind w:left="1080" w:hanging="513"/>
        <w:contextualSpacing w:val="0"/>
        <w:jc w:val="both"/>
        <w:rPr>
          <w:rFonts w:ascii="Times New Roman" w:eastAsia="Times New Roman" w:hAnsi="Times New Roman" w:cs="Times New Roman"/>
          <w:sz w:val="28"/>
          <w:szCs w:val="28"/>
          <w:lang w:eastAsia="ru-RU"/>
        </w:rPr>
      </w:pPr>
      <w:r w:rsidRPr="006671A4">
        <w:rPr>
          <w:rFonts w:ascii="Times New Roman" w:hAnsi="Times New Roman"/>
          <w:sz w:val="28"/>
          <w:szCs w:val="28"/>
        </w:rPr>
        <w:t xml:space="preserve">Основные параметры прогноза представлены по </w:t>
      </w:r>
      <w:r w:rsidR="00FC01DC" w:rsidRPr="006671A4">
        <w:rPr>
          <w:rFonts w:ascii="Times New Roman" w:hAnsi="Times New Roman"/>
          <w:sz w:val="28"/>
          <w:szCs w:val="28"/>
        </w:rPr>
        <w:t>следующим</w:t>
      </w:r>
      <w:r w:rsidRPr="006671A4">
        <w:rPr>
          <w:rFonts w:ascii="Times New Roman" w:hAnsi="Times New Roman"/>
          <w:sz w:val="28"/>
          <w:szCs w:val="28"/>
        </w:rPr>
        <w:t xml:space="preserve"> видам:</w:t>
      </w:r>
      <w:r w:rsidRPr="006671A4">
        <w:rPr>
          <w:rFonts w:ascii="Times New Roman" w:eastAsia="Times New Roman" w:hAnsi="Times New Roman" w:cs="Times New Roman"/>
          <w:sz w:val="28"/>
          <w:szCs w:val="28"/>
          <w:lang w:eastAsia="ru-RU"/>
        </w:rPr>
        <w:t xml:space="preserve"> </w:t>
      </w:r>
    </w:p>
    <w:p w14:paraId="366D088E" w14:textId="77777777" w:rsidR="00FC01DC" w:rsidRPr="006671A4" w:rsidRDefault="00FC01DC" w:rsidP="00FC01DC">
      <w:pPr>
        <w:spacing w:after="0"/>
        <w:ind w:firstLine="709"/>
        <w:jc w:val="both"/>
        <w:rPr>
          <w:rFonts w:ascii="Times New Roman" w:hAnsi="Times New Roman"/>
          <w:sz w:val="27"/>
          <w:szCs w:val="27"/>
          <w:lang w:eastAsia="ru-RU"/>
        </w:rPr>
      </w:pPr>
      <w:r w:rsidRPr="006671A4">
        <w:rPr>
          <w:rFonts w:ascii="Times New Roman" w:hAnsi="Times New Roman"/>
          <w:sz w:val="27"/>
          <w:szCs w:val="27"/>
          <w:lang w:eastAsia="ru-RU"/>
        </w:rPr>
        <w:t>- вина (за исключением крепленых (ликерных) вин), кроме производимых из подакцизного винограда;</w:t>
      </w:r>
    </w:p>
    <w:p w14:paraId="0FEE0B14" w14:textId="77777777" w:rsidR="00FC01DC" w:rsidRPr="006671A4" w:rsidRDefault="00FC01DC" w:rsidP="00FC01DC">
      <w:pPr>
        <w:spacing w:after="0"/>
        <w:ind w:firstLine="709"/>
        <w:jc w:val="both"/>
        <w:rPr>
          <w:rFonts w:ascii="Times New Roman" w:hAnsi="Times New Roman"/>
          <w:sz w:val="27"/>
          <w:szCs w:val="27"/>
          <w:lang w:eastAsia="ru-RU"/>
        </w:rPr>
      </w:pPr>
      <w:r w:rsidRPr="006671A4">
        <w:rPr>
          <w:rFonts w:ascii="Times New Roman" w:hAnsi="Times New Roman"/>
          <w:sz w:val="27"/>
          <w:szCs w:val="27"/>
          <w:lang w:eastAsia="ru-RU"/>
        </w:rPr>
        <w:t>- игристые вина, включая российское шампанское, кроме производимых из подакцизного винограда;</w:t>
      </w:r>
    </w:p>
    <w:p w14:paraId="3A2BA96D" w14:textId="77777777" w:rsidR="00FC01DC" w:rsidRPr="006671A4" w:rsidRDefault="00FC01DC" w:rsidP="00FC01DC">
      <w:pPr>
        <w:spacing w:after="0"/>
        <w:ind w:firstLine="709"/>
        <w:jc w:val="both"/>
        <w:rPr>
          <w:rFonts w:ascii="Times New Roman" w:hAnsi="Times New Roman"/>
          <w:sz w:val="27"/>
          <w:szCs w:val="27"/>
          <w:lang w:eastAsia="ru-RU"/>
        </w:rPr>
      </w:pPr>
      <w:r w:rsidRPr="006671A4">
        <w:rPr>
          <w:rFonts w:ascii="Times New Roman" w:hAnsi="Times New Roman"/>
          <w:sz w:val="27"/>
          <w:szCs w:val="27"/>
          <w:lang w:eastAsia="ru-RU"/>
        </w:rPr>
        <w:t xml:space="preserve">- винные напитки, </w:t>
      </w:r>
      <w:proofErr w:type="spellStart"/>
      <w:r w:rsidRPr="006671A4">
        <w:rPr>
          <w:rFonts w:ascii="Times New Roman" w:hAnsi="Times New Roman"/>
          <w:sz w:val="27"/>
          <w:szCs w:val="27"/>
          <w:lang w:eastAsia="ru-RU"/>
        </w:rPr>
        <w:t>виноградосодержащие</w:t>
      </w:r>
      <w:proofErr w:type="spellEnd"/>
      <w:r w:rsidRPr="006671A4">
        <w:rPr>
          <w:rFonts w:ascii="Times New Roman" w:hAnsi="Times New Roman"/>
          <w:sz w:val="27"/>
          <w:szCs w:val="27"/>
          <w:lang w:eastAsia="ru-RU"/>
        </w:rPr>
        <w:t xml:space="preserve"> напитки, плодовые алкогольные напитки, изготавливаемые без добавления ректификованного этилового спирта, </w:t>
      </w:r>
      <w:r w:rsidRPr="006671A4">
        <w:rPr>
          <w:rFonts w:ascii="Times New Roman" w:hAnsi="Times New Roman"/>
          <w:sz w:val="27"/>
          <w:szCs w:val="27"/>
          <w:lang w:eastAsia="ru-RU"/>
        </w:rPr>
        <w:lastRenderedPageBreak/>
        <w:t>произведенного из пищевого сырья, и (или) спиртованных виноградного или иного плодового сусла, и (или) дистиллятов, и (или) крепленого (ликерного) вина;</w:t>
      </w:r>
    </w:p>
    <w:p w14:paraId="380F860D" w14:textId="77777777" w:rsidR="00FC01DC" w:rsidRPr="006671A4" w:rsidRDefault="00FC01DC" w:rsidP="00FC01DC">
      <w:pPr>
        <w:spacing w:after="0"/>
        <w:ind w:firstLine="709"/>
        <w:jc w:val="both"/>
        <w:rPr>
          <w:rFonts w:ascii="Times New Roman" w:hAnsi="Times New Roman"/>
          <w:sz w:val="27"/>
          <w:szCs w:val="27"/>
          <w:lang w:eastAsia="ru-RU"/>
        </w:rPr>
      </w:pPr>
      <w:r w:rsidRPr="006671A4">
        <w:rPr>
          <w:rFonts w:ascii="Times New Roman" w:hAnsi="Times New Roman"/>
          <w:sz w:val="27"/>
          <w:szCs w:val="27"/>
          <w:lang w:eastAsia="ru-RU"/>
        </w:rPr>
        <w:t>- виноматериалы (кроме крепленого вина наливом), кроме производимых из подакцизного винограда;</w:t>
      </w:r>
    </w:p>
    <w:p w14:paraId="46967731" w14:textId="77777777" w:rsidR="00FC01DC" w:rsidRPr="006671A4" w:rsidRDefault="00FC01DC" w:rsidP="00FC01DC">
      <w:pPr>
        <w:spacing w:after="0"/>
        <w:ind w:firstLine="709"/>
        <w:jc w:val="both"/>
        <w:rPr>
          <w:rFonts w:ascii="Times New Roman" w:hAnsi="Times New Roman"/>
          <w:sz w:val="27"/>
          <w:szCs w:val="27"/>
          <w:lang w:eastAsia="ru-RU"/>
        </w:rPr>
      </w:pPr>
      <w:r w:rsidRPr="006671A4">
        <w:rPr>
          <w:rFonts w:ascii="Times New Roman" w:hAnsi="Times New Roman"/>
          <w:sz w:val="27"/>
          <w:szCs w:val="27"/>
          <w:lang w:eastAsia="ru-RU"/>
        </w:rPr>
        <w:t>- фруктовые вина, плодовая алкогольная продукция.</w:t>
      </w:r>
    </w:p>
    <w:p w14:paraId="43023F58" w14:textId="7B8A6ED1"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Поступления акцизов на </w:t>
      </w:r>
      <w:r w:rsidR="004916E5" w:rsidRPr="006671A4">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4916E5" w:rsidRPr="006671A4">
        <w:rPr>
          <w:rFonts w:ascii="Times New Roman" w:hAnsi="Times New Roman"/>
          <w:sz w:val="27"/>
          <w:szCs w:val="27"/>
        </w:rPr>
        <w:t>виноградосодержащие</w:t>
      </w:r>
      <w:proofErr w:type="spellEnd"/>
      <w:r w:rsidR="004916E5" w:rsidRPr="006671A4">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671A4">
        <w:rPr>
          <w:rFonts w:ascii="Times New Roman" w:eastAsia="Times New Roman" w:hAnsi="Times New Roman" w:cs="Times New Roman"/>
          <w:sz w:val="28"/>
          <w:szCs w:val="28"/>
        </w:rPr>
        <w:t xml:space="preserve">, кроме </w:t>
      </w:r>
      <w:r w:rsidRPr="006671A4">
        <w:rPr>
          <w:rFonts w:ascii="Times New Roman" w:hAnsi="Times New Roman"/>
          <w:bCs/>
          <w:sz w:val="28"/>
          <w:szCs w:val="28"/>
          <w:lang w:eastAsia="ru-RU"/>
        </w:rPr>
        <w:t>производимых из подакцизного винограда,</w:t>
      </w:r>
      <w:r w:rsidRPr="006671A4">
        <w:rPr>
          <w:rFonts w:ascii="Times New Roman" w:eastAsia="Times New Roman" w:hAnsi="Times New Roman" w:cs="Times New Roman"/>
          <w:sz w:val="28"/>
          <w:szCs w:val="28"/>
        </w:rPr>
        <w:t xml:space="preserve"> (</w:t>
      </w: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В</w:t>
      </w:r>
      <w:r w:rsidRPr="006671A4">
        <w:rPr>
          <w:rFonts w:ascii="Times New Roman" w:eastAsia="Times New Roman" w:hAnsi="Times New Roman" w:cs="Times New Roman"/>
          <w:sz w:val="28"/>
          <w:szCs w:val="28"/>
        </w:rPr>
        <w:t>) определяется исходя из следующего алгоритма расчёта (формуле):</w:t>
      </w:r>
    </w:p>
    <w:p w14:paraId="547059BC" w14:textId="43E9FCC2" w:rsidR="009741E3" w:rsidRPr="006671A4" w:rsidRDefault="00FA032D" w:rsidP="004916E5">
      <w:pPr>
        <w:spacing w:after="0"/>
        <w:ind w:firstLine="709"/>
        <w:jc w:val="both"/>
        <w:rPr>
          <w:rFonts w:ascii="Times New Roman" w:eastAsia="Times New Roman" w:hAnsi="Times New Roman" w:cs="Times New Roman"/>
          <w:b/>
          <w:i/>
          <w:sz w:val="28"/>
          <w:szCs w:val="28"/>
        </w:rPr>
      </w:pP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В</w:t>
      </w:r>
      <w:r w:rsidRPr="006671A4">
        <w:rPr>
          <w:rFonts w:ascii="Times New Roman" w:eastAsia="Times New Roman" w:hAnsi="Times New Roman" w:cs="Times New Roman"/>
          <w:b/>
          <w:i/>
          <w:sz w:val="28"/>
          <w:szCs w:val="28"/>
        </w:rPr>
        <w:t>= ∑ (</w:t>
      </w:r>
      <w:proofErr w:type="gramStart"/>
      <w:r w:rsidR="004916E5" w:rsidRPr="006671A4">
        <w:rPr>
          <w:rFonts w:ascii="Times New Roman" w:hAnsi="Times New Roman"/>
          <w:b/>
          <w:i/>
          <w:sz w:val="27"/>
          <w:szCs w:val="27"/>
          <w:lang w:val="en-US"/>
        </w:rPr>
        <w:t>V</w:t>
      </w:r>
      <w:proofErr w:type="spellStart"/>
      <w:proofErr w:type="gramEnd"/>
      <w:r w:rsidR="004916E5" w:rsidRPr="006671A4">
        <w:rPr>
          <w:rFonts w:ascii="Times New Roman" w:hAnsi="Times New Roman"/>
          <w:b/>
          <w:i/>
          <w:sz w:val="27"/>
          <w:szCs w:val="27"/>
          <w:vertAlign w:val="subscript"/>
        </w:rPr>
        <w:t>ВФр</w:t>
      </w:r>
      <w:proofErr w:type="spellEnd"/>
      <w:r w:rsidR="004916E5" w:rsidRPr="006671A4">
        <w:rPr>
          <w:rFonts w:ascii="Times New Roman" w:hAnsi="Times New Roman"/>
          <w:b/>
          <w:i/>
          <w:sz w:val="27"/>
          <w:szCs w:val="27"/>
        </w:rPr>
        <w:t xml:space="preserve"> *</w:t>
      </w:r>
      <w:r w:rsidR="004916E5" w:rsidRPr="006671A4">
        <w:rPr>
          <w:rFonts w:ascii="Times New Roman" w:hAnsi="Times New Roman"/>
          <w:b/>
          <w:i/>
          <w:sz w:val="27"/>
          <w:szCs w:val="27"/>
          <w:lang w:val="en-US"/>
        </w:rPr>
        <w:t>S</w:t>
      </w:r>
      <w:proofErr w:type="spellStart"/>
      <w:r w:rsidR="004916E5" w:rsidRPr="006671A4">
        <w:rPr>
          <w:rFonts w:ascii="Times New Roman" w:hAnsi="Times New Roman"/>
          <w:b/>
          <w:i/>
          <w:sz w:val="27"/>
          <w:szCs w:val="27"/>
          <w:vertAlign w:val="subscript"/>
        </w:rPr>
        <w:t>ВФр</w:t>
      </w:r>
      <w:proofErr w:type="spellEnd"/>
      <w:r w:rsidR="004916E5" w:rsidRPr="006671A4">
        <w:rPr>
          <w:rFonts w:ascii="Times New Roman" w:hAnsi="Times New Roman"/>
          <w:b/>
          <w:i/>
          <w:sz w:val="27"/>
          <w:szCs w:val="27"/>
        </w:rPr>
        <w:t xml:space="preserve"> +</w:t>
      </w:r>
      <w:r w:rsidR="004916E5" w:rsidRPr="006671A4">
        <w:rPr>
          <w:rFonts w:ascii="Times New Roman" w:hAnsi="Times New Roman"/>
          <w:b/>
          <w:i/>
          <w:sz w:val="27"/>
          <w:szCs w:val="27"/>
          <w:lang w:val="en-US"/>
        </w:rPr>
        <w:t>V</w:t>
      </w:r>
      <w:r w:rsidR="004916E5" w:rsidRPr="006671A4">
        <w:rPr>
          <w:rFonts w:ascii="Times New Roman" w:hAnsi="Times New Roman"/>
          <w:b/>
          <w:i/>
          <w:sz w:val="27"/>
          <w:szCs w:val="27"/>
          <w:vertAlign w:val="subscript"/>
        </w:rPr>
        <w:t xml:space="preserve">ВИ </w:t>
      </w:r>
      <w:r w:rsidR="004916E5" w:rsidRPr="006671A4">
        <w:rPr>
          <w:rFonts w:ascii="Times New Roman" w:hAnsi="Times New Roman"/>
          <w:b/>
          <w:i/>
          <w:sz w:val="27"/>
          <w:szCs w:val="27"/>
        </w:rPr>
        <w:t>*</w:t>
      </w:r>
      <w:r w:rsidR="004916E5" w:rsidRPr="006671A4">
        <w:rPr>
          <w:rFonts w:ascii="Times New Roman" w:hAnsi="Times New Roman"/>
          <w:b/>
          <w:i/>
          <w:sz w:val="27"/>
          <w:szCs w:val="27"/>
          <w:lang w:val="en-US"/>
        </w:rPr>
        <w:t>S</w:t>
      </w:r>
      <w:r w:rsidR="004916E5" w:rsidRPr="006671A4">
        <w:rPr>
          <w:rFonts w:ascii="Times New Roman" w:hAnsi="Times New Roman"/>
          <w:b/>
          <w:i/>
          <w:sz w:val="27"/>
          <w:szCs w:val="27"/>
          <w:vertAlign w:val="subscript"/>
        </w:rPr>
        <w:t>ВИ</w:t>
      </w:r>
      <w:r w:rsidR="004916E5" w:rsidRPr="006671A4">
        <w:rPr>
          <w:rFonts w:ascii="Times New Roman" w:hAnsi="Times New Roman"/>
          <w:b/>
          <w:i/>
          <w:sz w:val="27"/>
          <w:szCs w:val="27"/>
        </w:rPr>
        <w:t xml:space="preserve"> +</w:t>
      </w:r>
      <w:r w:rsidR="004916E5" w:rsidRPr="006671A4">
        <w:rPr>
          <w:rFonts w:ascii="Times New Roman" w:hAnsi="Times New Roman"/>
          <w:b/>
          <w:i/>
          <w:sz w:val="27"/>
          <w:szCs w:val="27"/>
          <w:lang w:val="en-US"/>
        </w:rPr>
        <w:t>V</w:t>
      </w:r>
      <w:r w:rsidR="004916E5" w:rsidRPr="006671A4">
        <w:rPr>
          <w:rFonts w:ascii="Times New Roman" w:hAnsi="Times New Roman"/>
          <w:b/>
          <w:i/>
          <w:sz w:val="27"/>
          <w:szCs w:val="27"/>
          <w:vertAlign w:val="subscript"/>
        </w:rPr>
        <w:t xml:space="preserve">ВН </w:t>
      </w:r>
      <w:r w:rsidR="004916E5" w:rsidRPr="006671A4">
        <w:rPr>
          <w:rFonts w:ascii="Times New Roman" w:hAnsi="Times New Roman"/>
          <w:b/>
          <w:i/>
          <w:sz w:val="27"/>
          <w:szCs w:val="27"/>
        </w:rPr>
        <w:t>*</w:t>
      </w:r>
      <w:r w:rsidR="004916E5" w:rsidRPr="006671A4">
        <w:rPr>
          <w:rFonts w:ascii="Times New Roman" w:hAnsi="Times New Roman"/>
          <w:b/>
          <w:i/>
          <w:sz w:val="27"/>
          <w:szCs w:val="27"/>
          <w:lang w:val="en-US"/>
        </w:rPr>
        <w:t>S</w:t>
      </w:r>
      <w:r w:rsidR="004916E5" w:rsidRPr="006671A4">
        <w:rPr>
          <w:rFonts w:ascii="Times New Roman" w:hAnsi="Times New Roman"/>
          <w:b/>
          <w:i/>
          <w:sz w:val="27"/>
          <w:szCs w:val="27"/>
          <w:vertAlign w:val="subscript"/>
        </w:rPr>
        <w:t>ВН</w:t>
      </w:r>
      <w:r w:rsidR="004916E5" w:rsidRPr="006671A4">
        <w:rPr>
          <w:rFonts w:ascii="Times New Roman" w:hAnsi="Times New Roman"/>
          <w:b/>
          <w:i/>
          <w:sz w:val="27"/>
          <w:szCs w:val="27"/>
        </w:rPr>
        <w:t xml:space="preserve"> +</w:t>
      </w:r>
      <w:r w:rsidR="004916E5" w:rsidRPr="006671A4">
        <w:rPr>
          <w:rFonts w:ascii="Times New Roman" w:hAnsi="Times New Roman"/>
          <w:b/>
          <w:i/>
          <w:sz w:val="27"/>
          <w:szCs w:val="27"/>
          <w:lang w:val="en-US"/>
        </w:rPr>
        <w:t>V</w:t>
      </w:r>
      <w:r w:rsidR="004916E5" w:rsidRPr="006671A4">
        <w:rPr>
          <w:rFonts w:ascii="Times New Roman" w:hAnsi="Times New Roman"/>
          <w:b/>
          <w:i/>
          <w:sz w:val="27"/>
          <w:szCs w:val="27"/>
          <w:vertAlign w:val="subscript"/>
        </w:rPr>
        <w:t xml:space="preserve">ВМ </w:t>
      </w:r>
      <w:r w:rsidR="004916E5" w:rsidRPr="006671A4">
        <w:rPr>
          <w:rFonts w:ascii="Times New Roman" w:hAnsi="Times New Roman"/>
          <w:b/>
          <w:i/>
          <w:sz w:val="27"/>
          <w:szCs w:val="27"/>
        </w:rPr>
        <w:t>*</w:t>
      </w:r>
      <w:r w:rsidR="004916E5" w:rsidRPr="006671A4">
        <w:rPr>
          <w:rFonts w:ascii="Times New Roman" w:hAnsi="Times New Roman"/>
          <w:b/>
          <w:i/>
          <w:sz w:val="27"/>
          <w:szCs w:val="27"/>
          <w:lang w:val="en-US"/>
        </w:rPr>
        <w:t>S</w:t>
      </w:r>
      <w:r w:rsidR="004916E5" w:rsidRPr="006671A4">
        <w:rPr>
          <w:rFonts w:ascii="Times New Roman" w:hAnsi="Times New Roman"/>
          <w:b/>
          <w:i/>
          <w:sz w:val="27"/>
          <w:szCs w:val="27"/>
          <w:vertAlign w:val="subscript"/>
        </w:rPr>
        <w:t>ВМ</w:t>
      </w:r>
      <w:r w:rsidR="00D87828" w:rsidRPr="006671A4">
        <w:rPr>
          <w:rFonts w:ascii="Times New Roman" w:hAnsi="Times New Roman"/>
          <w:b/>
          <w:i/>
          <w:sz w:val="27"/>
          <w:szCs w:val="27"/>
        </w:rPr>
        <w:t xml:space="preserve">)* </w:t>
      </w:r>
      <w:r w:rsidR="00D87828" w:rsidRPr="006671A4">
        <w:rPr>
          <w:rFonts w:ascii="Times New Roman" w:hAnsi="Times New Roman"/>
          <w:b/>
          <w:i/>
          <w:sz w:val="27"/>
          <w:szCs w:val="27"/>
          <w:lang w:val="en-US"/>
        </w:rPr>
        <w:t>K</w:t>
      </w:r>
      <w:r w:rsidR="00D87828" w:rsidRPr="006671A4">
        <w:rPr>
          <w:rFonts w:ascii="Times New Roman" w:hAnsi="Times New Roman"/>
          <w:b/>
          <w:i/>
          <w:sz w:val="27"/>
          <w:szCs w:val="27"/>
        </w:rPr>
        <w:t xml:space="preserve"> </w:t>
      </w:r>
      <w:r w:rsidR="00D87828" w:rsidRPr="006671A4">
        <w:rPr>
          <w:rFonts w:ascii="Times New Roman" w:hAnsi="Times New Roman"/>
          <w:b/>
          <w:i/>
          <w:sz w:val="27"/>
          <w:szCs w:val="27"/>
          <w:vertAlign w:val="subscript"/>
        </w:rPr>
        <w:t xml:space="preserve">соб. </w:t>
      </w:r>
      <w:r w:rsidR="00D87828" w:rsidRPr="006671A4">
        <w:rPr>
          <w:rFonts w:ascii="Times New Roman" w:hAnsi="Times New Roman"/>
          <w:b/>
          <w:i/>
          <w:sz w:val="27"/>
          <w:szCs w:val="27"/>
        </w:rPr>
        <w:t>(+/-)</w:t>
      </w:r>
      <w:r w:rsidR="00D87828" w:rsidRPr="006671A4">
        <w:rPr>
          <w:rFonts w:ascii="Times New Roman" w:hAnsi="Times New Roman"/>
          <w:b/>
          <w:i/>
          <w:sz w:val="27"/>
          <w:szCs w:val="27"/>
          <w:lang w:val="en-US"/>
        </w:rPr>
        <w:t>P</w:t>
      </w:r>
      <w:r w:rsidR="00D87828" w:rsidRPr="006671A4">
        <w:rPr>
          <w:rFonts w:ascii="Times New Roman" w:hAnsi="Times New Roman"/>
          <w:b/>
          <w:i/>
          <w:sz w:val="27"/>
          <w:szCs w:val="27"/>
        </w:rPr>
        <w:t xml:space="preserve"> (+/-)</w:t>
      </w:r>
      <w:r w:rsidR="00D87828" w:rsidRPr="006671A4">
        <w:rPr>
          <w:rFonts w:ascii="Times New Roman" w:hAnsi="Times New Roman"/>
          <w:b/>
          <w:i/>
          <w:sz w:val="27"/>
          <w:szCs w:val="27"/>
          <w:lang w:val="en-US"/>
        </w:rPr>
        <w:t>F</w:t>
      </w:r>
      <w:r w:rsidR="00D87828" w:rsidRPr="006671A4">
        <w:rPr>
          <w:rFonts w:ascii="Times New Roman" w:hAnsi="Times New Roman"/>
          <w:b/>
          <w:i/>
          <w:sz w:val="27"/>
          <w:szCs w:val="27"/>
        </w:rPr>
        <w:t>,</w:t>
      </w:r>
      <w:r w:rsidR="004916E5" w:rsidRPr="006671A4">
        <w:rPr>
          <w:rFonts w:ascii="Times New Roman" w:eastAsia="Times New Roman" w:hAnsi="Times New Roman" w:cs="Times New Roman"/>
          <w:b/>
          <w:i/>
          <w:sz w:val="28"/>
          <w:szCs w:val="28"/>
        </w:rPr>
        <w:t xml:space="preserve"> </w:t>
      </w:r>
    </w:p>
    <w:p w14:paraId="37A23E8A" w14:textId="3A0006BF" w:rsidR="009741E3" w:rsidRPr="006671A4" w:rsidRDefault="009741E3" w:rsidP="004916E5">
      <w:pPr>
        <w:spacing w:after="0"/>
        <w:ind w:firstLine="709"/>
        <w:jc w:val="both"/>
        <w:rPr>
          <w:rFonts w:ascii="Times New Roman" w:eastAsia="Times New Roman" w:hAnsi="Times New Roman" w:cs="Times New Roman"/>
          <w:b/>
          <w:i/>
          <w:sz w:val="28"/>
          <w:szCs w:val="28"/>
        </w:rPr>
      </w:pPr>
      <w:r w:rsidRPr="006671A4">
        <w:rPr>
          <w:rFonts w:ascii="Times New Roman" w:eastAsia="Times New Roman" w:hAnsi="Times New Roman" w:cs="Times New Roman"/>
          <w:b/>
          <w:i/>
          <w:sz w:val="28"/>
          <w:szCs w:val="28"/>
        </w:rPr>
        <w:t>где,</w:t>
      </w:r>
    </w:p>
    <w:p w14:paraId="713251EC" w14:textId="752F6E2A" w:rsidR="004916E5" w:rsidRPr="006671A4" w:rsidRDefault="004916E5" w:rsidP="004916E5">
      <w:pPr>
        <w:spacing w:after="0"/>
        <w:ind w:firstLine="709"/>
        <w:jc w:val="both"/>
        <w:rPr>
          <w:rFonts w:ascii="Times New Roman" w:hAnsi="Times New Roman"/>
          <w:b/>
          <w:i/>
          <w:sz w:val="27"/>
          <w:szCs w:val="27"/>
          <w:vertAlign w:val="subscript"/>
        </w:rPr>
      </w:pPr>
      <w:r w:rsidRPr="006671A4">
        <w:rPr>
          <w:rFonts w:ascii="Times New Roman" w:hAnsi="Times New Roman"/>
          <w:b/>
          <w:i/>
          <w:sz w:val="27"/>
          <w:szCs w:val="27"/>
          <w:lang w:val="en-US"/>
        </w:rPr>
        <w:t>V</w:t>
      </w:r>
      <w:proofErr w:type="spellStart"/>
      <w:r w:rsidRPr="006671A4">
        <w:rPr>
          <w:rFonts w:ascii="Times New Roman" w:hAnsi="Times New Roman"/>
          <w:b/>
          <w:i/>
          <w:sz w:val="27"/>
          <w:szCs w:val="27"/>
          <w:vertAlign w:val="subscript"/>
        </w:rPr>
        <w:t>ВФр</w:t>
      </w:r>
      <w:proofErr w:type="spellEnd"/>
      <w:r w:rsidRPr="006671A4">
        <w:rPr>
          <w:rFonts w:ascii="Times New Roman" w:hAnsi="Times New Roman"/>
          <w:b/>
          <w:i/>
          <w:sz w:val="27"/>
          <w:szCs w:val="27"/>
          <w:vertAlign w:val="subscript"/>
        </w:rPr>
        <w:t xml:space="preserve"> </w:t>
      </w:r>
      <w:r w:rsidRPr="006671A4">
        <w:rPr>
          <w:rFonts w:ascii="Times New Roman" w:hAnsi="Times New Roman"/>
          <w:sz w:val="27"/>
          <w:szCs w:val="27"/>
        </w:rPr>
        <w:t xml:space="preserve">–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w:t>
      </w:r>
      <w:proofErr w:type="gramStart"/>
      <w:r w:rsidRPr="006671A4">
        <w:rPr>
          <w:rFonts w:ascii="Times New Roman" w:hAnsi="Times New Roman"/>
          <w:sz w:val="27"/>
          <w:szCs w:val="27"/>
        </w:rPr>
        <w:t>л(</w:t>
      </w:r>
      <w:proofErr w:type="gramEnd"/>
      <w:r w:rsidRPr="006671A4">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27DB030" w14:textId="77777777" w:rsidR="004916E5" w:rsidRPr="006671A4" w:rsidRDefault="004916E5" w:rsidP="004916E5">
      <w:pPr>
        <w:spacing w:after="0"/>
        <w:ind w:firstLine="709"/>
        <w:jc w:val="both"/>
        <w:rPr>
          <w:rFonts w:ascii="Times New Roman" w:hAnsi="Times New Roman"/>
          <w:b/>
          <w:i/>
          <w:sz w:val="27"/>
          <w:szCs w:val="27"/>
          <w:vertAlign w:val="subscript"/>
        </w:rPr>
      </w:pPr>
      <w:r w:rsidRPr="006671A4">
        <w:rPr>
          <w:rFonts w:ascii="Times New Roman" w:hAnsi="Times New Roman"/>
          <w:b/>
          <w:i/>
          <w:sz w:val="27"/>
          <w:szCs w:val="27"/>
          <w:lang w:val="en-US"/>
        </w:rPr>
        <w:t>V</w:t>
      </w:r>
      <w:r w:rsidRPr="006671A4">
        <w:rPr>
          <w:rFonts w:ascii="Times New Roman" w:hAnsi="Times New Roman"/>
          <w:b/>
          <w:i/>
          <w:sz w:val="27"/>
          <w:szCs w:val="27"/>
          <w:vertAlign w:val="subscript"/>
        </w:rPr>
        <w:t xml:space="preserve">ВИ </w:t>
      </w:r>
      <w:r w:rsidRPr="006671A4">
        <w:rPr>
          <w:rFonts w:ascii="Times New Roman" w:hAnsi="Times New Roman"/>
          <w:sz w:val="27"/>
          <w:szCs w:val="27"/>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ADCF92E" w14:textId="77777777" w:rsidR="004916E5" w:rsidRPr="006671A4" w:rsidRDefault="004916E5" w:rsidP="004916E5">
      <w:pPr>
        <w:spacing w:after="0"/>
        <w:ind w:firstLine="709"/>
        <w:jc w:val="both"/>
        <w:rPr>
          <w:rFonts w:ascii="Times New Roman" w:hAnsi="Times New Roman"/>
          <w:sz w:val="27"/>
          <w:szCs w:val="27"/>
        </w:rPr>
      </w:pPr>
      <w:r w:rsidRPr="006671A4">
        <w:rPr>
          <w:rFonts w:ascii="Times New Roman" w:hAnsi="Times New Roman"/>
          <w:b/>
          <w:i/>
          <w:sz w:val="27"/>
          <w:szCs w:val="27"/>
          <w:lang w:val="en-US"/>
        </w:rPr>
        <w:t>V</w:t>
      </w:r>
      <w:r w:rsidRPr="006671A4">
        <w:rPr>
          <w:rFonts w:ascii="Times New Roman" w:hAnsi="Times New Roman"/>
          <w:b/>
          <w:i/>
          <w:sz w:val="27"/>
          <w:szCs w:val="27"/>
          <w:vertAlign w:val="subscript"/>
        </w:rPr>
        <w:t>ВН</w:t>
      </w:r>
      <w:r w:rsidRPr="006671A4">
        <w:rPr>
          <w:rFonts w:ascii="Times New Roman" w:hAnsi="Times New Roman"/>
          <w:sz w:val="27"/>
          <w:szCs w:val="27"/>
        </w:rPr>
        <w:t xml:space="preserve"> – налогооблагаемый объем реализации винных напитков, </w:t>
      </w:r>
      <w:proofErr w:type="spellStart"/>
      <w:r w:rsidRPr="006671A4">
        <w:rPr>
          <w:rFonts w:ascii="Times New Roman" w:hAnsi="Times New Roman"/>
          <w:sz w:val="27"/>
          <w:szCs w:val="27"/>
        </w:rPr>
        <w:t>виноградосодержащие</w:t>
      </w:r>
      <w:proofErr w:type="spellEnd"/>
      <w:r w:rsidRPr="006671A4">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A502816" w14:textId="77777777" w:rsidR="004916E5" w:rsidRPr="006671A4" w:rsidRDefault="004916E5" w:rsidP="004916E5">
      <w:pPr>
        <w:spacing w:after="0"/>
        <w:ind w:firstLine="709"/>
        <w:jc w:val="both"/>
        <w:rPr>
          <w:rFonts w:ascii="Times New Roman" w:hAnsi="Times New Roman"/>
          <w:sz w:val="27"/>
          <w:szCs w:val="27"/>
        </w:rPr>
      </w:pPr>
      <w:r w:rsidRPr="006671A4">
        <w:rPr>
          <w:rFonts w:ascii="Times New Roman" w:hAnsi="Times New Roman"/>
          <w:b/>
          <w:i/>
          <w:sz w:val="27"/>
          <w:szCs w:val="27"/>
          <w:lang w:val="en-US"/>
        </w:rPr>
        <w:t>V</w:t>
      </w:r>
      <w:r w:rsidRPr="006671A4">
        <w:rPr>
          <w:rFonts w:ascii="Times New Roman" w:hAnsi="Times New Roman"/>
          <w:b/>
          <w:i/>
          <w:sz w:val="27"/>
          <w:szCs w:val="27"/>
          <w:vertAlign w:val="subscript"/>
        </w:rPr>
        <w:t>ВМ</w:t>
      </w:r>
      <w:r w:rsidRPr="006671A4">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01EADAE" w14:textId="77777777" w:rsidR="004916E5" w:rsidRPr="006671A4" w:rsidRDefault="004916E5" w:rsidP="004916E5">
      <w:pPr>
        <w:spacing w:after="0"/>
        <w:ind w:firstLine="709"/>
        <w:jc w:val="both"/>
        <w:rPr>
          <w:rFonts w:ascii="Times New Roman" w:hAnsi="Times New Roman"/>
          <w:sz w:val="27"/>
          <w:szCs w:val="27"/>
        </w:rPr>
      </w:pPr>
      <w:r w:rsidRPr="006671A4">
        <w:rPr>
          <w:rFonts w:ascii="Times New Roman" w:hAnsi="Times New Roman"/>
          <w:b/>
          <w:i/>
          <w:sz w:val="27"/>
          <w:szCs w:val="27"/>
          <w:lang w:val="en-US"/>
        </w:rPr>
        <w:t>S</w:t>
      </w:r>
      <w:proofErr w:type="spellStart"/>
      <w:r w:rsidRPr="006671A4">
        <w:rPr>
          <w:rFonts w:ascii="Times New Roman" w:hAnsi="Times New Roman"/>
          <w:b/>
          <w:i/>
          <w:sz w:val="27"/>
          <w:szCs w:val="27"/>
          <w:vertAlign w:val="subscript"/>
        </w:rPr>
        <w:t>ВФр</w:t>
      </w:r>
      <w:proofErr w:type="spellEnd"/>
      <w:r w:rsidRPr="006671A4">
        <w:rPr>
          <w:rFonts w:ascii="Times New Roman" w:hAnsi="Times New Roman"/>
          <w:b/>
          <w:i/>
          <w:sz w:val="27"/>
          <w:szCs w:val="27"/>
          <w:vertAlign w:val="subscript"/>
        </w:rPr>
        <w:t>;</w:t>
      </w:r>
      <w:r w:rsidRPr="006671A4">
        <w:rPr>
          <w:rFonts w:ascii="Times New Roman" w:hAnsi="Times New Roman"/>
          <w:sz w:val="27"/>
          <w:szCs w:val="27"/>
        </w:rPr>
        <w:t xml:space="preserve"> – ставка акциза на</w:t>
      </w:r>
      <w:r w:rsidRPr="006671A4">
        <w:t xml:space="preserve"> </w:t>
      </w:r>
      <w:r w:rsidRPr="006671A4">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14:paraId="13F9D650" w14:textId="77777777" w:rsidR="004916E5" w:rsidRPr="006671A4" w:rsidRDefault="004916E5" w:rsidP="004916E5">
      <w:pPr>
        <w:spacing w:after="0"/>
        <w:ind w:firstLine="709"/>
        <w:jc w:val="both"/>
        <w:rPr>
          <w:rFonts w:ascii="Times New Roman" w:hAnsi="Times New Roman"/>
          <w:sz w:val="27"/>
          <w:szCs w:val="27"/>
        </w:rPr>
      </w:pPr>
      <w:r w:rsidRPr="006671A4">
        <w:rPr>
          <w:rFonts w:ascii="Times New Roman" w:hAnsi="Times New Roman"/>
          <w:b/>
          <w:i/>
          <w:sz w:val="27"/>
          <w:szCs w:val="27"/>
          <w:lang w:val="en-US"/>
        </w:rPr>
        <w:lastRenderedPageBreak/>
        <w:t>S</w:t>
      </w:r>
      <w:r w:rsidRPr="006671A4">
        <w:rPr>
          <w:rFonts w:ascii="Times New Roman" w:hAnsi="Times New Roman"/>
          <w:b/>
          <w:i/>
          <w:sz w:val="27"/>
          <w:szCs w:val="27"/>
          <w:vertAlign w:val="subscript"/>
        </w:rPr>
        <w:t>ВИ;</w:t>
      </w:r>
      <w:r w:rsidRPr="006671A4">
        <w:rPr>
          <w:rFonts w:ascii="Times New Roman" w:hAnsi="Times New Roman"/>
          <w:sz w:val="27"/>
          <w:szCs w:val="27"/>
        </w:rPr>
        <w:t xml:space="preserve"> – ставка акциза игристые вина, включая российское шампанское, рублей за 1 литр;</w:t>
      </w:r>
    </w:p>
    <w:p w14:paraId="729F7654" w14:textId="77777777" w:rsidR="004916E5" w:rsidRPr="006671A4" w:rsidRDefault="004916E5" w:rsidP="004916E5">
      <w:pPr>
        <w:spacing w:after="0"/>
        <w:ind w:firstLine="709"/>
        <w:jc w:val="both"/>
        <w:rPr>
          <w:rFonts w:ascii="Times New Roman" w:hAnsi="Times New Roman"/>
          <w:sz w:val="27"/>
          <w:szCs w:val="27"/>
        </w:rPr>
      </w:pPr>
      <w:r w:rsidRPr="006671A4">
        <w:rPr>
          <w:rFonts w:ascii="Times New Roman" w:hAnsi="Times New Roman"/>
          <w:b/>
          <w:i/>
          <w:sz w:val="27"/>
          <w:szCs w:val="27"/>
          <w:lang w:val="en-US"/>
        </w:rPr>
        <w:t>S</w:t>
      </w:r>
      <w:r w:rsidRPr="006671A4">
        <w:rPr>
          <w:rFonts w:ascii="Times New Roman" w:hAnsi="Times New Roman"/>
          <w:b/>
          <w:i/>
          <w:sz w:val="27"/>
          <w:szCs w:val="27"/>
          <w:vertAlign w:val="subscript"/>
        </w:rPr>
        <w:t>ВН</w:t>
      </w:r>
      <w:r w:rsidRPr="006671A4">
        <w:rPr>
          <w:rFonts w:ascii="Times New Roman" w:hAnsi="Times New Roman"/>
          <w:sz w:val="27"/>
          <w:szCs w:val="27"/>
        </w:rPr>
        <w:t xml:space="preserve"> – ставка акциза на винные напитки, </w:t>
      </w:r>
      <w:proofErr w:type="spellStart"/>
      <w:r w:rsidRPr="006671A4">
        <w:rPr>
          <w:rFonts w:ascii="Times New Roman" w:hAnsi="Times New Roman"/>
          <w:sz w:val="27"/>
          <w:szCs w:val="27"/>
        </w:rPr>
        <w:t>виноградосодержащие</w:t>
      </w:r>
      <w:proofErr w:type="spellEnd"/>
      <w:r w:rsidRPr="006671A4">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14:paraId="6A8B685A" w14:textId="77777777" w:rsidR="004916E5" w:rsidRPr="006671A4" w:rsidRDefault="004916E5" w:rsidP="004916E5">
      <w:pPr>
        <w:spacing w:after="0"/>
        <w:ind w:firstLine="709"/>
        <w:jc w:val="both"/>
        <w:rPr>
          <w:rFonts w:ascii="Times New Roman" w:hAnsi="Times New Roman"/>
          <w:sz w:val="27"/>
          <w:szCs w:val="27"/>
        </w:rPr>
      </w:pPr>
      <w:r w:rsidRPr="006671A4">
        <w:rPr>
          <w:rFonts w:ascii="Times New Roman" w:hAnsi="Times New Roman"/>
          <w:b/>
          <w:i/>
          <w:sz w:val="27"/>
          <w:szCs w:val="27"/>
          <w:lang w:val="en-US"/>
        </w:rPr>
        <w:t>S</w:t>
      </w:r>
      <w:proofErr w:type="spellStart"/>
      <w:r w:rsidRPr="006671A4">
        <w:rPr>
          <w:rFonts w:ascii="Times New Roman" w:hAnsi="Times New Roman"/>
          <w:b/>
          <w:i/>
          <w:sz w:val="27"/>
          <w:szCs w:val="27"/>
          <w:vertAlign w:val="subscript"/>
        </w:rPr>
        <w:t>Вм</w:t>
      </w:r>
      <w:proofErr w:type="spellEnd"/>
      <w:r w:rsidRPr="006671A4">
        <w:rPr>
          <w:rFonts w:ascii="Times New Roman" w:hAnsi="Times New Roman"/>
          <w:sz w:val="27"/>
          <w:szCs w:val="27"/>
        </w:rPr>
        <w:t>– ставка акциза на виноматериалы, кроме крепленого вина наливом, рублей за 1 литр;</w:t>
      </w:r>
    </w:p>
    <w:p w14:paraId="227D7F44"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38805E8"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457639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sz w:val="28"/>
          <w:szCs w:val="28"/>
        </w:rPr>
        <w:t xml:space="preserve"> – переходящие платежи, тыс. рублей;</w:t>
      </w:r>
    </w:p>
    <w:p w14:paraId="37941DDA"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849FC0D"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9575FFA"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0809F12F" w14:textId="2C127CF1"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Акцизы на </w:t>
      </w:r>
      <w:r w:rsidR="004916E5" w:rsidRPr="006671A4">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4916E5" w:rsidRPr="006671A4">
        <w:rPr>
          <w:rFonts w:ascii="Times New Roman" w:hAnsi="Times New Roman"/>
          <w:sz w:val="27"/>
          <w:szCs w:val="27"/>
        </w:rPr>
        <w:t>виноградосодержащие</w:t>
      </w:r>
      <w:proofErr w:type="spellEnd"/>
      <w:r w:rsidR="004916E5" w:rsidRPr="006671A4">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671A4">
        <w:rPr>
          <w:rFonts w:ascii="Times New Roman" w:eastAsia="Times New Roman" w:hAnsi="Times New Roman" w:cs="Times New Roman"/>
          <w:sz w:val="28"/>
          <w:szCs w:val="28"/>
        </w:rPr>
        <w:t xml:space="preserve">, кроме </w:t>
      </w:r>
      <w:r w:rsidRPr="006671A4">
        <w:rPr>
          <w:rFonts w:ascii="Times New Roman" w:hAnsi="Times New Roman"/>
          <w:bCs/>
          <w:sz w:val="28"/>
          <w:szCs w:val="28"/>
          <w:lang w:eastAsia="ru-RU"/>
        </w:rPr>
        <w:t>производимых из подакцизного винограда,</w:t>
      </w:r>
      <w:r w:rsidRPr="006671A4">
        <w:rPr>
          <w:rFonts w:ascii="Times New Roman" w:eastAsia="Times New Roman" w:hAnsi="Times New Roman" w:cs="Times New Roman"/>
          <w:sz w:val="28"/>
          <w:szCs w:val="28"/>
        </w:rPr>
        <w:t xml:space="preserve"> зачисляются в бюджеты бюджетной системы Российской Федерации по нормативам, установленным в соответствии со статьями БК РФ.</w:t>
      </w:r>
    </w:p>
    <w:p w14:paraId="0076591E" w14:textId="2EB0AB06" w:rsidR="00FA032D" w:rsidRPr="006671A4" w:rsidRDefault="00FA032D" w:rsidP="00FA032D">
      <w:pPr>
        <w:pStyle w:val="3"/>
        <w:tabs>
          <w:tab w:val="left" w:pos="1701"/>
        </w:tabs>
        <w:spacing w:before="120" w:after="120"/>
        <w:ind w:left="1418" w:right="1134"/>
        <w:jc w:val="center"/>
        <w:rPr>
          <w:rFonts w:ascii="Times New Roman" w:hAnsi="Times New Roman"/>
          <w:i/>
          <w:sz w:val="27"/>
          <w:szCs w:val="27"/>
        </w:rPr>
      </w:pPr>
      <w:r w:rsidRPr="00962535">
        <w:rPr>
          <w:bCs w:val="0"/>
          <w:i/>
          <w:sz w:val="27"/>
          <w:szCs w:val="27"/>
        </w:rPr>
        <w:lastRenderedPageBreak/>
        <w:t>2.3.12</w:t>
      </w:r>
      <w:r w:rsidRPr="006671A4">
        <w:rPr>
          <w:b w:val="0"/>
          <w:bCs w:val="0"/>
          <w:i/>
          <w:sz w:val="27"/>
          <w:szCs w:val="27"/>
        </w:rPr>
        <w:t xml:space="preserve">. </w:t>
      </w:r>
      <w:r w:rsidRPr="006671A4">
        <w:rPr>
          <w:rFonts w:ascii="Times New Roman" w:hAnsi="Times New Roman"/>
          <w:i/>
          <w:sz w:val="27"/>
          <w:szCs w:val="27"/>
        </w:rPr>
        <w:t>Акцизы на вина, игристые вина</w:t>
      </w:r>
      <w:r w:rsidR="004F0185" w:rsidRPr="006671A4">
        <w:rPr>
          <w:rFonts w:ascii="Times New Roman" w:hAnsi="Times New Roman"/>
          <w:i/>
          <w:sz w:val="27"/>
          <w:szCs w:val="27"/>
        </w:rPr>
        <w:t>, включая</w:t>
      </w:r>
      <w:r w:rsidRPr="006671A4">
        <w:rPr>
          <w:rFonts w:ascii="Times New Roman" w:hAnsi="Times New Roman"/>
          <w:i/>
          <w:sz w:val="27"/>
          <w:szCs w:val="27"/>
        </w:rPr>
        <w:t xml:space="preserve"> </w:t>
      </w:r>
      <w:r w:rsidR="004F0185" w:rsidRPr="006671A4">
        <w:rPr>
          <w:rFonts w:ascii="Times New Roman" w:hAnsi="Times New Roman"/>
          <w:i/>
          <w:sz w:val="27"/>
          <w:szCs w:val="27"/>
        </w:rPr>
        <w:t xml:space="preserve">российское </w:t>
      </w:r>
      <w:r w:rsidRPr="006671A4">
        <w:rPr>
          <w:rFonts w:ascii="Times New Roman" w:hAnsi="Times New Roman"/>
          <w:i/>
          <w:sz w:val="27"/>
          <w:szCs w:val="27"/>
        </w:rPr>
        <w:t>шампанск</w:t>
      </w:r>
      <w:r w:rsidR="004F0185" w:rsidRPr="006671A4">
        <w:rPr>
          <w:rFonts w:ascii="Times New Roman" w:hAnsi="Times New Roman"/>
          <w:i/>
          <w:sz w:val="27"/>
          <w:szCs w:val="27"/>
        </w:rPr>
        <w:t>о</w:t>
      </w:r>
      <w:r w:rsidRPr="006671A4">
        <w:rPr>
          <w:rFonts w:ascii="Times New Roman" w:hAnsi="Times New Roman"/>
          <w:i/>
          <w:sz w:val="27"/>
          <w:szCs w:val="27"/>
        </w:rPr>
        <w:t>е, производимые на территории Российской Федерации из подакцизного винограда</w:t>
      </w:r>
      <w:r w:rsidRPr="006671A4">
        <w:rPr>
          <w:rFonts w:ascii="Times New Roman" w:hAnsi="Times New Roman"/>
          <w:i/>
          <w:sz w:val="27"/>
          <w:szCs w:val="27"/>
        </w:rPr>
        <w:br/>
        <w:t>182 1 03 02091 01 0000 110</w:t>
      </w:r>
    </w:p>
    <w:p w14:paraId="57457A7C" w14:textId="72155BC1"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Для расчёта поступлений акцизов на вина,</w:t>
      </w:r>
      <w:r w:rsidR="004F0185" w:rsidRPr="006671A4">
        <w:rPr>
          <w:rFonts w:ascii="Times New Roman" w:hAnsi="Times New Roman"/>
          <w:sz w:val="27"/>
          <w:szCs w:val="27"/>
        </w:rPr>
        <w:t xml:space="preserve"> включая российское</w:t>
      </w:r>
      <w:r w:rsidRPr="006671A4">
        <w:rPr>
          <w:rFonts w:ascii="Times New Roman" w:hAnsi="Times New Roman"/>
          <w:sz w:val="28"/>
          <w:szCs w:val="28"/>
        </w:rPr>
        <w:t xml:space="preserve"> шампанск</w:t>
      </w:r>
      <w:r w:rsidR="004F0185" w:rsidRPr="006671A4">
        <w:rPr>
          <w:rFonts w:ascii="Times New Roman" w:hAnsi="Times New Roman"/>
          <w:sz w:val="28"/>
          <w:szCs w:val="28"/>
        </w:rPr>
        <w:t>ое</w:t>
      </w:r>
      <w:r w:rsidRPr="006671A4">
        <w:rPr>
          <w:rFonts w:ascii="Times New Roman" w:hAnsi="Times New Roman"/>
          <w:sz w:val="28"/>
          <w:szCs w:val="28"/>
        </w:rPr>
        <w:t>, производимы</w:t>
      </w:r>
      <w:r w:rsidR="004F0185" w:rsidRPr="006671A4">
        <w:rPr>
          <w:rFonts w:ascii="Times New Roman" w:hAnsi="Times New Roman"/>
          <w:sz w:val="28"/>
          <w:szCs w:val="28"/>
        </w:rPr>
        <w:t>е</w:t>
      </w:r>
      <w:r w:rsidRPr="006671A4">
        <w:rPr>
          <w:rFonts w:ascii="Times New Roman" w:hAnsi="Times New Roman"/>
          <w:sz w:val="28"/>
          <w:szCs w:val="28"/>
        </w:rPr>
        <w:t xml:space="preserve"> на территории Российской Федерации из подакцизного винограда, используются:</w:t>
      </w:r>
    </w:p>
    <w:p w14:paraId="79AE9D84"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3ADDC9D0"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99409F3"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xml:space="preserve">- </w:t>
      </w:r>
      <w:r w:rsidRPr="006671A4">
        <w:rPr>
          <w:rFonts w:ascii="Times New Roman" w:hAnsi="Times New Roman"/>
          <w:bCs/>
          <w:sz w:val="28"/>
          <w:szCs w:val="28"/>
        </w:rPr>
        <w:t>налоговые ставки, предусмотренные главой 22 НК РФ «Акцизы</w:t>
      </w:r>
      <w:r w:rsidRPr="006671A4">
        <w:rPr>
          <w:rFonts w:ascii="Times New Roman" w:hAnsi="Times New Roman"/>
          <w:sz w:val="28"/>
          <w:szCs w:val="28"/>
        </w:rPr>
        <w:t>».</w:t>
      </w:r>
    </w:p>
    <w:p w14:paraId="6F4EA3DD" w14:textId="0A5DBBD8"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Расчёт поступлений акцизов на вина, игристые вина </w:t>
      </w:r>
      <w:r w:rsidR="004F0185" w:rsidRPr="006671A4">
        <w:rPr>
          <w:rFonts w:ascii="Times New Roman" w:hAnsi="Times New Roman"/>
          <w:sz w:val="27"/>
          <w:szCs w:val="27"/>
        </w:rPr>
        <w:t xml:space="preserve">включая российское </w:t>
      </w:r>
      <w:r w:rsidRPr="006671A4">
        <w:rPr>
          <w:rFonts w:ascii="Times New Roman" w:hAnsi="Times New Roman"/>
          <w:sz w:val="28"/>
          <w:szCs w:val="28"/>
        </w:rPr>
        <w:t>шампанск</w:t>
      </w:r>
      <w:r w:rsidR="004F0185" w:rsidRPr="006671A4">
        <w:rPr>
          <w:rFonts w:ascii="Times New Roman" w:hAnsi="Times New Roman"/>
          <w:sz w:val="28"/>
          <w:szCs w:val="28"/>
        </w:rPr>
        <w:t>ое</w:t>
      </w:r>
      <w:r w:rsidRPr="006671A4">
        <w:rPr>
          <w:rFonts w:ascii="Times New Roman" w:hAnsi="Times New Roman"/>
          <w:sz w:val="28"/>
          <w:szCs w:val="28"/>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36F14767"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Основные параметры прогноза представлены по двум видам: </w:t>
      </w:r>
    </w:p>
    <w:p w14:paraId="614D0678" w14:textId="4D803FBE" w:rsidR="00FA032D" w:rsidRPr="006671A4" w:rsidRDefault="00FA032D" w:rsidP="00FA032D">
      <w:pPr>
        <w:pStyle w:val="ae"/>
        <w:numPr>
          <w:ilvl w:val="0"/>
          <w:numId w:val="3"/>
        </w:numPr>
        <w:spacing w:after="0"/>
        <w:ind w:left="0" w:firstLine="709"/>
        <w:contextualSpacing w:val="0"/>
        <w:jc w:val="both"/>
        <w:rPr>
          <w:rFonts w:ascii="Times New Roman" w:hAnsi="Times New Roman"/>
          <w:sz w:val="28"/>
          <w:szCs w:val="28"/>
        </w:rPr>
      </w:pPr>
      <w:r w:rsidRPr="006671A4">
        <w:rPr>
          <w:rFonts w:ascii="Times New Roman" w:hAnsi="Times New Roman"/>
          <w:sz w:val="28"/>
          <w:szCs w:val="28"/>
        </w:rPr>
        <w:t xml:space="preserve">вина (за исключением </w:t>
      </w:r>
      <w:r w:rsidR="004F0185" w:rsidRPr="006671A4">
        <w:rPr>
          <w:rFonts w:ascii="Times New Roman" w:hAnsi="Times New Roman"/>
          <w:sz w:val="27"/>
          <w:szCs w:val="27"/>
        </w:rPr>
        <w:t xml:space="preserve">крепленных (ликерных) </w:t>
      </w:r>
      <w:r w:rsidRPr="006671A4">
        <w:rPr>
          <w:rFonts w:ascii="Times New Roman" w:hAnsi="Times New Roman"/>
          <w:sz w:val="28"/>
          <w:szCs w:val="28"/>
        </w:rPr>
        <w:t>вин, производимые из подакцизного винограда;</w:t>
      </w:r>
    </w:p>
    <w:p w14:paraId="62FE1171" w14:textId="5320EA8E" w:rsidR="00FA032D" w:rsidRPr="006671A4" w:rsidRDefault="00FA032D" w:rsidP="00FA032D">
      <w:pPr>
        <w:pStyle w:val="ae"/>
        <w:numPr>
          <w:ilvl w:val="0"/>
          <w:numId w:val="3"/>
        </w:numPr>
        <w:spacing w:after="0"/>
        <w:ind w:left="0" w:firstLine="709"/>
        <w:contextualSpacing w:val="0"/>
        <w:jc w:val="both"/>
        <w:rPr>
          <w:rFonts w:ascii="Times New Roman" w:hAnsi="Times New Roman"/>
          <w:sz w:val="28"/>
          <w:szCs w:val="28"/>
        </w:rPr>
      </w:pPr>
      <w:r w:rsidRPr="006671A4">
        <w:rPr>
          <w:rFonts w:ascii="Times New Roman" w:hAnsi="Times New Roman"/>
          <w:sz w:val="28"/>
          <w:szCs w:val="28"/>
        </w:rPr>
        <w:t xml:space="preserve">игристые вина </w:t>
      </w:r>
      <w:r w:rsidR="004F0185" w:rsidRPr="006671A4">
        <w:rPr>
          <w:rFonts w:ascii="Times New Roman" w:hAnsi="Times New Roman"/>
          <w:sz w:val="27"/>
          <w:szCs w:val="27"/>
        </w:rPr>
        <w:t xml:space="preserve">включая российское </w:t>
      </w:r>
      <w:r w:rsidRPr="006671A4">
        <w:rPr>
          <w:rFonts w:ascii="Times New Roman" w:hAnsi="Times New Roman"/>
          <w:sz w:val="28"/>
          <w:szCs w:val="28"/>
        </w:rPr>
        <w:t>шампанск</w:t>
      </w:r>
      <w:r w:rsidR="004F0185" w:rsidRPr="006671A4">
        <w:rPr>
          <w:rFonts w:ascii="Times New Roman" w:hAnsi="Times New Roman"/>
          <w:sz w:val="28"/>
          <w:szCs w:val="28"/>
        </w:rPr>
        <w:t>ое</w:t>
      </w:r>
      <w:r w:rsidRPr="006671A4">
        <w:rPr>
          <w:rFonts w:ascii="Times New Roman" w:hAnsi="Times New Roman"/>
          <w:sz w:val="28"/>
          <w:szCs w:val="28"/>
        </w:rPr>
        <w:t>), производимые из подакцизного винограда.</w:t>
      </w:r>
    </w:p>
    <w:p w14:paraId="47F012D0" w14:textId="2BC6ADF6"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Поступления акцизов на вина,</w:t>
      </w:r>
      <w:r w:rsidR="004F0185" w:rsidRPr="006671A4">
        <w:rPr>
          <w:rFonts w:ascii="Times New Roman" w:hAnsi="Times New Roman"/>
          <w:sz w:val="27"/>
          <w:szCs w:val="27"/>
        </w:rPr>
        <w:t xml:space="preserve"> включая российское </w:t>
      </w:r>
      <w:r w:rsidRPr="006671A4">
        <w:rPr>
          <w:rFonts w:ascii="Times New Roman" w:hAnsi="Times New Roman"/>
          <w:sz w:val="28"/>
          <w:szCs w:val="28"/>
        </w:rPr>
        <w:t>шампанск</w:t>
      </w:r>
      <w:r w:rsidR="004F0185" w:rsidRPr="006671A4">
        <w:rPr>
          <w:rFonts w:ascii="Times New Roman" w:hAnsi="Times New Roman"/>
          <w:sz w:val="28"/>
          <w:szCs w:val="28"/>
        </w:rPr>
        <w:t>ое</w:t>
      </w:r>
      <w:r w:rsidRPr="006671A4">
        <w:rPr>
          <w:rFonts w:ascii="Times New Roman" w:hAnsi="Times New Roman"/>
          <w:sz w:val="28"/>
          <w:szCs w:val="28"/>
        </w:rPr>
        <w:t>, производимые на территории Российской Федерации из подакцизного винограда, (</w:t>
      </w:r>
      <w:proofErr w:type="spellStart"/>
      <w:r w:rsidRPr="006671A4">
        <w:rPr>
          <w:rFonts w:ascii="Times New Roman" w:hAnsi="Times New Roman"/>
          <w:b/>
          <w:i/>
          <w:sz w:val="28"/>
          <w:szCs w:val="28"/>
        </w:rPr>
        <w:t>А</w:t>
      </w:r>
      <w:r w:rsidRPr="006671A4">
        <w:rPr>
          <w:rFonts w:ascii="Times New Roman" w:hAnsi="Times New Roman"/>
          <w:b/>
          <w:i/>
          <w:sz w:val="28"/>
          <w:szCs w:val="28"/>
          <w:vertAlign w:val="subscript"/>
        </w:rPr>
        <w:t>Впв</w:t>
      </w:r>
      <w:proofErr w:type="spellEnd"/>
      <w:r w:rsidRPr="006671A4">
        <w:rPr>
          <w:rFonts w:ascii="Times New Roman" w:hAnsi="Times New Roman"/>
          <w:sz w:val="28"/>
          <w:szCs w:val="28"/>
        </w:rPr>
        <w:t>) определяется исходя из следующего алгоритма расчёта (формуле):</w:t>
      </w:r>
    </w:p>
    <w:p w14:paraId="600E8B94" w14:textId="77777777" w:rsidR="00FA032D" w:rsidRPr="006671A4" w:rsidRDefault="00FA032D" w:rsidP="00FA032D">
      <w:pPr>
        <w:jc w:val="center"/>
        <w:rPr>
          <w:rFonts w:ascii="Times New Roman" w:hAnsi="Times New Roman"/>
          <w:b/>
          <w:i/>
          <w:sz w:val="27"/>
          <w:szCs w:val="27"/>
        </w:rPr>
      </w:pPr>
      <w:proofErr w:type="spellStart"/>
      <w:r w:rsidRPr="006671A4">
        <w:rPr>
          <w:rFonts w:ascii="Times New Roman" w:hAnsi="Times New Roman"/>
          <w:b/>
          <w:i/>
          <w:sz w:val="27"/>
          <w:szCs w:val="27"/>
        </w:rPr>
        <w:t>А</w:t>
      </w:r>
      <w:r w:rsidRPr="006671A4">
        <w:rPr>
          <w:rFonts w:ascii="Times New Roman" w:hAnsi="Times New Roman"/>
          <w:b/>
          <w:i/>
          <w:sz w:val="27"/>
          <w:szCs w:val="27"/>
          <w:vertAlign w:val="subscript"/>
        </w:rPr>
        <w:t>Впв</w:t>
      </w:r>
      <w:proofErr w:type="spellEnd"/>
      <w:r w:rsidRPr="006671A4">
        <w:rPr>
          <w:rFonts w:ascii="Times New Roman" w:hAnsi="Times New Roman"/>
          <w:b/>
          <w:i/>
          <w:sz w:val="27"/>
          <w:szCs w:val="27"/>
        </w:rPr>
        <w:t>= ∑[(</w:t>
      </w:r>
      <w:r w:rsidRPr="006671A4">
        <w:rPr>
          <w:rFonts w:ascii="Times New Roman" w:hAnsi="Times New Roman"/>
          <w:b/>
          <w:i/>
          <w:sz w:val="27"/>
          <w:szCs w:val="27"/>
          <w:lang w:val="en-US"/>
        </w:rPr>
        <w:t>V</w:t>
      </w:r>
      <w:proofErr w:type="spellStart"/>
      <w:r w:rsidRPr="006671A4">
        <w:rPr>
          <w:rFonts w:ascii="Times New Roman" w:hAnsi="Times New Roman"/>
          <w:b/>
          <w:i/>
          <w:sz w:val="27"/>
          <w:szCs w:val="27"/>
          <w:vertAlign w:val="subscript"/>
        </w:rPr>
        <w:t>Впв</w:t>
      </w:r>
      <w:proofErr w:type="gramStart"/>
      <w:r w:rsidRPr="006671A4">
        <w:rPr>
          <w:rFonts w:ascii="Times New Roman" w:hAnsi="Times New Roman"/>
          <w:b/>
          <w:i/>
          <w:sz w:val="27"/>
          <w:szCs w:val="27"/>
          <w:vertAlign w:val="subscript"/>
        </w:rPr>
        <w:t>;В</w:t>
      </w:r>
      <w:proofErr w:type="gramEnd"/>
      <w:r w:rsidRPr="006671A4">
        <w:rPr>
          <w:rFonts w:ascii="Times New Roman" w:hAnsi="Times New Roman"/>
          <w:b/>
          <w:i/>
          <w:sz w:val="27"/>
          <w:szCs w:val="27"/>
          <w:vertAlign w:val="subscript"/>
        </w:rPr>
        <w:t>Ипв</w:t>
      </w:r>
      <w:proofErr w:type="spellEnd"/>
      <w:r w:rsidRPr="006671A4">
        <w:rPr>
          <w:rFonts w:ascii="Times New Roman" w:hAnsi="Times New Roman"/>
          <w:b/>
          <w:i/>
          <w:sz w:val="27"/>
          <w:szCs w:val="27"/>
        </w:rPr>
        <w:t>*</w:t>
      </w:r>
      <w:r w:rsidRPr="006671A4">
        <w:rPr>
          <w:rFonts w:ascii="Times New Roman" w:hAnsi="Times New Roman"/>
          <w:b/>
          <w:i/>
          <w:sz w:val="27"/>
          <w:szCs w:val="27"/>
          <w:lang w:val="en-US"/>
        </w:rPr>
        <w:t>S</w:t>
      </w:r>
      <w:r w:rsidRPr="006671A4">
        <w:rPr>
          <w:rFonts w:ascii="Times New Roman" w:hAnsi="Times New Roman"/>
          <w:b/>
          <w:i/>
          <w:sz w:val="27"/>
          <w:szCs w:val="27"/>
          <w:vertAlign w:val="subscript"/>
        </w:rPr>
        <w:t>В;ВИ</w:t>
      </w:r>
      <w:r w:rsidRPr="006671A4">
        <w:rPr>
          <w:rFonts w:ascii="Times New Roman" w:hAnsi="Times New Roman"/>
          <w:b/>
          <w:i/>
          <w:sz w:val="27"/>
          <w:szCs w:val="27"/>
        </w:rPr>
        <w:t>) – ((</w:t>
      </w:r>
      <w:r w:rsidRPr="006671A4">
        <w:rPr>
          <w:rFonts w:ascii="Times New Roman" w:hAnsi="Times New Roman"/>
          <w:b/>
          <w:i/>
          <w:sz w:val="27"/>
          <w:szCs w:val="27"/>
          <w:lang w:val="en-US"/>
        </w:rPr>
        <w:t>V</w:t>
      </w:r>
      <w:proofErr w:type="spellStart"/>
      <w:r w:rsidRPr="006671A4">
        <w:rPr>
          <w:rFonts w:ascii="Times New Roman" w:hAnsi="Times New Roman"/>
          <w:b/>
          <w:i/>
          <w:sz w:val="27"/>
          <w:szCs w:val="27"/>
          <w:vertAlign w:val="subscript"/>
        </w:rPr>
        <w:t>ПВв;ПВви</w:t>
      </w:r>
      <w:proofErr w:type="spellEnd"/>
      <w:r w:rsidRPr="006671A4">
        <w:rPr>
          <w:rFonts w:ascii="Times New Roman" w:hAnsi="Times New Roman"/>
          <w:b/>
          <w:i/>
          <w:sz w:val="27"/>
          <w:szCs w:val="27"/>
        </w:rPr>
        <w:t>*</w:t>
      </w:r>
      <w:r w:rsidRPr="006671A4">
        <w:rPr>
          <w:rFonts w:ascii="Times New Roman" w:hAnsi="Times New Roman"/>
          <w:b/>
          <w:i/>
          <w:sz w:val="27"/>
          <w:szCs w:val="27"/>
          <w:lang w:val="en-US"/>
        </w:rPr>
        <w:t>S</w:t>
      </w:r>
      <w:r w:rsidRPr="006671A4">
        <w:rPr>
          <w:rFonts w:ascii="Times New Roman" w:hAnsi="Times New Roman"/>
          <w:b/>
          <w:i/>
          <w:sz w:val="27"/>
          <w:szCs w:val="27"/>
          <w:vertAlign w:val="subscript"/>
        </w:rPr>
        <w:t>ПВ</w:t>
      </w:r>
      <w:r w:rsidRPr="006671A4">
        <w:rPr>
          <w:rFonts w:ascii="Times New Roman" w:hAnsi="Times New Roman"/>
          <w:b/>
          <w:i/>
          <w:sz w:val="27"/>
          <w:szCs w:val="27"/>
        </w:rPr>
        <w:t xml:space="preserve"> )*К</w:t>
      </w:r>
      <w:r w:rsidRPr="006671A4">
        <w:rPr>
          <w:rFonts w:ascii="Times New Roman" w:hAnsi="Times New Roman"/>
          <w:b/>
          <w:i/>
          <w:sz w:val="27"/>
          <w:szCs w:val="27"/>
          <w:vertAlign w:val="subscript"/>
        </w:rPr>
        <w:t xml:space="preserve">ВД </w:t>
      </w:r>
      <w:r w:rsidRPr="006671A4">
        <w:rPr>
          <w:rFonts w:ascii="Times New Roman" w:hAnsi="Times New Roman"/>
          <w:b/>
          <w:i/>
          <w:sz w:val="27"/>
          <w:szCs w:val="27"/>
        </w:rPr>
        <w:t>)]*</w:t>
      </w:r>
      <w:r w:rsidRPr="006671A4">
        <w:rPr>
          <w:rFonts w:ascii="Times New Roman" w:hAnsi="Times New Roman"/>
          <w:b/>
          <w:i/>
          <w:sz w:val="27"/>
          <w:szCs w:val="27"/>
          <w:lang w:val="en-US"/>
        </w:rPr>
        <w:t>K</w:t>
      </w:r>
      <w:r w:rsidRPr="006671A4">
        <w:rPr>
          <w:rFonts w:ascii="Times New Roman" w:hAnsi="Times New Roman"/>
          <w:b/>
          <w:i/>
          <w:sz w:val="27"/>
          <w:szCs w:val="27"/>
        </w:rPr>
        <w:t xml:space="preserve"> </w:t>
      </w:r>
      <w:r w:rsidRPr="006671A4">
        <w:rPr>
          <w:rFonts w:ascii="Times New Roman" w:hAnsi="Times New Roman"/>
          <w:b/>
          <w:i/>
          <w:sz w:val="27"/>
          <w:szCs w:val="27"/>
          <w:vertAlign w:val="subscript"/>
        </w:rPr>
        <w:t xml:space="preserve">соб. </w:t>
      </w:r>
      <w:r w:rsidRPr="006671A4">
        <w:rPr>
          <w:rFonts w:ascii="Times New Roman" w:hAnsi="Times New Roman"/>
          <w:b/>
          <w:i/>
          <w:sz w:val="27"/>
          <w:szCs w:val="27"/>
        </w:rPr>
        <w:t>(+/-)</w:t>
      </w:r>
      <w:r w:rsidRPr="006671A4">
        <w:rPr>
          <w:rFonts w:ascii="Times New Roman" w:hAnsi="Times New Roman"/>
          <w:b/>
          <w:i/>
          <w:sz w:val="27"/>
          <w:szCs w:val="27"/>
          <w:lang w:val="en-US"/>
        </w:rPr>
        <w:t>P</w:t>
      </w:r>
      <w:r w:rsidRPr="006671A4">
        <w:rPr>
          <w:rFonts w:ascii="Times New Roman" w:hAnsi="Times New Roman"/>
          <w:b/>
          <w:i/>
          <w:sz w:val="27"/>
          <w:szCs w:val="27"/>
        </w:rPr>
        <w:t xml:space="preserve"> (+/-)</w:t>
      </w:r>
      <w:r w:rsidRPr="006671A4">
        <w:rPr>
          <w:rFonts w:ascii="Times New Roman" w:hAnsi="Times New Roman"/>
          <w:b/>
          <w:i/>
          <w:sz w:val="27"/>
          <w:szCs w:val="27"/>
          <w:lang w:val="en-US"/>
        </w:rPr>
        <w:t>F</w:t>
      </w:r>
      <w:r w:rsidRPr="006671A4">
        <w:rPr>
          <w:rFonts w:ascii="Times New Roman" w:hAnsi="Times New Roman"/>
          <w:b/>
          <w:i/>
          <w:sz w:val="27"/>
          <w:szCs w:val="27"/>
        </w:rPr>
        <w:t>,</w:t>
      </w:r>
    </w:p>
    <w:p w14:paraId="290D9AB0"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где,</w:t>
      </w:r>
    </w:p>
    <w:p w14:paraId="09F41753" w14:textId="4C1A4CA4"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V</w:t>
      </w:r>
      <w:proofErr w:type="spellStart"/>
      <w:r w:rsidRPr="006671A4">
        <w:rPr>
          <w:rFonts w:ascii="Times New Roman" w:hAnsi="Times New Roman"/>
          <w:b/>
          <w:i/>
          <w:sz w:val="27"/>
          <w:szCs w:val="27"/>
          <w:vertAlign w:val="subscript"/>
        </w:rPr>
        <w:t>Впв</w:t>
      </w:r>
      <w:proofErr w:type="gramStart"/>
      <w:r w:rsidRPr="006671A4">
        <w:rPr>
          <w:rFonts w:ascii="Times New Roman" w:hAnsi="Times New Roman"/>
          <w:b/>
          <w:i/>
          <w:sz w:val="27"/>
          <w:szCs w:val="27"/>
          <w:vertAlign w:val="subscript"/>
        </w:rPr>
        <w:t>;ВИпв</w:t>
      </w:r>
      <w:proofErr w:type="spellEnd"/>
      <w:proofErr w:type="gramEnd"/>
      <w:r w:rsidRPr="006671A4">
        <w:rPr>
          <w:rFonts w:ascii="Times New Roman" w:hAnsi="Times New Roman"/>
          <w:sz w:val="27"/>
          <w:szCs w:val="27"/>
        </w:rPr>
        <w:t xml:space="preserve"> – </w:t>
      </w:r>
      <w:r w:rsidRPr="006671A4">
        <w:rPr>
          <w:rFonts w:ascii="Times New Roman" w:hAnsi="Times New Roman"/>
          <w:sz w:val="28"/>
          <w:szCs w:val="28"/>
        </w:rPr>
        <w:t xml:space="preserve">налогооблагаемый объем реализации </w:t>
      </w:r>
      <w:r w:rsidR="004F0185" w:rsidRPr="006671A4">
        <w:rPr>
          <w:rFonts w:ascii="Times New Roman" w:hAnsi="Times New Roman"/>
          <w:sz w:val="27"/>
          <w:szCs w:val="27"/>
        </w:rPr>
        <w:t>вин (за исключением крепленных (ликерных) вин)/ игристых вин, включая российское шампанское</w:t>
      </w:r>
      <w:r w:rsidRPr="006671A4">
        <w:rPr>
          <w:rFonts w:ascii="Times New Roman" w:hAnsi="Times New Roman"/>
          <w:sz w:val="28"/>
          <w:szCs w:val="28"/>
        </w:rPr>
        <w:t>,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742F8645"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S</w:t>
      </w:r>
      <w:r w:rsidRPr="006671A4">
        <w:rPr>
          <w:rFonts w:ascii="Times New Roman" w:hAnsi="Times New Roman"/>
          <w:b/>
          <w:i/>
          <w:sz w:val="27"/>
          <w:szCs w:val="27"/>
          <w:vertAlign w:val="subscript"/>
        </w:rPr>
        <w:t>В</w:t>
      </w:r>
      <w:proofErr w:type="gramStart"/>
      <w:r w:rsidRPr="006671A4">
        <w:rPr>
          <w:rFonts w:ascii="Times New Roman" w:hAnsi="Times New Roman"/>
          <w:b/>
          <w:i/>
          <w:sz w:val="27"/>
          <w:szCs w:val="27"/>
          <w:vertAlign w:val="subscript"/>
        </w:rPr>
        <w:t>;ВИ</w:t>
      </w:r>
      <w:proofErr w:type="gramEnd"/>
      <w:r w:rsidRPr="006671A4">
        <w:rPr>
          <w:rFonts w:ascii="Times New Roman" w:hAnsi="Times New Roman"/>
          <w:sz w:val="27"/>
          <w:szCs w:val="27"/>
        </w:rPr>
        <w:t xml:space="preserve"> – </w:t>
      </w:r>
      <w:r w:rsidRPr="006671A4">
        <w:rPr>
          <w:rFonts w:ascii="Times New Roman" w:hAnsi="Times New Roman"/>
          <w:sz w:val="28"/>
          <w:szCs w:val="28"/>
        </w:rPr>
        <w:t>ставка акциза, рублей за 1 литр</w:t>
      </w:r>
      <w:r w:rsidRPr="006671A4">
        <w:rPr>
          <w:rFonts w:ascii="Times New Roman" w:hAnsi="Times New Roman"/>
          <w:sz w:val="27"/>
          <w:szCs w:val="27"/>
        </w:rPr>
        <w:t>;</w:t>
      </w:r>
    </w:p>
    <w:p w14:paraId="649C7282" w14:textId="77777777" w:rsidR="000907AB" w:rsidRPr="006671A4" w:rsidRDefault="00FA032D" w:rsidP="000907AB">
      <w:pPr>
        <w:spacing w:after="0"/>
        <w:ind w:firstLine="709"/>
        <w:jc w:val="both"/>
        <w:rPr>
          <w:rFonts w:ascii="Times New Roman" w:hAnsi="Times New Roman"/>
          <w:sz w:val="27"/>
          <w:szCs w:val="27"/>
        </w:rPr>
      </w:pPr>
      <w:r w:rsidRPr="006671A4">
        <w:rPr>
          <w:rFonts w:ascii="Times New Roman" w:hAnsi="Times New Roman"/>
          <w:b/>
          <w:i/>
          <w:sz w:val="27"/>
          <w:szCs w:val="27"/>
          <w:lang w:val="en-US"/>
        </w:rPr>
        <w:lastRenderedPageBreak/>
        <w:t>V</w:t>
      </w:r>
      <w:proofErr w:type="spellStart"/>
      <w:r w:rsidRPr="006671A4">
        <w:rPr>
          <w:rFonts w:ascii="Times New Roman" w:hAnsi="Times New Roman"/>
          <w:b/>
          <w:i/>
          <w:sz w:val="27"/>
          <w:szCs w:val="27"/>
          <w:vertAlign w:val="subscript"/>
        </w:rPr>
        <w:t>ПВв</w:t>
      </w:r>
      <w:proofErr w:type="gramStart"/>
      <w:r w:rsidRPr="006671A4">
        <w:rPr>
          <w:rFonts w:ascii="Times New Roman" w:hAnsi="Times New Roman"/>
          <w:b/>
          <w:i/>
          <w:sz w:val="27"/>
          <w:szCs w:val="27"/>
          <w:vertAlign w:val="subscript"/>
        </w:rPr>
        <w:t>;ПВви</w:t>
      </w:r>
      <w:proofErr w:type="spellEnd"/>
      <w:proofErr w:type="gramEnd"/>
      <w:r w:rsidRPr="006671A4">
        <w:rPr>
          <w:rFonts w:ascii="Times New Roman" w:hAnsi="Times New Roman"/>
          <w:sz w:val="27"/>
          <w:szCs w:val="27"/>
        </w:rPr>
        <w:t xml:space="preserve"> – </w:t>
      </w:r>
      <w:r w:rsidRPr="006671A4">
        <w:rPr>
          <w:rFonts w:ascii="Times New Roman" w:hAnsi="Times New Roman"/>
          <w:sz w:val="28"/>
          <w:szCs w:val="28"/>
        </w:rPr>
        <w:t xml:space="preserve">налогооблагаемый объем винограда, использованного для производства </w:t>
      </w:r>
      <w:r w:rsidR="0060454E" w:rsidRPr="006671A4">
        <w:rPr>
          <w:rFonts w:ascii="Times New Roman" w:hAnsi="Times New Roman"/>
          <w:sz w:val="27"/>
          <w:szCs w:val="27"/>
        </w:rPr>
        <w:t>вин (за исключением крепленных (ликерных) вин)/ игристых вин, включая российское шампанское</w:t>
      </w:r>
      <w:r w:rsidR="000907AB" w:rsidRPr="006671A4">
        <w:rPr>
          <w:rFonts w:ascii="Times New Roman" w:hAnsi="Times New Roman"/>
          <w:sz w:val="27"/>
          <w:szCs w:val="27"/>
        </w:rPr>
        <w:t>,</w:t>
      </w:r>
      <w:r w:rsidR="0060454E" w:rsidRPr="006671A4">
        <w:rPr>
          <w:rFonts w:ascii="Times New Roman" w:hAnsi="Times New Roman"/>
          <w:sz w:val="28"/>
          <w:szCs w:val="28"/>
        </w:rPr>
        <w:t xml:space="preserve"> </w:t>
      </w:r>
      <w:r w:rsidR="000907AB" w:rsidRPr="006671A4">
        <w:rPr>
          <w:rFonts w:ascii="Times New Roman" w:hAnsi="Times New Roman"/>
          <w:sz w:val="27"/>
          <w:szCs w:val="27"/>
        </w:rPr>
        <w:t>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EC90722"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S</w:t>
      </w:r>
      <w:r w:rsidRPr="006671A4">
        <w:rPr>
          <w:rFonts w:ascii="Times New Roman" w:hAnsi="Times New Roman"/>
          <w:b/>
          <w:i/>
          <w:sz w:val="27"/>
          <w:szCs w:val="27"/>
          <w:vertAlign w:val="subscript"/>
        </w:rPr>
        <w:t>ПВ</w:t>
      </w:r>
      <w:r w:rsidRPr="006671A4">
        <w:rPr>
          <w:rFonts w:ascii="Times New Roman" w:hAnsi="Times New Roman"/>
          <w:sz w:val="27"/>
          <w:szCs w:val="27"/>
        </w:rPr>
        <w:t xml:space="preserve"> – </w:t>
      </w:r>
      <w:r w:rsidRPr="006671A4">
        <w:rPr>
          <w:rFonts w:ascii="Times New Roman" w:hAnsi="Times New Roman"/>
          <w:sz w:val="28"/>
          <w:szCs w:val="28"/>
        </w:rPr>
        <w:t>ставка акциза, рублей за 1 тонну</w:t>
      </w:r>
      <w:r w:rsidRPr="006671A4">
        <w:rPr>
          <w:rFonts w:ascii="Times New Roman" w:hAnsi="Times New Roman"/>
          <w:sz w:val="27"/>
          <w:szCs w:val="27"/>
        </w:rPr>
        <w:t>;</w:t>
      </w:r>
    </w:p>
    <w:p w14:paraId="7123716D"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rPr>
        <w:t>К</w:t>
      </w:r>
      <w:r w:rsidRPr="006671A4">
        <w:rPr>
          <w:rFonts w:ascii="Times New Roman" w:hAnsi="Times New Roman"/>
          <w:b/>
          <w:i/>
          <w:sz w:val="27"/>
          <w:szCs w:val="27"/>
          <w:vertAlign w:val="subscript"/>
        </w:rPr>
        <w:t xml:space="preserve">ВД </w:t>
      </w:r>
      <w:r w:rsidRPr="006671A4">
        <w:rPr>
          <w:rFonts w:ascii="Times New Roman" w:hAnsi="Times New Roman"/>
          <w:sz w:val="27"/>
          <w:szCs w:val="27"/>
        </w:rPr>
        <w:t xml:space="preserve">– </w:t>
      </w:r>
      <w:r w:rsidRPr="006671A4">
        <w:rPr>
          <w:rFonts w:ascii="Times New Roman" w:hAnsi="Times New Roman"/>
          <w:sz w:val="28"/>
          <w:szCs w:val="28"/>
        </w:rPr>
        <w:t>коэффициент</w:t>
      </w:r>
      <w:r w:rsidRPr="006671A4">
        <w:rPr>
          <w:rFonts w:ascii="Times New Roman" w:hAnsi="Times New Roman"/>
          <w:b/>
          <w:i/>
          <w:sz w:val="28"/>
          <w:szCs w:val="28"/>
        </w:rPr>
        <w:t xml:space="preserve"> </w:t>
      </w:r>
      <w:r w:rsidRPr="006671A4">
        <w:rPr>
          <w:rFonts w:ascii="Times New Roman" w:hAnsi="Times New Roman"/>
          <w:sz w:val="28"/>
          <w:szCs w:val="28"/>
        </w:rPr>
        <w:t>для расчета налогового вычета, рассчитываемый в соответствии с пунктом 31 статьи 200 НК РФ;</w:t>
      </w:r>
    </w:p>
    <w:p w14:paraId="77C346C6"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K</w:t>
      </w:r>
      <w:r w:rsidRPr="006671A4">
        <w:rPr>
          <w:rFonts w:ascii="Times New Roman" w:hAnsi="Times New Roman"/>
          <w:b/>
          <w:i/>
          <w:sz w:val="27"/>
          <w:szCs w:val="27"/>
        </w:rPr>
        <w:t xml:space="preserve"> </w:t>
      </w:r>
      <w:r w:rsidRPr="006671A4">
        <w:rPr>
          <w:rFonts w:ascii="Times New Roman" w:hAnsi="Times New Roman"/>
          <w:b/>
          <w:i/>
          <w:sz w:val="27"/>
          <w:szCs w:val="27"/>
          <w:vertAlign w:val="subscript"/>
        </w:rPr>
        <w:t>соб.</w:t>
      </w:r>
      <w:r w:rsidRPr="006671A4">
        <w:rPr>
          <w:rFonts w:ascii="Times New Roman" w:hAnsi="Times New Roman"/>
          <w:sz w:val="27"/>
          <w:szCs w:val="27"/>
        </w:rPr>
        <w:t xml:space="preserve"> – </w:t>
      </w:r>
      <w:r w:rsidRPr="006671A4">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97F1497"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B45A5AB"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P</w:t>
      </w:r>
      <w:r w:rsidRPr="006671A4">
        <w:rPr>
          <w:rFonts w:ascii="Times New Roman" w:hAnsi="Times New Roman"/>
          <w:sz w:val="27"/>
          <w:szCs w:val="27"/>
        </w:rPr>
        <w:t xml:space="preserve"> – </w:t>
      </w:r>
      <w:r w:rsidRPr="006671A4">
        <w:rPr>
          <w:rFonts w:ascii="Times New Roman" w:hAnsi="Times New Roman"/>
          <w:sz w:val="28"/>
          <w:szCs w:val="28"/>
        </w:rPr>
        <w:t>переходящие платежи, тыс. рублей</w:t>
      </w:r>
      <w:r w:rsidRPr="006671A4">
        <w:rPr>
          <w:rFonts w:ascii="Times New Roman" w:hAnsi="Times New Roman"/>
          <w:sz w:val="27"/>
          <w:szCs w:val="27"/>
        </w:rPr>
        <w:t>;</w:t>
      </w:r>
    </w:p>
    <w:p w14:paraId="79F16F87"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E508927"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2AA616E"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4D687EA5" w14:textId="04E0A04E"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Акцизы на вина,</w:t>
      </w:r>
      <w:r w:rsidR="000907AB" w:rsidRPr="006671A4">
        <w:rPr>
          <w:rFonts w:ascii="Times New Roman" w:hAnsi="Times New Roman"/>
          <w:sz w:val="27"/>
          <w:szCs w:val="27"/>
        </w:rPr>
        <w:t xml:space="preserve"> включая российское</w:t>
      </w:r>
      <w:r w:rsidRPr="006671A4">
        <w:rPr>
          <w:rFonts w:ascii="Times New Roman" w:hAnsi="Times New Roman"/>
          <w:sz w:val="28"/>
          <w:szCs w:val="28"/>
        </w:rPr>
        <w:t xml:space="preserve"> шампанск</w:t>
      </w:r>
      <w:r w:rsidR="000907AB" w:rsidRPr="006671A4">
        <w:rPr>
          <w:rFonts w:ascii="Times New Roman" w:hAnsi="Times New Roman"/>
          <w:sz w:val="28"/>
          <w:szCs w:val="28"/>
        </w:rPr>
        <w:t>ое</w:t>
      </w:r>
      <w:r w:rsidRPr="006671A4">
        <w:rPr>
          <w:rFonts w:ascii="Times New Roman" w:hAnsi="Times New Roman"/>
          <w:sz w:val="28"/>
          <w:szCs w:val="28"/>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3CCF56EF" w14:textId="59B4F578" w:rsidR="00FA032D" w:rsidRPr="006671A4" w:rsidRDefault="00FA032D" w:rsidP="00E8695F">
      <w:pPr>
        <w:keepNext/>
        <w:tabs>
          <w:tab w:val="left" w:pos="993"/>
        </w:tabs>
        <w:ind w:left="993" w:right="1134"/>
        <w:jc w:val="center"/>
        <w:outlineLvl w:val="2"/>
        <w:rPr>
          <w:rFonts w:ascii="Cambria" w:eastAsia="Times New Roman" w:hAnsi="Cambria" w:cs="Times New Roman"/>
          <w:b/>
          <w:bCs/>
          <w:i/>
          <w:sz w:val="27"/>
          <w:szCs w:val="27"/>
        </w:rPr>
      </w:pPr>
      <w:r w:rsidRPr="006671A4">
        <w:rPr>
          <w:rFonts w:ascii="Cambria" w:eastAsia="Times New Roman" w:hAnsi="Cambria" w:cs="Times New Roman"/>
          <w:b/>
          <w:bCs/>
          <w:i/>
          <w:sz w:val="27"/>
          <w:szCs w:val="27"/>
        </w:rPr>
        <w:lastRenderedPageBreak/>
        <w:t>2.3.13. Акцизы на вина с защищенным географическим указанием, с защищенным наименованием места происхождения, за исключением игристых вин</w:t>
      </w:r>
      <w:r w:rsidR="000907AB" w:rsidRPr="006671A4">
        <w:rPr>
          <w:rFonts w:ascii="Times New Roman" w:hAnsi="Times New Roman"/>
          <w:i/>
          <w:sz w:val="27"/>
          <w:szCs w:val="27"/>
        </w:rPr>
        <w:t xml:space="preserve"> </w:t>
      </w:r>
      <w:r w:rsidR="000907AB" w:rsidRPr="006671A4">
        <w:rPr>
          <w:rFonts w:ascii="Cambria" w:eastAsia="Times New Roman" w:hAnsi="Cambria" w:cs="Times New Roman"/>
          <w:b/>
          <w:bCs/>
          <w:i/>
          <w:sz w:val="27"/>
          <w:szCs w:val="27"/>
        </w:rPr>
        <w:t>включая российское</w:t>
      </w:r>
      <w:r w:rsidRPr="006671A4">
        <w:rPr>
          <w:rFonts w:ascii="Cambria" w:eastAsia="Times New Roman" w:hAnsi="Cambria" w:cs="Times New Roman"/>
          <w:b/>
          <w:bCs/>
          <w:i/>
          <w:sz w:val="27"/>
          <w:szCs w:val="27"/>
        </w:rPr>
        <w:t xml:space="preserve"> (шампанских), производимые на территории Российской Федерации </w:t>
      </w:r>
      <w:r w:rsidRPr="006671A4">
        <w:rPr>
          <w:rFonts w:ascii="Times New Roman" w:hAnsi="Times New Roman"/>
          <w:bCs/>
          <w:sz w:val="28"/>
          <w:szCs w:val="28"/>
          <w:lang w:eastAsia="ru-RU"/>
        </w:rPr>
        <w:br/>
      </w:r>
      <w:r w:rsidRPr="006671A4">
        <w:rPr>
          <w:rFonts w:ascii="Cambria" w:eastAsia="Times New Roman" w:hAnsi="Cambria" w:cs="Times New Roman"/>
          <w:b/>
          <w:bCs/>
          <w:i/>
          <w:sz w:val="27"/>
          <w:szCs w:val="27"/>
        </w:rPr>
        <w:t>182 1 03 02340 01 0000 110 (является подакцизным товар</w:t>
      </w:r>
      <w:r w:rsidR="0079390A" w:rsidRPr="006671A4">
        <w:rPr>
          <w:rFonts w:ascii="Cambria" w:eastAsia="Times New Roman" w:hAnsi="Cambria" w:cs="Times New Roman"/>
          <w:b/>
          <w:bCs/>
          <w:i/>
          <w:sz w:val="27"/>
          <w:szCs w:val="27"/>
        </w:rPr>
        <w:t>о</w:t>
      </w:r>
      <w:r w:rsidRPr="006671A4">
        <w:rPr>
          <w:rFonts w:ascii="Cambria" w:eastAsia="Times New Roman" w:hAnsi="Cambria" w:cs="Times New Roman"/>
          <w:b/>
          <w:bCs/>
          <w:i/>
          <w:sz w:val="27"/>
          <w:szCs w:val="27"/>
        </w:rPr>
        <w:t>м до 31.12.2019)</w:t>
      </w:r>
    </w:p>
    <w:p w14:paraId="7946E43D" w14:textId="570290E2"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0907AB" w:rsidRPr="006671A4">
        <w:rPr>
          <w:rFonts w:ascii="Times New Roman" w:eastAsia="Times New Roman" w:hAnsi="Times New Roman" w:cs="Times New Roman"/>
          <w:sz w:val="28"/>
          <w:szCs w:val="28"/>
        </w:rPr>
        <w:t>,</w:t>
      </w:r>
      <w:r w:rsidRPr="006671A4">
        <w:rPr>
          <w:rFonts w:ascii="Times New Roman" w:eastAsia="Times New Roman" w:hAnsi="Times New Roman" w:cs="Times New Roman"/>
          <w:sz w:val="28"/>
          <w:szCs w:val="28"/>
        </w:rPr>
        <w:t xml:space="preserve"> </w:t>
      </w:r>
      <w:r w:rsidR="000907AB" w:rsidRPr="006671A4">
        <w:rPr>
          <w:rFonts w:ascii="Times New Roman" w:hAnsi="Times New Roman"/>
          <w:sz w:val="27"/>
          <w:szCs w:val="27"/>
        </w:rPr>
        <w:t xml:space="preserve">включая российское </w:t>
      </w:r>
      <w:r w:rsidRPr="006671A4">
        <w:rPr>
          <w:rFonts w:ascii="Times New Roman" w:eastAsia="Times New Roman" w:hAnsi="Times New Roman" w:cs="Times New Roman"/>
          <w:sz w:val="28"/>
          <w:szCs w:val="28"/>
        </w:rPr>
        <w:t>шампанск</w:t>
      </w:r>
      <w:r w:rsidR="000907AB" w:rsidRPr="006671A4">
        <w:rPr>
          <w:rFonts w:ascii="Times New Roman" w:eastAsia="Times New Roman" w:hAnsi="Times New Roman" w:cs="Times New Roman"/>
          <w:sz w:val="28"/>
          <w:szCs w:val="28"/>
        </w:rPr>
        <w:t>ое</w:t>
      </w:r>
      <w:r w:rsidRPr="006671A4">
        <w:rPr>
          <w:rFonts w:ascii="Times New Roman" w:eastAsia="Times New Roman" w:hAnsi="Times New Roman" w:cs="Times New Roman"/>
          <w:sz w:val="28"/>
          <w:szCs w:val="28"/>
        </w:rPr>
        <w:t>, используются:</w:t>
      </w:r>
    </w:p>
    <w:p w14:paraId="13DEFAD5" w14:textId="77777777"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налоговой базы по акцизу, сложившаяся за предыдущие периоды;</w:t>
      </w:r>
    </w:p>
    <w:p w14:paraId="6C496E9B" w14:textId="77777777" w:rsidR="00FA032D" w:rsidRPr="006671A4" w:rsidRDefault="00FA032D" w:rsidP="00A92D15">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w:t>
      </w:r>
      <w:r w:rsidR="0079390A" w:rsidRPr="006671A4">
        <w:rPr>
          <w:rFonts w:ascii="Times New Roman" w:eastAsia="Times New Roman" w:hAnsi="Times New Roman" w:cs="Times New Roman"/>
          <w:sz w:val="28"/>
          <w:szCs w:val="28"/>
        </w:rPr>
        <w:t xml:space="preserve"> </w:t>
      </w:r>
      <w:r w:rsidR="00A92D15" w:rsidRPr="006671A4">
        <w:rPr>
          <w:rFonts w:ascii="Times New Roman" w:eastAsia="Times New Roman" w:hAnsi="Times New Roman" w:cs="Times New Roman"/>
          <w:sz w:val="28"/>
          <w:szCs w:val="28"/>
        </w:rPr>
        <w:t xml:space="preserve">сборов, </w:t>
      </w:r>
      <w:r w:rsidRPr="006671A4">
        <w:rPr>
          <w:rFonts w:ascii="Times New Roman" w:eastAsia="Times New Roman" w:hAnsi="Times New Roman" w:cs="Times New Roman"/>
          <w:sz w:val="28"/>
          <w:szCs w:val="28"/>
        </w:rPr>
        <w:t>страховых взносов  и иных обязательных платежей в бюджетную систему Российской Федерации»;</w:t>
      </w:r>
    </w:p>
    <w:p w14:paraId="5825171C" w14:textId="77777777"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 </w:t>
      </w:r>
      <w:r w:rsidRPr="006671A4">
        <w:rPr>
          <w:rFonts w:ascii="Times New Roman" w:eastAsia="Times New Roman" w:hAnsi="Times New Roman" w:cs="Times New Roman"/>
          <w:bCs/>
          <w:sz w:val="28"/>
          <w:szCs w:val="28"/>
        </w:rPr>
        <w:t>налоговые ставки, предусмотренные главой 22 НК РФ «Акцизы</w:t>
      </w:r>
      <w:r w:rsidRPr="006671A4">
        <w:rPr>
          <w:rFonts w:ascii="Times New Roman" w:eastAsia="Times New Roman" w:hAnsi="Times New Roman" w:cs="Times New Roman"/>
          <w:sz w:val="28"/>
          <w:szCs w:val="28"/>
        </w:rPr>
        <w:t>».</w:t>
      </w:r>
    </w:p>
    <w:p w14:paraId="21F46F1B" w14:textId="3129AE43"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 поступлений акцизов на вина с защищенным географическим указанием, с защищенным наименованием места происхождения, за исключением игристых вин </w:t>
      </w:r>
      <w:r w:rsidR="000907AB" w:rsidRPr="006671A4">
        <w:rPr>
          <w:rFonts w:ascii="Times New Roman" w:hAnsi="Times New Roman"/>
          <w:sz w:val="27"/>
          <w:szCs w:val="27"/>
        </w:rPr>
        <w:t xml:space="preserve">включая российское </w:t>
      </w:r>
      <w:r w:rsidRPr="006671A4">
        <w:rPr>
          <w:rFonts w:ascii="Times New Roman" w:eastAsia="Times New Roman" w:hAnsi="Times New Roman" w:cs="Times New Roman"/>
          <w:sz w:val="28"/>
          <w:szCs w:val="28"/>
        </w:rPr>
        <w:t>(шампанск</w:t>
      </w:r>
      <w:r w:rsidR="000907AB" w:rsidRPr="006671A4">
        <w:rPr>
          <w:rFonts w:ascii="Times New Roman" w:eastAsia="Times New Roman" w:hAnsi="Times New Roman" w:cs="Times New Roman"/>
          <w:sz w:val="28"/>
          <w:szCs w:val="28"/>
        </w:rPr>
        <w:t>ое</w:t>
      </w:r>
      <w:r w:rsidRPr="006671A4">
        <w:rPr>
          <w:rFonts w:ascii="Times New Roman" w:eastAsia="Times New Roman" w:hAnsi="Times New Roman" w:cs="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95721CC" w14:textId="2E578124"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000907AB" w:rsidRPr="006671A4">
        <w:rPr>
          <w:rFonts w:ascii="Times New Roman" w:hAnsi="Times New Roman"/>
          <w:sz w:val="27"/>
          <w:szCs w:val="27"/>
        </w:rPr>
        <w:t xml:space="preserve"> включая российское</w:t>
      </w:r>
      <w:r w:rsidRPr="006671A4">
        <w:rPr>
          <w:rFonts w:ascii="Times New Roman" w:eastAsia="Times New Roman" w:hAnsi="Times New Roman" w:cs="Times New Roman"/>
          <w:sz w:val="28"/>
          <w:szCs w:val="28"/>
        </w:rPr>
        <w:t xml:space="preserve"> шампанск</w:t>
      </w:r>
      <w:r w:rsidR="000907AB" w:rsidRPr="006671A4">
        <w:rPr>
          <w:rFonts w:ascii="Times New Roman" w:eastAsia="Times New Roman" w:hAnsi="Times New Roman" w:cs="Times New Roman"/>
          <w:sz w:val="28"/>
          <w:szCs w:val="28"/>
        </w:rPr>
        <w:t>ое</w:t>
      </w:r>
      <w:r w:rsidRPr="006671A4">
        <w:rPr>
          <w:rFonts w:ascii="Times New Roman" w:eastAsia="Times New Roman" w:hAnsi="Times New Roman" w:cs="Times New Roman"/>
          <w:sz w:val="28"/>
          <w:szCs w:val="28"/>
        </w:rPr>
        <w:t>, (</w:t>
      </w: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ВЗ</w:t>
      </w:r>
      <w:r w:rsidRPr="006671A4">
        <w:rPr>
          <w:rFonts w:ascii="Times New Roman" w:eastAsia="Times New Roman" w:hAnsi="Times New Roman" w:cs="Times New Roman"/>
          <w:sz w:val="28"/>
          <w:szCs w:val="28"/>
        </w:rPr>
        <w:t>) определяется исходя из следующего алгоритма расчёта (формуле):</w:t>
      </w:r>
    </w:p>
    <w:p w14:paraId="5EB8516B" w14:textId="77777777" w:rsidR="00FA032D" w:rsidRPr="006671A4" w:rsidRDefault="00FA032D" w:rsidP="00FA032D">
      <w:pPr>
        <w:jc w:val="center"/>
        <w:rPr>
          <w:rFonts w:ascii="Times New Roman" w:eastAsia="Times New Roman" w:hAnsi="Times New Roman" w:cs="Times New Roman"/>
          <w:b/>
          <w:i/>
          <w:sz w:val="28"/>
          <w:szCs w:val="28"/>
        </w:rPr>
      </w:pP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ВЗ</w:t>
      </w:r>
      <w:r w:rsidRPr="006671A4">
        <w:rPr>
          <w:rFonts w:ascii="Times New Roman" w:eastAsia="Times New Roman" w:hAnsi="Times New Roman" w:cs="Times New Roman"/>
          <w:b/>
          <w:i/>
          <w:sz w:val="28"/>
          <w:szCs w:val="28"/>
          <w:vertAlign w:val="subscript"/>
          <w:lang w:val="en-US"/>
        </w:rPr>
        <w:t xml:space="preserve"> </w:t>
      </w:r>
      <w:r w:rsidRPr="006671A4">
        <w:rPr>
          <w:rFonts w:ascii="Times New Roman" w:eastAsia="Times New Roman" w:hAnsi="Times New Roman" w:cs="Times New Roman"/>
          <w:b/>
          <w:i/>
          <w:sz w:val="28"/>
          <w:szCs w:val="28"/>
          <w:lang w:val="en-US"/>
        </w:rPr>
        <w:t>=∑ (</w:t>
      </w:r>
      <w:proofErr w:type="gramStart"/>
      <w:r w:rsidRPr="006671A4">
        <w:rPr>
          <w:rFonts w:ascii="Times New Roman" w:eastAsia="Times New Roman" w:hAnsi="Times New Roman" w:cs="Times New Roman"/>
          <w:b/>
          <w:i/>
          <w:sz w:val="28"/>
          <w:szCs w:val="28"/>
          <w:lang w:val="en-US"/>
        </w:rPr>
        <w:t>V</w:t>
      </w:r>
      <w:proofErr w:type="gramEnd"/>
      <w:r w:rsidRPr="006671A4">
        <w:rPr>
          <w:rFonts w:ascii="Times New Roman" w:eastAsia="Times New Roman" w:hAnsi="Times New Roman" w:cs="Times New Roman"/>
          <w:b/>
          <w:i/>
          <w:sz w:val="28"/>
          <w:szCs w:val="28"/>
          <w:vertAlign w:val="subscript"/>
        </w:rPr>
        <w:t>ВЗ</w:t>
      </w:r>
      <w:r w:rsidRPr="006671A4">
        <w:rPr>
          <w:rFonts w:ascii="Times New Roman" w:eastAsia="Times New Roman" w:hAnsi="Times New Roman" w:cs="Times New Roman"/>
          <w:b/>
          <w:i/>
          <w:sz w:val="28"/>
          <w:szCs w:val="28"/>
          <w:lang w:val="en-US"/>
        </w:rPr>
        <w:t xml:space="preserve">*S)*K </w:t>
      </w:r>
      <w:proofErr w:type="spellStart"/>
      <w:r w:rsidRPr="006671A4">
        <w:rPr>
          <w:rFonts w:ascii="Times New Roman" w:eastAsia="Times New Roman" w:hAnsi="Times New Roman" w:cs="Times New Roman"/>
          <w:b/>
          <w:i/>
          <w:sz w:val="28"/>
          <w:szCs w:val="28"/>
          <w:vertAlign w:val="subscript"/>
        </w:rPr>
        <w:t>соб</w:t>
      </w:r>
      <w:proofErr w:type="spellEnd"/>
      <w:r w:rsidRPr="006671A4">
        <w:rPr>
          <w:rFonts w:ascii="Times New Roman" w:eastAsia="Times New Roman" w:hAnsi="Times New Roman" w:cs="Times New Roman"/>
          <w:b/>
          <w:i/>
          <w:sz w:val="28"/>
          <w:szCs w:val="28"/>
          <w:vertAlign w:val="subscript"/>
          <w:lang w:val="en-US"/>
        </w:rPr>
        <w:t xml:space="preserve">. </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F</w:t>
      </w:r>
      <w:r w:rsidRPr="006671A4">
        <w:rPr>
          <w:rFonts w:ascii="Times New Roman" w:eastAsia="Times New Roman" w:hAnsi="Times New Roman" w:cs="Times New Roman"/>
          <w:b/>
          <w:i/>
          <w:sz w:val="28"/>
          <w:szCs w:val="28"/>
        </w:rPr>
        <w:t>,</w:t>
      </w:r>
    </w:p>
    <w:p w14:paraId="60186C8E"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где,</w:t>
      </w:r>
    </w:p>
    <w:p w14:paraId="24097900" w14:textId="2852875A"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V</w:t>
      </w:r>
      <w:r w:rsidRPr="006671A4">
        <w:rPr>
          <w:rFonts w:ascii="Times New Roman" w:eastAsia="Times New Roman" w:hAnsi="Times New Roman" w:cs="Times New Roman"/>
          <w:b/>
          <w:i/>
          <w:sz w:val="28"/>
          <w:szCs w:val="28"/>
          <w:vertAlign w:val="subscript"/>
        </w:rPr>
        <w:t>ВЗ</w:t>
      </w:r>
      <w:r w:rsidRPr="006671A4">
        <w:rPr>
          <w:rFonts w:ascii="Times New Roman" w:eastAsia="Times New Roman" w:hAnsi="Times New Roman" w:cs="Times New Roman"/>
          <w:sz w:val="28"/>
          <w:szCs w:val="28"/>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w:t>
      </w:r>
      <w:r w:rsidR="000907AB" w:rsidRPr="006671A4">
        <w:rPr>
          <w:rFonts w:ascii="Times New Roman" w:hAnsi="Times New Roman"/>
          <w:sz w:val="27"/>
          <w:szCs w:val="27"/>
        </w:rPr>
        <w:t xml:space="preserve">включая российское </w:t>
      </w:r>
      <w:r w:rsidRPr="006671A4">
        <w:rPr>
          <w:rFonts w:ascii="Times New Roman" w:eastAsia="Times New Roman" w:hAnsi="Times New Roman" w:cs="Times New Roman"/>
          <w:sz w:val="28"/>
          <w:szCs w:val="28"/>
        </w:rPr>
        <w:t>шампанск</w:t>
      </w:r>
      <w:r w:rsidR="000907AB" w:rsidRPr="006671A4">
        <w:rPr>
          <w:rFonts w:ascii="Times New Roman" w:eastAsia="Times New Roman" w:hAnsi="Times New Roman" w:cs="Times New Roman"/>
          <w:sz w:val="28"/>
          <w:szCs w:val="28"/>
        </w:rPr>
        <w:t>ое</w:t>
      </w:r>
      <w:r w:rsidRPr="006671A4">
        <w:rPr>
          <w:rFonts w:ascii="Times New Roman" w:eastAsia="Times New Roman" w:hAnsi="Times New Roman" w:cs="Times New Roman"/>
          <w:sz w:val="28"/>
          <w:szCs w:val="28"/>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A73C0AE"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sz w:val="28"/>
          <w:szCs w:val="28"/>
        </w:rPr>
        <w:t xml:space="preserve"> – ставка, рублей за 1 литр;</w:t>
      </w:r>
    </w:p>
    <w:p w14:paraId="65B39838"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5E38159"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3E60779"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sz w:val="28"/>
          <w:szCs w:val="28"/>
        </w:rPr>
        <w:t xml:space="preserve"> – переходящие платежи, тыс. рублей;</w:t>
      </w:r>
    </w:p>
    <w:p w14:paraId="5AB9AC7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01AF0E2"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497CDCA"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0EBEA75C" w14:textId="4E81CCCB"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Акцизы на вина с защищенным географическим указанием, с защищенным наименованием места происхождения, за исключением игристых вин</w:t>
      </w:r>
      <w:r w:rsidR="003A25F7" w:rsidRPr="006671A4">
        <w:rPr>
          <w:rFonts w:ascii="Times New Roman" w:eastAsia="Times New Roman" w:hAnsi="Times New Roman" w:cs="Times New Roman"/>
          <w:sz w:val="28"/>
          <w:szCs w:val="28"/>
        </w:rPr>
        <w:t>,</w:t>
      </w:r>
      <w:r w:rsidRPr="006671A4">
        <w:rPr>
          <w:rFonts w:ascii="Times New Roman" w:eastAsia="Times New Roman" w:hAnsi="Times New Roman" w:cs="Times New Roman"/>
          <w:sz w:val="28"/>
          <w:szCs w:val="28"/>
        </w:rPr>
        <w:t xml:space="preserve"> </w:t>
      </w:r>
      <w:r w:rsidR="000907AB" w:rsidRPr="006671A4">
        <w:rPr>
          <w:rFonts w:ascii="Times New Roman" w:hAnsi="Times New Roman"/>
          <w:sz w:val="27"/>
          <w:szCs w:val="27"/>
        </w:rPr>
        <w:t xml:space="preserve">включая российское </w:t>
      </w:r>
      <w:r w:rsidRPr="006671A4">
        <w:rPr>
          <w:rFonts w:ascii="Times New Roman" w:eastAsia="Times New Roman" w:hAnsi="Times New Roman" w:cs="Times New Roman"/>
          <w:sz w:val="28"/>
          <w:szCs w:val="28"/>
        </w:rPr>
        <w:t>шампанск</w:t>
      </w:r>
      <w:r w:rsidR="000907AB" w:rsidRPr="006671A4">
        <w:rPr>
          <w:rFonts w:ascii="Times New Roman" w:eastAsia="Times New Roman" w:hAnsi="Times New Roman" w:cs="Times New Roman"/>
          <w:sz w:val="28"/>
          <w:szCs w:val="28"/>
        </w:rPr>
        <w:t>ое</w:t>
      </w:r>
      <w:r w:rsidRPr="006671A4">
        <w:rPr>
          <w:rFonts w:ascii="Times New Roman" w:eastAsia="Times New Roman" w:hAnsi="Times New Roman" w:cs="Times New Roman"/>
          <w:sz w:val="28"/>
          <w:szCs w:val="28"/>
        </w:rPr>
        <w:t>, зачисляются в бюджеты бюджетной системы Российской Федерации по нормативам, установленным в соответствии со статьями БК РФ.</w:t>
      </w:r>
    </w:p>
    <w:p w14:paraId="43273A41" w14:textId="12B10B96" w:rsidR="00FA032D" w:rsidRPr="006671A4" w:rsidRDefault="00FA032D" w:rsidP="00E8695F">
      <w:pPr>
        <w:keepNext/>
        <w:tabs>
          <w:tab w:val="left" w:pos="1134"/>
        </w:tabs>
        <w:ind w:left="1134" w:right="1134"/>
        <w:jc w:val="center"/>
        <w:outlineLvl w:val="2"/>
        <w:rPr>
          <w:rFonts w:ascii="Cambria" w:eastAsia="Times New Roman" w:hAnsi="Cambria" w:cs="Times New Roman"/>
          <w:b/>
          <w:bCs/>
          <w:i/>
          <w:sz w:val="27"/>
          <w:szCs w:val="27"/>
          <w:highlight w:val="yellow"/>
        </w:rPr>
      </w:pPr>
      <w:r w:rsidRPr="006671A4">
        <w:rPr>
          <w:rFonts w:ascii="Cambria" w:eastAsia="Times New Roman" w:hAnsi="Cambria" w:cs="Times New Roman"/>
          <w:b/>
          <w:bCs/>
          <w:i/>
          <w:sz w:val="27"/>
          <w:szCs w:val="27"/>
        </w:rPr>
        <w:t xml:space="preserve">2.3.14. </w:t>
      </w:r>
      <w:proofErr w:type="gramStart"/>
      <w:r w:rsidRPr="006671A4">
        <w:rPr>
          <w:rFonts w:ascii="Cambria" w:eastAsia="Times New Roman" w:hAnsi="Cambria" w:cs="Times New Roman"/>
          <w:b/>
          <w:bCs/>
          <w:i/>
          <w:sz w:val="27"/>
          <w:szCs w:val="27"/>
        </w:rPr>
        <w:t>Акцизы</w:t>
      </w:r>
      <w:proofErr w:type="gramEnd"/>
      <w:r w:rsidRPr="006671A4">
        <w:rPr>
          <w:rFonts w:ascii="Cambria" w:eastAsia="Times New Roman" w:hAnsi="Cambria" w:cs="Times New Roman"/>
          <w:b/>
          <w:bCs/>
          <w:i/>
          <w:sz w:val="27"/>
          <w:szCs w:val="27"/>
        </w:rPr>
        <w:t xml:space="preserve"> на игристые вина</w:t>
      </w:r>
      <w:r w:rsidR="006C2673" w:rsidRPr="006671A4">
        <w:rPr>
          <w:rFonts w:ascii="Times New Roman" w:hAnsi="Times New Roman"/>
          <w:i/>
          <w:sz w:val="27"/>
          <w:szCs w:val="27"/>
        </w:rPr>
        <w:t xml:space="preserve"> </w:t>
      </w:r>
      <w:r w:rsidR="006C2673" w:rsidRPr="006671A4">
        <w:rPr>
          <w:rFonts w:ascii="Cambria" w:eastAsia="Times New Roman" w:hAnsi="Cambria" w:cs="Times New Roman"/>
          <w:b/>
          <w:bCs/>
          <w:i/>
          <w:sz w:val="27"/>
          <w:szCs w:val="27"/>
        </w:rPr>
        <w:t>включая российское</w:t>
      </w:r>
      <w:r w:rsidRPr="006671A4">
        <w:rPr>
          <w:rFonts w:ascii="Cambria" w:eastAsia="Times New Roman" w:hAnsi="Cambria" w:cs="Times New Roman"/>
          <w:b/>
          <w:bCs/>
          <w:i/>
          <w:sz w:val="27"/>
          <w:szCs w:val="27"/>
        </w:rPr>
        <w:t xml:space="preserve"> (шампанск</w:t>
      </w:r>
      <w:r w:rsidR="00F200BD" w:rsidRPr="006671A4">
        <w:rPr>
          <w:rFonts w:ascii="Cambria" w:eastAsia="Times New Roman" w:hAnsi="Cambria" w:cs="Times New Roman"/>
          <w:b/>
          <w:bCs/>
          <w:i/>
          <w:sz w:val="27"/>
          <w:szCs w:val="27"/>
        </w:rPr>
        <w:t>о</w:t>
      </w:r>
      <w:r w:rsidRPr="006671A4">
        <w:rPr>
          <w:rFonts w:ascii="Cambria" w:eastAsia="Times New Roman" w:hAnsi="Cambria" w:cs="Times New Roman"/>
          <w:b/>
          <w:bCs/>
          <w:i/>
          <w:sz w:val="27"/>
          <w:szCs w:val="27"/>
        </w:rPr>
        <w:t>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w:t>
      </w:r>
      <w:r w:rsidR="0079390A" w:rsidRPr="006671A4">
        <w:rPr>
          <w:rFonts w:ascii="Cambria" w:eastAsia="Times New Roman" w:hAnsi="Cambria" w:cs="Times New Roman"/>
          <w:b/>
          <w:bCs/>
          <w:i/>
          <w:sz w:val="27"/>
          <w:szCs w:val="27"/>
        </w:rPr>
        <w:t>о</w:t>
      </w:r>
      <w:r w:rsidRPr="006671A4">
        <w:rPr>
          <w:rFonts w:ascii="Cambria" w:eastAsia="Times New Roman" w:hAnsi="Cambria" w:cs="Times New Roman"/>
          <w:b/>
          <w:bCs/>
          <w:i/>
          <w:sz w:val="27"/>
          <w:szCs w:val="27"/>
        </w:rPr>
        <w:t>м до 31.12.2019)</w:t>
      </w:r>
    </w:p>
    <w:p w14:paraId="52F2B48A" w14:textId="649A60C2"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Для расчёта поступлений акцизов на игристые вина</w:t>
      </w:r>
      <w:r w:rsidR="003A25F7" w:rsidRPr="006671A4">
        <w:rPr>
          <w:rFonts w:ascii="Times New Roman" w:eastAsia="Times New Roman" w:hAnsi="Times New Roman" w:cs="Times New Roman"/>
          <w:sz w:val="28"/>
          <w:szCs w:val="28"/>
        </w:rPr>
        <w:t>,</w:t>
      </w:r>
      <w:r w:rsidRPr="006671A4">
        <w:rPr>
          <w:rFonts w:ascii="Times New Roman" w:eastAsia="Times New Roman" w:hAnsi="Times New Roman" w:cs="Times New Roman"/>
          <w:sz w:val="28"/>
          <w:szCs w:val="28"/>
        </w:rPr>
        <w:t xml:space="preserve"> </w:t>
      </w:r>
      <w:r w:rsidR="006C2673" w:rsidRPr="006671A4">
        <w:rPr>
          <w:rFonts w:ascii="Times New Roman" w:eastAsia="Times New Roman" w:hAnsi="Times New Roman" w:cs="Times New Roman"/>
          <w:sz w:val="28"/>
          <w:szCs w:val="28"/>
        </w:rPr>
        <w:t>включая российское</w:t>
      </w:r>
      <w:r w:rsidR="006C2673" w:rsidRPr="006671A4">
        <w:rPr>
          <w:rFonts w:ascii="Times New Roman" w:hAnsi="Times New Roman"/>
          <w:i/>
          <w:sz w:val="27"/>
          <w:szCs w:val="27"/>
        </w:rPr>
        <w:t xml:space="preserve"> </w:t>
      </w:r>
      <w:r w:rsidRPr="006671A4">
        <w:rPr>
          <w:rFonts w:ascii="Times New Roman" w:eastAsia="Times New Roman" w:hAnsi="Times New Roman" w:cs="Times New Roman"/>
          <w:sz w:val="28"/>
          <w:szCs w:val="28"/>
        </w:rPr>
        <w:t>шампанск</w:t>
      </w:r>
      <w:r w:rsidR="006C2673" w:rsidRPr="006671A4">
        <w:rPr>
          <w:rFonts w:ascii="Times New Roman" w:eastAsia="Times New Roman" w:hAnsi="Times New Roman" w:cs="Times New Roman"/>
          <w:sz w:val="28"/>
          <w:szCs w:val="28"/>
        </w:rPr>
        <w:t>ое</w:t>
      </w:r>
      <w:r w:rsidRPr="006671A4">
        <w:rPr>
          <w:rFonts w:ascii="Times New Roman" w:eastAsia="Times New Roman" w:hAnsi="Times New Roman" w:cs="Times New Roman"/>
          <w:sz w:val="28"/>
          <w:szCs w:val="28"/>
        </w:rPr>
        <w:t xml:space="preserve"> с защищенным географическим указанием, с защищенным наименованием места происхождения, используются:</w:t>
      </w:r>
    </w:p>
    <w:p w14:paraId="0FB774C6" w14:textId="77777777"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налоговой базы по акцизу, сложившаяся за предыдущие периоды;</w:t>
      </w:r>
    </w:p>
    <w:p w14:paraId="0C0788E1"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81AD504" w14:textId="77777777"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highlight w:val="yellow"/>
        </w:rPr>
      </w:pPr>
      <w:r w:rsidRPr="006671A4">
        <w:rPr>
          <w:rFonts w:ascii="Times New Roman" w:eastAsia="Times New Roman" w:hAnsi="Times New Roman" w:cs="Times New Roman"/>
          <w:sz w:val="28"/>
          <w:szCs w:val="28"/>
        </w:rPr>
        <w:t xml:space="preserve">- </w:t>
      </w:r>
      <w:r w:rsidRPr="006671A4">
        <w:rPr>
          <w:rFonts w:ascii="Times New Roman" w:eastAsia="Times New Roman" w:hAnsi="Times New Roman" w:cs="Times New Roman"/>
          <w:bCs/>
          <w:sz w:val="28"/>
          <w:szCs w:val="28"/>
        </w:rPr>
        <w:t>налоговые ставки, предусмотренные главой 22 НК РФ «Акцизы</w:t>
      </w:r>
      <w:r w:rsidRPr="006671A4">
        <w:rPr>
          <w:rFonts w:ascii="Times New Roman" w:eastAsia="Times New Roman" w:hAnsi="Times New Roman" w:cs="Times New Roman"/>
          <w:sz w:val="28"/>
          <w:szCs w:val="28"/>
        </w:rPr>
        <w:t>».</w:t>
      </w:r>
    </w:p>
    <w:p w14:paraId="586AB38C" w14:textId="5F3A2E32"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Расчёт поступлений акцизов на игристые вина</w:t>
      </w:r>
      <w:r w:rsidR="003A25F7" w:rsidRPr="006671A4">
        <w:rPr>
          <w:rFonts w:ascii="Times New Roman" w:eastAsia="Times New Roman" w:hAnsi="Times New Roman" w:cs="Times New Roman"/>
          <w:sz w:val="28"/>
          <w:szCs w:val="28"/>
        </w:rPr>
        <w:t>,</w:t>
      </w:r>
      <w:r w:rsidR="006C2673" w:rsidRPr="006671A4">
        <w:rPr>
          <w:rFonts w:ascii="Times New Roman" w:hAnsi="Times New Roman"/>
          <w:i/>
          <w:sz w:val="27"/>
          <w:szCs w:val="27"/>
        </w:rPr>
        <w:t xml:space="preserve"> </w:t>
      </w:r>
      <w:r w:rsidR="006C2673" w:rsidRPr="006671A4">
        <w:rPr>
          <w:rFonts w:ascii="Times New Roman" w:eastAsia="Times New Roman" w:hAnsi="Times New Roman" w:cs="Times New Roman"/>
          <w:sz w:val="28"/>
          <w:szCs w:val="28"/>
        </w:rPr>
        <w:t>включая российское</w:t>
      </w:r>
      <w:r w:rsidRPr="006671A4">
        <w:rPr>
          <w:rFonts w:ascii="Times New Roman" w:eastAsia="Times New Roman" w:hAnsi="Times New Roman" w:cs="Times New Roman"/>
          <w:sz w:val="28"/>
          <w:szCs w:val="28"/>
        </w:rPr>
        <w:t xml:space="preserve"> шампанск</w:t>
      </w:r>
      <w:r w:rsidR="003A25F7" w:rsidRPr="006671A4">
        <w:rPr>
          <w:rFonts w:ascii="Times New Roman" w:eastAsia="Times New Roman" w:hAnsi="Times New Roman" w:cs="Times New Roman"/>
          <w:sz w:val="28"/>
          <w:szCs w:val="28"/>
        </w:rPr>
        <w:t>ое</w:t>
      </w:r>
      <w:r w:rsidRPr="006671A4">
        <w:rPr>
          <w:rFonts w:ascii="Times New Roman" w:eastAsia="Times New Roman" w:hAnsi="Times New Roman" w:cs="Times New Roman"/>
          <w:sz w:val="28"/>
          <w:szCs w:val="28"/>
        </w:rPr>
        <w:t xml:space="preserve"> с защищенным географическим указанием, с защищенным наименованием места происхождения, осуществляется по методу прямого </w:t>
      </w:r>
      <w:r w:rsidRPr="006671A4">
        <w:rPr>
          <w:rFonts w:ascii="Times New Roman" w:eastAsia="Times New Roman" w:hAnsi="Times New Roman" w:cs="Times New Roman"/>
          <w:sz w:val="28"/>
          <w:szCs w:val="28"/>
        </w:rPr>
        <w:lastRenderedPageBreak/>
        <w:t>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1076EB70" w14:textId="2671E04C"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Поступления акцизов на игристые вина</w:t>
      </w:r>
      <w:r w:rsidR="006C2673" w:rsidRPr="006671A4">
        <w:rPr>
          <w:rFonts w:ascii="Times New Roman" w:eastAsia="Times New Roman" w:hAnsi="Times New Roman" w:cs="Times New Roman"/>
          <w:sz w:val="28"/>
          <w:szCs w:val="28"/>
        </w:rPr>
        <w:t>,</w:t>
      </w:r>
      <w:r w:rsidR="006C2673" w:rsidRPr="006671A4">
        <w:rPr>
          <w:rFonts w:ascii="Times New Roman" w:hAnsi="Times New Roman"/>
          <w:i/>
          <w:sz w:val="27"/>
          <w:szCs w:val="27"/>
        </w:rPr>
        <w:t xml:space="preserve"> </w:t>
      </w:r>
      <w:r w:rsidR="006C2673" w:rsidRPr="006671A4">
        <w:rPr>
          <w:rFonts w:ascii="Times New Roman" w:eastAsia="Times New Roman" w:hAnsi="Times New Roman" w:cs="Times New Roman"/>
          <w:sz w:val="28"/>
          <w:szCs w:val="28"/>
        </w:rPr>
        <w:t>включая российское</w:t>
      </w:r>
      <w:r w:rsidRPr="006671A4">
        <w:rPr>
          <w:rFonts w:ascii="Times New Roman" w:eastAsia="Times New Roman" w:hAnsi="Times New Roman" w:cs="Times New Roman"/>
          <w:sz w:val="28"/>
          <w:szCs w:val="28"/>
        </w:rPr>
        <w:t xml:space="preserve"> шампанск</w:t>
      </w:r>
      <w:r w:rsidR="003A25F7" w:rsidRPr="006671A4">
        <w:rPr>
          <w:rFonts w:ascii="Times New Roman" w:eastAsia="Times New Roman" w:hAnsi="Times New Roman" w:cs="Times New Roman"/>
          <w:sz w:val="28"/>
          <w:szCs w:val="28"/>
        </w:rPr>
        <w:t>о</w:t>
      </w:r>
      <w:r w:rsidRPr="006671A4">
        <w:rPr>
          <w:rFonts w:ascii="Times New Roman" w:eastAsia="Times New Roman" w:hAnsi="Times New Roman" w:cs="Times New Roman"/>
          <w:sz w:val="28"/>
          <w:szCs w:val="28"/>
        </w:rPr>
        <w:t>е с защищенным географическим указанием, с защищенным наименованием места происхождения, (</w:t>
      </w:r>
      <w:proofErr w:type="spellStart"/>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ВЗи</w:t>
      </w:r>
      <w:proofErr w:type="spellEnd"/>
      <w:r w:rsidRPr="006671A4">
        <w:rPr>
          <w:rFonts w:ascii="Times New Roman" w:eastAsia="Times New Roman" w:hAnsi="Times New Roman" w:cs="Times New Roman"/>
          <w:sz w:val="28"/>
          <w:szCs w:val="28"/>
        </w:rPr>
        <w:t>) определяется исходя из следующего алгоритма расчёта (формуле):</w:t>
      </w:r>
    </w:p>
    <w:p w14:paraId="3D32D88B" w14:textId="77777777" w:rsidR="00FA032D" w:rsidRPr="006671A4" w:rsidRDefault="00FA032D" w:rsidP="00FA032D">
      <w:pPr>
        <w:jc w:val="center"/>
        <w:rPr>
          <w:rFonts w:ascii="Times New Roman" w:eastAsia="Times New Roman" w:hAnsi="Times New Roman" w:cs="Times New Roman"/>
          <w:sz w:val="28"/>
          <w:szCs w:val="28"/>
        </w:rPr>
      </w:pPr>
      <w:proofErr w:type="spellStart"/>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ВЗи</w:t>
      </w:r>
      <w:proofErr w:type="spellEnd"/>
      <w:r w:rsidRPr="006671A4">
        <w:rPr>
          <w:rFonts w:ascii="Times New Roman" w:eastAsia="Times New Roman" w:hAnsi="Times New Roman" w:cs="Times New Roman"/>
          <w:b/>
          <w:i/>
          <w:sz w:val="28"/>
          <w:szCs w:val="28"/>
          <w:vertAlign w:val="subscript"/>
        </w:rPr>
        <w:t xml:space="preserve"> </w:t>
      </w:r>
      <w:r w:rsidRPr="006671A4">
        <w:rPr>
          <w:rFonts w:ascii="Times New Roman" w:eastAsia="Times New Roman" w:hAnsi="Times New Roman" w:cs="Times New Roman"/>
          <w:b/>
          <w:i/>
          <w:sz w:val="28"/>
          <w:szCs w:val="28"/>
        </w:rPr>
        <w:t>= ∑ (</w:t>
      </w:r>
      <w:proofErr w:type="gramStart"/>
      <w:r w:rsidRPr="006671A4">
        <w:rPr>
          <w:rFonts w:ascii="Times New Roman" w:eastAsia="Times New Roman" w:hAnsi="Times New Roman" w:cs="Times New Roman"/>
          <w:b/>
          <w:i/>
          <w:sz w:val="28"/>
          <w:szCs w:val="28"/>
          <w:lang w:val="en-US"/>
        </w:rPr>
        <w:t>V</w:t>
      </w:r>
      <w:proofErr w:type="spellStart"/>
      <w:proofErr w:type="gramEnd"/>
      <w:r w:rsidRPr="006671A4">
        <w:rPr>
          <w:rFonts w:ascii="Times New Roman" w:eastAsia="Times New Roman" w:hAnsi="Times New Roman" w:cs="Times New Roman"/>
          <w:b/>
          <w:i/>
          <w:sz w:val="28"/>
          <w:szCs w:val="28"/>
          <w:vertAlign w:val="subscript"/>
        </w:rPr>
        <w:t>ВЗи</w:t>
      </w:r>
      <w:proofErr w:type="spellEnd"/>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 xml:space="preserve">соб. </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F</w:t>
      </w:r>
      <w:r w:rsidRPr="006671A4">
        <w:rPr>
          <w:rFonts w:ascii="Times New Roman" w:eastAsia="Times New Roman" w:hAnsi="Times New Roman" w:cs="Times New Roman"/>
          <w:sz w:val="28"/>
          <w:szCs w:val="28"/>
        </w:rPr>
        <w:t>,</w:t>
      </w:r>
    </w:p>
    <w:p w14:paraId="62AA1074"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где,</w:t>
      </w:r>
    </w:p>
    <w:p w14:paraId="314628AE" w14:textId="391D1716"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V</w:t>
      </w:r>
      <w:proofErr w:type="spellStart"/>
      <w:r w:rsidRPr="006671A4">
        <w:rPr>
          <w:rFonts w:ascii="Times New Roman" w:eastAsia="Times New Roman" w:hAnsi="Times New Roman" w:cs="Times New Roman"/>
          <w:b/>
          <w:i/>
          <w:sz w:val="28"/>
          <w:szCs w:val="28"/>
          <w:vertAlign w:val="subscript"/>
        </w:rPr>
        <w:t>ВЗи</w:t>
      </w:r>
      <w:proofErr w:type="spellEnd"/>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 налогооблагаемый объем игристых вин</w:t>
      </w:r>
      <w:r w:rsidR="006C2673" w:rsidRPr="006671A4">
        <w:rPr>
          <w:rFonts w:ascii="Times New Roman" w:hAnsi="Times New Roman"/>
          <w:i/>
          <w:sz w:val="27"/>
          <w:szCs w:val="27"/>
        </w:rPr>
        <w:t xml:space="preserve"> </w:t>
      </w:r>
      <w:r w:rsidR="006C2673" w:rsidRPr="006671A4">
        <w:rPr>
          <w:rFonts w:ascii="Times New Roman" w:eastAsia="Times New Roman" w:hAnsi="Times New Roman" w:cs="Times New Roman"/>
          <w:sz w:val="28"/>
          <w:szCs w:val="28"/>
        </w:rPr>
        <w:t>включая российское</w:t>
      </w:r>
      <w:r w:rsidRPr="006671A4">
        <w:rPr>
          <w:rFonts w:ascii="Times New Roman" w:eastAsia="Times New Roman" w:hAnsi="Times New Roman" w:cs="Times New Roman"/>
          <w:sz w:val="28"/>
          <w:szCs w:val="28"/>
        </w:rPr>
        <w:t xml:space="preserve"> шампанск</w:t>
      </w:r>
      <w:r w:rsidR="003A25F7" w:rsidRPr="006671A4">
        <w:rPr>
          <w:rFonts w:ascii="Times New Roman" w:eastAsia="Times New Roman" w:hAnsi="Times New Roman" w:cs="Times New Roman"/>
          <w:sz w:val="28"/>
          <w:szCs w:val="28"/>
        </w:rPr>
        <w:t>ое</w:t>
      </w:r>
      <w:r w:rsidRPr="006671A4">
        <w:rPr>
          <w:rFonts w:ascii="Times New Roman" w:eastAsia="Times New Roman" w:hAnsi="Times New Roman" w:cs="Times New Roman"/>
          <w:sz w:val="28"/>
          <w:szCs w:val="28"/>
        </w:rPr>
        <w:t xml:space="preserve">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B935C52"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 ставка акциза, рублей за 1 литр;</w:t>
      </w:r>
    </w:p>
    <w:p w14:paraId="0F49B013"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8F48D2A"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8D849F0"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sz w:val="28"/>
          <w:szCs w:val="28"/>
        </w:rPr>
        <w:t xml:space="preserve"> – переходящие платежи, тыс. рублей;</w:t>
      </w:r>
    </w:p>
    <w:p w14:paraId="1C99798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rPr>
        <w:t>F</w:t>
      </w:r>
      <w:r w:rsidRPr="006671A4">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6D89EFD"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F583369"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75B94BBC" w14:textId="0FA760AE" w:rsidR="00FA032D" w:rsidRPr="006671A4" w:rsidRDefault="00FA032D" w:rsidP="00FA032D">
      <w:pPr>
        <w:spacing w:after="0"/>
        <w:ind w:firstLine="708"/>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Акцизы на игристые вина</w:t>
      </w:r>
      <w:r w:rsidR="006C2673" w:rsidRPr="006671A4">
        <w:rPr>
          <w:rFonts w:ascii="Times New Roman" w:eastAsia="Times New Roman" w:hAnsi="Times New Roman" w:cs="Times New Roman"/>
          <w:sz w:val="28"/>
          <w:szCs w:val="28"/>
        </w:rPr>
        <w:t>,</w:t>
      </w:r>
      <w:r w:rsidR="006C2673" w:rsidRPr="006671A4">
        <w:rPr>
          <w:rFonts w:ascii="Times New Roman" w:hAnsi="Times New Roman"/>
          <w:i/>
          <w:sz w:val="27"/>
          <w:szCs w:val="27"/>
        </w:rPr>
        <w:t xml:space="preserve"> </w:t>
      </w:r>
      <w:r w:rsidR="006C2673" w:rsidRPr="006671A4">
        <w:rPr>
          <w:rFonts w:ascii="Times New Roman" w:eastAsia="Times New Roman" w:hAnsi="Times New Roman" w:cs="Times New Roman"/>
          <w:sz w:val="28"/>
          <w:szCs w:val="28"/>
        </w:rPr>
        <w:t>включая российское</w:t>
      </w:r>
      <w:r w:rsidRPr="006671A4">
        <w:rPr>
          <w:rFonts w:ascii="Times New Roman" w:eastAsia="Times New Roman" w:hAnsi="Times New Roman" w:cs="Times New Roman"/>
          <w:sz w:val="28"/>
          <w:szCs w:val="28"/>
        </w:rPr>
        <w:t xml:space="preserve"> шампанск</w:t>
      </w:r>
      <w:r w:rsidR="003A25F7" w:rsidRPr="006671A4">
        <w:rPr>
          <w:rFonts w:ascii="Times New Roman" w:eastAsia="Times New Roman" w:hAnsi="Times New Roman" w:cs="Times New Roman"/>
          <w:sz w:val="28"/>
          <w:szCs w:val="28"/>
        </w:rPr>
        <w:t>о</w:t>
      </w:r>
      <w:r w:rsidRPr="006671A4">
        <w:rPr>
          <w:rFonts w:ascii="Times New Roman" w:eastAsia="Times New Roman" w:hAnsi="Times New Roman" w:cs="Times New Roman"/>
          <w:sz w:val="28"/>
          <w:szCs w:val="28"/>
        </w:rPr>
        <w:t>е</w:t>
      </w:r>
      <w:r w:rsidR="003A25F7" w:rsidRPr="006671A4">
        <w:rPr>
          <w:rFonts w:ascii="Times New Roman" w:eastAsia="Times New Roman" w:hAnsi="Times New Roman" w:cs="Times New Roman"/>
          <w:sz w:val="28"/>
          <w:szCs w:val="28"/>
        </w:rPr>
        <w:t>,</w:t>
      </w:r>
      <w:r w:rsidRPr="006671A4">
        <w:rPr>
          <w:rFonts w:ascii="Times New Roman" w:eastAsia="Times New Roman" w:hAnsi="Times New Roman" w:cs="Times New Roman"/>
          <w:sz w:val="28"/>
          <w:szCs w:val="28"/>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14:paraId="2606AD41" w14:textId="77777777" w:rsidR="0015487C" w:rsidRPr="006671A4" w:rsidRDefault="0015487C" w:rsidP="00FA032D">
      <w:pPr>
        <w:pStyle w:val="3"/>
        <w:tabs>
          <w:tab w:val="left" w:pos="1985"/>
        </w:tabs>
        <w:spacing w:before="120" w:after="120"/>
        <w:ind w:left="1985" w:right="1134"/>
        <w:jc w:val="center"/>
        <w:rPr>
          <w:i/>
          <w:sz w:val="27"/>
          <w:szCs w:val="27"/>
        </w:rPr>
      </w:pPr>
    </w:p>
    <w:p w14:paraId="609B7098" w14:textId="23349BC0" w:rsidR="00FA032D" w:rsidRPr="006671A4" w:rsidRDefault="00FA032D" w:rsidP="00FA032D">
      <w:pPr>
        <w:pStyle w:val="3"/>
        <w:tabs>
          <w:tab w:val="left" w:pos="1985"/>
        </w:tabs>
        <w:spacing w:before="120" w:after="120"/>
        <w:ind w:left="1985" w:right="1134"/>
        <w:jc w:val="center"/>
        <w:rPr>
          <w:i/>
          <w:sz w:val="27"/>
          <w:szCs w:val="27"/>
        </w:rPr>
      </w:pPr>
      <w:r w:rsidRPr="006671A4">
        <w:rPr>
          <w:i/>
          <w:sz w:val="27"/>
          <w:szCs w:val="27"/>
        </w:rPr>
        <w:t xml:space="preserve">2.3.15. Акцизы на пиво, </w:t>
      </w:r>
      <w:r w:rsidR="006C2673" w:rsidRPr="006671A4">
        <w:rPr>
          <w:rFonts w:ascii="Times New Roman" w:hAnsi="Times New Roman"/>
          <w:i/>
          <w:sz w:val="27"/>
          <w:szCs w:val="27"/>
        </w:rPr>
        <w:t>напитки, изготавливаемые на основе пива</w:t>
      </w:r>
      <w:r w:rsidR="003A25F7" w:rsidRPr="006671A4">
        <w:rPr>
          <w:rFonts w:ascii="Times New Roman" w:hAnsi="Times New Roman"/>
          <w:i/>
          <w:sz w:val="27"/>
          <w:szCs w:val="27"/>
        </w:rPr>
        <w:t>,</w:t>
      </w:r>
      <w:r w:rsidR="006C2673" w:rsidRPr="006671A4">
        <w:rPr>
          <w:i/>
          <w:sz w:val="27"/>
          <w:szCs w:val="27"/>
        </w:rPr>
        <w:t xml:space="preserve"> </w:t>
      </w:r>
      <w:r w:rsidRPr="006671A4">
        <w:rPr>
          <w:i/>
          <w:sz w:val="27"/>
          <w:szCs w:val="27"/>
        </w:rPr>
        <w:t xml:space="preserve">производимое на территории Российской Федерации </w:t>
      </w:r>
      <w:r w:rsidRPr="006671A4">
        <w:rPr>
          <w:i/>
          <w:sz w:val="27"/>
          <w:szCs w:val="27"/>
        </w:rPr>
        <w:br/>
        <w:t>182 1 03 02100 01 0000 110</w:t>
      </w:r>
    </w:p>
    <w:p w14:paraId="463B5674"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Для расчёта поступлений акцизов на пиво используются:</w:t>
      </w:r>
    </w:p>
    <w:p w14:paraId="0E3E0CC8"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xml:space="preserve">- динамика налоговой базы по акцизу согласно данным отчета по форме № 5- </w:t>
      </w:r>
      <w:r w:rsidR="0079390A" w:rsidRPr="006671A4">
        <w:rPr>
          <w:rFonts w:ascii="Times New Roman" w:hAnsi="Times New Roman"/>
          <w:sz w:val="28"/>
          <w:szCs w:val="28"/>
        </w:rPr>
        <w:t xml:space="preserve">АЛ </w:t>
      </w:r>
      <w:r w:rsidRPr="006671A4">
        <w:rPr>
          <w:rFonts w:ascii="Times New Roman" w:hAnsi="Times New Roman"/>
          <w:sz w:val="28"/>
          <w:szCs w:val="28"/>
        </w:rPr>
        <w:t xml:space="preserve">«Отчёт о налоговой базе и структуре начислений по акцизам </w:t>
      </w:r>
      <w:r w:rsidR="00DA48F7" w:rsidRPr="006671A4">
        <w:rPr>
          <w:rFonts w:ascii="Times New Roman" w:hAnsi="Times New Roman"/>
          <w:sz w:val="28"/>
          <w:szCs w:val="28"/>
        </w:rPr>
        <w:t xml:space="preserve">на </w:t>
      </w:r>
      <w:r w:rsidR="0079390A" w:rsidRPr="006671A4">
        <w:rPr>
          <w:rFonts w:ascii="Times New Roman" w:hAnsi="Times New Roman"/>
          <w:sz w:val="28"/>
          <w:szCs w:val="28"/>
        </w:rPr>
        <w:t xml:space="preserve">спирт, алкогольную, спиртосодержащую продукцию и </w:t>
      </w:r>
      <w:r w:rsidRPr="006671A4">
        <w:rPr>
          <w:rFonts w:ascii="Times New Roman" w:hAnsi="Times New Roman"/>
          <w:sz w:val="28"/>
          <w:szCs w:val="28"/>
        </w:rPr>
        <w:t>пиво», сложившаяся за предыдущие периоды;</w:t>
      </w:r>
    </w:p>
    <w:p w14:paraId="7D7D1790" w14:textId="77777777" w:rsidR="00FA032D" w:rsidRPr="006671A4" w:rsidRDefault="00FA032D" w:rsidP="00FA032D">
      <w:pPr>
        <w:spacing w:after="0"/>
        <w:ind w:firstLine="708"/>
        <w:jc w:val="both"/>
        <w:rPr>
          <w:rFonts w:ascii="Times New Roman" w:eastAsia="Times New Roman" w:hAnsi="Times New Roman" w:cs="Times New Roman"/>
          <w:sz w:val="28"/>
          <w:szCs w:val="28"/>
        </w:rPr>
      </w:pPr>
      <w:r w:rsidRPr="006671A4">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w:t>
      </w:r>
      <w:r w:rsidRPr="006671A4">
        <w:rPr>
          <w:rFonts w:ascii="Times New Roman" w:eastAsia="Times New Roman" w:hAnsi="Times New Roman" w:cs="Times New Roman"/>
          <w:sz w:val="28"/>
          <w:szCs w:val="28"/>
        </w:rPr>
        <w:t>сборов, страховых взносов и иных обязательных платежей в бюджетную систему Российской Федерации»;</w:t>
      </w:r>
    </w:p>
    <w:p w14:paraId="42FDF762" w14:textId="77777777"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 </w:t>
      </w:r>
      <w:r w:rsidRPr="006671A4">
        <w:rPr>
          <w:rFonts w:ascii="Times New Roman" w:eastAsia="Times New Roman" w:hAnsi="Times New Roman" w:cs="Times New Roman"/>
          <w:bCs/>
          <w:sz w:val="28"/>
          <w:szCs w:val="28"/>
        </w:rPr>
        <w:t>налоговые ставки, предусмотренные главой 22 НК РФ «Акцизы</w:t>
      </w:r>
      <w:r w:rsidRPr="006671A4">
        <w:rPr>
          <w:rFonts w:ascii="Times New Roman" w:eastAsia="Times New Roman" w:hAnsi="Times New Roman" w:cs="Times New Roman"/>
          <w:sz w:val="28"/>
          <w:szCs w:val="28"/>
        </w:rPr>
        <w:t>».</w:t>
      </w:r>
    </w:p>
    <w:p w14:paraId="24083F0C" w14:textId="20E8A038"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Расчёт поступлений акцизов на пиво</w:t>
      </w:r>
      <w:r w:rsidR="006C2673" w:rsidRPr="006671A4">
        <w:rPr>
          <w:rFonts w:ascii="Times New Roman" w:eastAsia="Times New Roman" w:hAnsi="Times New Roman" w:cs="Times New Roman"/>
          <w:sz w:val="28"/>
          <w:szCs w:val="28"/>
        </w:rPr>
        <w:t>,</w:t>
      </w:r>
      <w:r w:rsidR="006C2673" w:rsidRPr="006671A4">
        <w:rPr>
          <w:rFonts w:ascii="Times New Roman" w:hAnsi="Times New Roman"/>
          <w:sz w:val="27"/>
          <w:szCs w:val="27"/>
        </w:rPr>
        <w:t xml:space="preserve"> </w:t>
      </w:r>
      <w:proofErr w:type="gramStart"/>
      <w:r w:rsidR="006C2673" w:rsidRPr="006671A4">
        <w:rPr>
          <w:rFonts w:ascii="Times New Roman" w:hAnsi="Times New Roman"/>
          <w:sz w:val="27"/>
          <w:szCs w:val="27"/>
        </w:rPr>
        <w:t>напитки, изготавливаемые на основе пива</w:t>
      </w:r>
      <w:r w:rsidRPr="006671A4">
        <w:rPr>
          <w:rFonts w:ascii="Times New Roman" w:eastAsia="Times New Roman" w:hAnsi="Times New Roman" w:cs="Times New Roman"/>
          <w:sz w:val="28"/>
          <w:szCs w:val="28"/>
        </w:rPr>
        <w:t xml:space="preserve"> осуществляется</w:t>
      </w:r>
      <w:proofErr w:type="gramEnd"/>
      <w:r w:rsidRPr="006671A4">
        <w:rPr>
          <w:rFonts w:ascii="Times New Roman" w:eastAsia="Times New Roman" w:hAnsi="Times New Roman" w:cs="Times New Roman"/>
          <w:sz w:val="28"/>
          <w:szCs w:val="28"/>
        </w:rPr>
        <w:t xml:space="preserve">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6B677E08"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14:paraId="7C5AEE77"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Поступления акцизов на пиво (</w:t>
      </w: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ПВ</w:t>
      </w:r>
      <w:r w:rsidRPr="006671A4">
        <w:rPr>
          <w:rFonts w:ascii="Times New Roman" w:eastAsia="Times New Roman" w:hAnsi="Times New Roman" w:cs="Times New Roman"/>
          <w:sz w:val="28"/>
          <w:szCs w:val="28"/>
        </w:rPr>
        <w:t>) определяется исходя из следующего алгоритма расчёта (формуле):</w:t>
      </w:r>
    </w:p>
    <w:p w14:paraId="6003F354" w14:textId="77777777" w:rsidR="00FA032D" w:rsidRPr="006671A4" w:rsidRDefault="00FA032D" w:rsidP="00FA032D">
      <w:pPr>
        <w:spacing w:after="0"/>
        <w:jc w:val="center"/>
        <w:rPr>
          <w:rFonts w:ascii="Times New Roman" w:eastAsia="Times New Roman" w:hAnsi="Times New Roman" w:cs="Times New Roman"/>
          <w:b/>
          <w:i/>
          <w:sz w:val="28"/>
          <w:szCs w:val="28"/>
        </w:rPr>
      </w:pP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ПВ</w:t>
      </w:r>
      <w:r w:rsidRPr="006671A4">
        <w:rPr>
          <w:rFonts w:ascii="Times New Roman" w:eastAsia="Times New Roman" w:hAnsi="Times New Roman" w:cs="Times New Roman"/>
          <w:b/>
          <w:i/>
          <w:sz w:val="28"/>
          <w:szCs w:val="28"/>
        </w:rPr>
        <w:t>= ∑</w:t>
      </w:r>
      <w:proofErr w:type="gramStart"/>
      <w:r w:rsidRPr="006671A4">
        <w:rPr>
          <w:rFonts w:ascii="Times New Roman" w:eastAsia="Times New Roman" w:hAnsi="Times New Roman" w:cs="Times New Roman"/>
          <w:b/>
          <w:i/>
          <w:sz w:val="28"/>
          <w:szCs w:val="28"/>
        </w:rPr>
        <w:t xml:space="preserve">( </w:t>
      </w:r>
      <w:proofErr w:type="gramEnd"/>
      <w:r w:rsidRPr="006671A4">
        <w:rPr>
          <w:rFonts w:ascii="Times New Roman" w:eastAsia="Times New Roman" w:hAnsi="Times New Roman" w:cs="Times New Roman"/>
          <w:b/>
          <w:i/>
          <w:sz w:val="28"/>
          <w:szCs w:val="28"/>
        </w:rPr>
        <w:t>∑ (</w:t>
      </w:r>
      <w:r w:rsidRPr="006671A4">
        <w:rPr>
          <w:rFonts w:ascii="Times New Roman" w:eastAsia="Times New Roman" w:hAnsi="Times New Roman" w:cs="Times New Roman"/>
          <w:b/>
          <w:i/>
          <w:sz w:val="28"/>
          <w:szCs w:val="28"/>
          <w:lang w:val="en-US"/>
        </w:rPr>
        <w:t>V</w:t>
      </w:r>
      <w:r w:rsidRPr="006671A4">
        <w:rPr>
          <w:rFonts w:ascii="Times New Roman" w:eastAsia="Times New Roman" w:hAnsi="Times New Roman" w:cs="Times New Roman"/>
          <w:b/>
          <w:i/>
          <w:sz w:val="28"/>
          <w:szCs w:val="28"/>
          <w:vertAlign w:val="subscript"/>
        </w:rPr>
        <w:t>ПВ</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 xml:space="preserve">соб. </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F</w:t>
      </w:r>
      <w:r w:rsidRPr="006671A4">
        <w:rPr>
          <w:rFonts w:ascii="Times New Roman" w:eastAsia="Times New Roman" w:hAnsi="Times New Roman" w:cs="Times New Roman"/>
          <w:b/>
          <w:i/>
          <w:sz w:val="28"/>
          <w:szCs w:val="28"/>
        </w:rPr>
        <w:t>),</w:t>
      </w:r>
    </w:p>
    <w:p w14:paraId="129AC61E"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где,</w:t>
      </w:r>
    </w:p>
    <w:p w14:paraId="56AF3641"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V</w:t>
      </w:r>
      <w:r w:rsidRPr="006671A4">
        <w:rPr>
          <w:rFonts w:ascii="Times New Roman" w:eastAsia="Times New Roman" w:hAnsi="Times New Roman" w:cs="Times New Roman"/>
          <w:b/>
          <w:i/>
          <w:sz w:val="28"/>
          <w:szCs w:val="28"/>
          <w:vertAlign w:val="subscript"/>
        </w:rPr>
        <w:t>ПВ</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w:t>
      </w:r>
      <w:r w:rsidR="00DA48F7" w:rsidRPr="006671A4">
        <w:rPr>
          <w:rFonts w:ascii="Times New Roman" w:hAnsi="Times New Roman"/>
          <w:strike/>
          <w:sz w:val="28"/>
          <w:szCs w:val="28"/>
        </w:rPr>
        <w:t xml:space="preserve"> </w:t>
      </w:r>
      <w:r w:rsidR="00DA48F7" w:rsidRPr="006671A4">
        <w:rPr>
          <w:rFonts w:ascii="Times New Roman" w:hAnsi="Times New Roman"/>
          <w:sz w:val="28"/>
          <w:szCs w:val="28"/>
        </w:rPr>
        <w:t>АЛ</w:t>
      </w:r>
      <w:r w:rsidRPr="006671A4">
        <w:rPr>
          <w:rFonts w:ascii="Times New Roman" w:eastAsia="Times New Roman" w:hAnsi="Times New Roman" w:cs="Times New Roman"/>
          <w:sz w:val="28"/>
          <w:szCs w:val="28"/>
        </w:rPr>
        <w:t>);</w:t>
      </w:r>
    </w:p>
    <w:p w14:paraId="1AC12EC9"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sz w:val="28"/>
          <w:szCs w:val="28"/>
        </w:rPr>
        <w:t xml:space="preserve"> – ставка акциза в соответствии с нормативным содержанием объемной доли этилового спирта, рублей за 1 литр;</w:t>
      </w:r>
    </w:p>
    <w:p w14:paraId="002CA054"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B0F58AF"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CA04D3"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lastRenderedPageBreak/>
        <w:t>P</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 переходящие платежи, тыс. рублей;</w:t>
      </w:r>
    </w:p>
    <w:p w14:paraId="2F27CCF3"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4EE45E5" w14:textId="77777777" w:rsidR="00FA032D" w:rsidRPr="006671A4"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3FC1DD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5A1164B2" w14:textId="150ECF4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Акцизы на пиво,</w:t>
      </w:r>
      <w:r w:rsidR="005708B7" w:rsidRPr="006671A4">
        <w:rPr>
          <w:rFonts w:ascii="Times New Roman" w:hAnsi="Times New Roman"/>
          <w:sz w:val="27"/>
          <w:szCs w:val="27"/>
        </w:rPr>
        <w:t xml:space="preserve"> </w:t>
      </w:r>
      <w:proofErr w:type="gramStart"/>
      <w:r w:rsidR="005708B7" w:rsidRPr="006671A4">
        <w:rPr>
          <w:rFonts w:ascii="Times New Roman" w:hAnsi="Times New Roman"/>
          <w:sz w:val="27"/>
          <w:szCs w:val="27"/>
        </w:rPr>
        <w:t>напитки, изготавливаемые на основе пива</w:t>
      </w:r>
      <w:r w:rsidRPr="006671A4">
        <w:rPr>
          <w:rFonts w:ascii="Times New Roman" w:eastAsia="Times New Roman" w:hAnsi="Times New Roman" w:cs="Times New Roman"/>
          <w:sz w:val="28"/>
          <w:szCs w:val="28"/>
        </w:rPr>
        <w:t xml:space="preserve"> зачисляются</w:t>
      </w:r>
      <w:proofErr w:type="gramEnd"/>
      <w:r w:rsidRPr="006671A4">
        <w:rPr>
          <w:rFonts w:ascii="Times New Roman" w:eastAsia="Times New Roman" w:hAnsi="Times New Roman" w:cs="Times New Roman"/>
          <w:sz w:val="28"/>
          <w:szCs w:val="28"/>
        </w:rPr>
        <w:t xml:space="preserve"> в бюджеты бюджетной системы Российской Федерации по нормативам, установленным в соответствии со статьями БК РФ.</w:t>
      </w:r>
      <w:bookmarkStart w:id="16" w:name="_Toc456460821"/>
      <w:bookmarkStart w:id="17" w:name="_Toc475107821"/>
    </w:p>
    <w:bookmarkEnd w:id="16"/>
    <w:p w14:paraId="6850E537" w14:textId="3DE521F5" w:rsidR="00FA032D" w:rsidRPr="006671A4" w:rsidRDefault="00FA032D" w:rsidP="00FA032D">
      <w:pPr>
        <w:spacing w:after="0"/>
        <w:ind w:firstLine="709"/>
        <w:jc w:val="center"/>
        <w:outlineLvl w:val="2"/>
        <w:rPr>
          <w:rFonts w:ascii="Cambria" w:eastAsia="Times New Roman" w:hAnsi="Cambria" w:cs="Times New Roman"/>
          <w:b/>
          <w:bCs/>
          <w:i/>
          <w:sz w:val="27"/>
          <w:szCs w:val="27"/>
        </w:rPr>
      </w:pPr>
      <w:r w:rsidRPr="006671A4">
        <w:rPr>
          <w:rFonts w:ascii="Cambria" w:eastAsia="Times New Roman" w:hAnsi="Cambria" w:cs="Times New Roman"/>
          <w:b/>
          <w:bCs/>
          <w:i/>
          <w:sz w:val="27"/>
          <w:szCs w:val="27"/>
        </w:rPr>
        <w:t xml:space="preserve">2.3.16. </w:t>
      </w:r>
      <w:proofErr w:type="gramStart"/>
      <w:r w:rsidRPr="006671A4">
        <w:rPr>
          <w:rFonts w:ascii="Cambria" w:eastAsia="Times New Roman" w:hAnsi="Cambria" w:cs="Times New Roman"/>
          <w:b/>
          <w:bCs/>
          <w:i/>
          <w:sz w:val="27"/>
          <w:szCs w:val="27"/>
        </w:rPr>
        <w:t>Акцизы на алкогольную продукцию с объёмной долей этилового спирта свыше 9 процентов (за исключением пива,</w:t>
      </w:r>
      <w:r w:rsidR="00315198" w:rsidRPr="006671A4">
        <w:rPr>
          <w:rFonts w:ascii="Times New Roman" w:hAnsi="Times New Roman"/>
          <w:i/>
          <w:sz w:val="27"/>
          <w:szCs w:val="27"/>
        </w:rPr>
        <w:t xml:space="preserve"> (кроме крепленного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15198" w:rsidRPr="006671A4">
        <w:rPr>
          <w:rFonts w:ascii="Times New Roman" w:hAnsi="Times New Roman"/>
          <w:i/>
          <w:sz w:val="27"/>
          <w:szCs w:val="27"/>
        </w:rPr>
        <w:t>виноградосодержащих</w:t>
      </w:r>
      <w:proofErr w:type="spellEnd"/>
      <w:r w:rsidR="00315198" w:rsidRPr="006671A4">
        <w:rPr>
          <w:rFonts w:ascii="Times New Roman" w:hAnsi="Times New Roman"/>
          <w:i/>
          <w:sz w:val="27"/>
          <w:szCs w:val="27"/>
        </w:rPr>
        <w:t xml:space="preserve">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w:t>
      </w:r>
      <w:proofErr w:type="gramEnd"/>
      <w:r w:rsidR="00315198" w:rsidRPr="006671A4">
        <w:rPr>
          <w:rFonts w:ascii="Times New Roman" w:hAnsi="Times New Roman"/>
          <w:i/>
          <w:sz w:val="27"/>
          <w:szCs w:val="27"/>
        </w:rPr>
        <w:t>, и (или) без добавлен</w:t>
      </w:r>
      <w:r w:rsidR="00383CB0">
        <w:rPr>
          <w:rFonts w:ascii="Times New Roman" w:hAnsi="Times New Roman"/>
          <w:i/>
          <w:sz w:val="27"/>
          <w:szCs w:val="27"/>
        </w:rPr>
        <w:t>ия крепленого (ликерного) вина),</w:t>
      </w:r>
      <w:r w:rsidR="00315198" w:rsidRPr="006671A4">
        <w:rPr>
          <w:rFonts w:ascii="Times New Roman" w:hAnsi="Times New Roman"/>
          <w:i/>
          <w:sz w:val="27"/>
          <w:szCs w:val="27"/>
        </w:rPr>
        <w:t xml:space="preserve"> </w:t>
      </w:r>
      <w:proofErr w:type="gramStart"/>
      <w:r w:rsidR="00315198" w:rsidRPr="006671A4">
        <w:rPr>
          <w:rFonts w:ascii="Times New Roman" w:hAnsi="Times New Roman"/>
          <w:i/>
          <w:sz w:val="27"/>
          <w:szCs w:val="27"/>
        </w:rPr>
        <w:t>производимую</w:t>
      </w:r>
      <w:proofErr w:type="gramEnd"/>
      <w:r w:rsidR="00315198" w:rsidRPr="006671A4">
        <w:rPr>
          <w:rFonts w:ascii="Times New Roman" w:hAnsi="Times New Roman"/>
          <w:i/>
          <w:sz w:val="27"/>
          <w:szCs w:val="27"/>
        </w:rPr>
        <w:t xml:space="preserve"> на территории Российской Федерации, кроме производимой из подакцизного винограда</w:t>
      </w:r>
      <w:r w:rsidRPr="006671A4">
        <w:rPr>
          <w:rFonts w:ascii="Cambria" w:eastAsia="Times New Roman" w:hAnsi="Cambria" w:cs="Times New Roman"/>
          <w:b/>
          <w:bCs/>
          <w:i/>
          <w:sz w:val="27"/>
          <w:szCs w:val="27"/>
        </w:rPr>
        <w:t xml:space="preserve"> </w:t>
      </w:r>
      <w:r w:rsidRPr="006671A4">
        <w:rPr>
          <w:rFonts w:ascii="Cambria" w:eastAsia="Times New Roman" w:hAnsi="Cambria" w:cs="Times New Roman"/>
          <w:b/>
          <w:bCs/>
          <w:i/>
          <w:sz w:val="27"/>
          <w:szCs w:val="27"/>
        </w:rPr>
        <w:br/>
        <w:t>182 1 03 02111 01 0000 110</w:t>
      </w:r>
    </w:p>
    <w:bookmarkEnd w:id="17"/>
    <w:p w14:paraId="13357F87" w14:textId="61ADAE02"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Для расчёта поступлений акцизов </w:t>
      </w:r>
      <w:r w:rsidR="00315198" w:rsidRPr="006671A4">
        <w:rPr>
          <w:rFonts w:ascii="Times New Roman" w:hAnsi="Times New Roman"/>
          <w:sz w:val="27"/>
          <w:szCs w:val="27"/>
        </w:rPr>
        <w:t xml:space="preserve">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15198" w:rsidRPr="006671A4">
        <w:rPr>
          <w:rFonts w:ascii="Times New Roman" w:hAnsi="Times New Roman"/>
          <w:sz w:val="27"/>
          <w:szCs w:val="27"/>
        </w:rPr>
        <w:t>виноградосодержалщх</w:t>
      </w:r>
      <w:proofErr w:type="spellEnd"/>
      <w:r w:rsidR="00315198" w:rsidRPr="006671A4">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671A4">
        <w:rPr>
          <w:rFonts w:ascii="Times New Roman" w:eastAsia="Times New Roman" w:hAnsi="Times New Roman" w:cs="Times New Roman"/>
          <w:sz w:val="28"/>
          <w:szCs w:val="28"/>
        </w:rPr>
        <w:t xml:space="preserve"> кроме производимой из подакцизного винограда</w:t>
      </w:r>
      <w:r w:rsidRPr="006671A4">
        <w:rPr>
          <w:rFonts w:ascii="Cambria" w:eastAsia="Times New Roman" w:hAnsi="Cambria" w:cs="Times New Roman"/>
          <w:bCs/>
          <w:sz w:val="27"/>
          <w:szCs w:val="27"/>
        </w:rPr>
        <w:t>,</w:t>
      </w:r>
      <w:r w:rsidRPr="006671A4">
        <w:rPr>
          <w:rFonts w:ascii="Cambria" w:eastAsia="Times New Roman" w:hAnsi="Cambria" w:cs="Times New Roman"/>
          <w:b/>
          <w:bCs/>
          <w:i/>
          <w:sz w:val="27"/>
          <w:szCs w:val="27"/>
        </w:rPr>
        <w:t xml:space="preserve"> </w:t>
      </w:r>
      <w:r w:rsidRPr="006671A4">
        <w:rPr>
          <w:rFonts w:ascii="Times New Roman" w:eastAsia="Times New Roman" w:hAnsi="Times New Roman" w:cs="Times New Roman"/>
          <w:sz w:val="28"/>
          <w:szCs w:val="28"/>
        </w:rPr>
        <w:t>используются:</w:t>
      </w:r>
    </w:p>
    <w:p w14:paraId="2EB8FDC9" w14:textId="440E1A78"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09ECD25A"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4E815D"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налоговые ставки, предусмотренные главой 22 НК РФ «Акцизы».</w:t>
      </w:r>
    </w:p>
    <w:p w14:paraId="27C5AF3E" w14:textId="29F11210"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Расчёт поступлений акцизов на алкогольную продукцию с объемной долей этилового спирта свыше 9 процентов</w:t>
      </w:r>
      <w:r w:rsidR="00315198" w:rsidRPr="006671A4">
        <w:rPr>
          <w:rFonts w:ascii="Times New Roman" w:hAnsi="Times New Roman"/>
          <w:sz w:val="27"/>
          <w:szCs w:val="27"/>
        </w:rPr>
        <w:t xml:space="preserve">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15198" w:rsidRPr="006671A4">
        <w:rPr>
          <w:rFonts w:ascii="Times New Roman" w:hAnsi="Times New Roman"/>
          <w:sz w:val="27"/>
          <w:szCs w:val="27"/>
        </w:rPr>
        <w:t>виноградосодержащ</w:t>
      </w:r>
      <w:r w:rsidR="00000C01" w:rsidRPr="006671A4">
        <w:rPr>
          <w:rFonts w:ascii="Times New Roman" w:hAnsi="Times New Roman"/>
          <w:sz w:val="27"/>
          <w:szCs w:val="27"/>
        </w:rPr>
        <w:t>и</w:t>
      </w:r>
      <w:r w:rsidR="00315198" w:rsidRPr="006671A4">
        <w:rPr>
          <w:rFonts w:ascii="Times New Roman" w:hAnsi="Times New Roman"/>
          <w:sz w:val="27"/>
          <w:szCs w:val="27"/>
        </w:rPr>
        <w:t>х</w:t>
      </w:r>
      <w:proofErr w:type="spellEnd"/>
      <w:r w:rsidR="00315198" w:rsidRPr="006671A4">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671A4">
        <w:rPr>
          <w:rFonts w:ascii="Times New Roman" w:eastAsia="Times New Roman" w:hAnsi="Times New Roman" w:cs="Times New Roman"/>
          <w:sz w:val="28"/>
          <w:szCs w:val="28"/>
        </w:rPr>
        <w:t xml:space="preserve">  кроме производимой из подакцизного винограда</w:t>
      </w:r>
      <w:r w:rsidRPr="006671A4">
        <w:rPr>
          <w:rFonts w:ascii="Cambria" w:eastAsia="Times New Roman" w:hAnsi="Cambria" w:cs="Times New Roman"/>
          <w:bCs/>
          <w:sz w:val="27"/>
          <w:szCs w:val="27"/>
        </w:rPr>
        <w:t>,</w:t>
      </w:r>
      <w:r w:rsidRPr="006671A4">
        <w:rPr>
          <w:rFonts w:ascii="Times New Roman" w:eastAsia="Times New Roman" w:hAnsi="Times New Roman" w:cs="Times New Roman"/>
          <w:sz w:val="28"/>
          <w:szCs w:val="28"/>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14:paraId="65E0AAE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Поступления акцизов на алкогольную продукцию с объемной долей этилового спирта свыше 9%, кроме производимой из подакцизного винограда</w:t>
      </w:r>
      <w:r w:rsidRPr="006671A4">
        <w:rPr>
          <w:rFonts w:ascii="Cambria" w:eastAsia="Times New Roman" w:hAnsi="Cambria" w:cs="Times New Roman"/>
          <w:bCs/>
          <w:sz w:val="27"/>
          <w:szCs w:val="27"/>
        </w:rPr>
        <w:t>,</w:t>
      </w:r>
      <w:r w:rsidRPr="006671A4">
        <w:rPr>
          <w:rFonts w:ascii="Times New Roman" w:eastAsia="Times New Roman" w:hAnsi="Times New Roman" w:cs="Times New Roman"/>
          <w:sz w:val="28"/>
          <w:szCs w:val="28"/>
        </w:rPr>
        <w:t xml:space="preserve"> (</w:t>
      </w: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 xml:space="preserve">АЛ св9%) </w:t>
      </w:r>
      <w:r w:rsidRPr="006671A4">
        <w:rPr>
          <w:rFonts w:ascii="Times New Roman" w:eastAsia="Times New Roman" w:hAnsi="Times New Roman" w:cs="Times New Roman"/>
          <w:sz w:val="28"/>
          <w:szCs w:val="28"/>
        </w:rPr>
        <w:t>определяется исходя из следующего алгоритма расчёта (формуле):</w:t>
      </w:r>
    </w:p>
    <w:p w14:paraId="770A11EC" w14:textId="77777777" w:rsidR="00FA032D" w:rsidRPr="006671A4" w:rsidRDefault="00FA032D" w:rsidP="00FA032D">
      <w:pPr>
        <w:jc w:val="center"/>
        <w:rPr>
          <w:rFonts w:ascii="Times New Roman" w:eastAsia="Times New Roman" w:hAnsi="Times New Roman" w:cs="Times New Roman"/>
          <w:b/>
          <w:i/>
          <w:sz w:val="28"/>
          <w:szCs w:val="28"/>
        </w:rPr>
      </w:pP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АЛ св</w:t>
      </w:r>
      <w:proofErr w:type="gramStart"/>
      <w:r w:rsidRPr="006671A4">
        <w:rPr>
          <w:rFonts w:ascii="Times New Roman" w:eastAsia="Times New Roman" w:hAnsi="Times New Roman" w:cs="Times New Roman"/>
          <w:b/>
          <w:i/>
          <w:sz w:val="28"/>
          <w:szCs w:val="28"/>
          <w:vertAlign w:val="subscript"/>
        </w:rPr>
        <w:t>9</w:t>
      </w:r>
      <w:proofErr w:type="gramEnd"/>
      <w:r w:rsidRPr="006671A4">
        <w:rPr>
          <w:rFonts w:ascii="Times New Roman" w:eastAsia="Times New Roman" w:hAnsi="Times New Roman" w:cs="Times New Roman"/>
          <w:b/>
          <w:i/>
          <w:sz w:val="28"/>
          <w:szCs w:val="28"/>
          <w:vertAlign w:val="subscript"/>
        </w:rPr>
        <w:t>%</w:t>
      </w:r>
      <w:r w:rsidRPr="006671A4">
        <w:rPr>
          <w:rFonts w:ascii="Times New Roman" w:eastAsia="Times New Roman" w:hAnsi="Times New Roman" w:cs="Times New Roman"/>
          <w:b/>
          <w:i/>
          <w:sz w:val="28"/>
          <w:szCs w:val="28"/>
        </w:rPr>
        <w:t>= ∑ (</w:t>
      </w:r>
      <w:r w:rsidRPr="006671A4">
        <w:rPr>
          <w:rFonts w:ascii="Times New Roman" w:eastAsia="Times New Roman" w:hAnsi="Times New Roman" w:cs="Times New Roman"/>
          <w:b/>
          <w:i/>
          <w:sz w:val="28"/>
          <w:szCs w:val="28"/>
          <w:lang w:val="en-US"/>
        </w:rPr>
        <w:t>V</w:t>
      </w:r>
      <w:r w:rsidRPr="006671A4">
        <w:rPr>
          <w:rFonts w:ascii="Times New Roman" w:eastAsia="Times New Roman" w:hAnsi="Times New Roman" w:cs="Times New Roman"/>
          <w:b/>
          <w:i/>
          <w:sz w:val="28"/>
          <w:szCs w:val="28"/>
          <w:vertAlign w:val="subscript"/>
        </w:rPr>
        <w:t>АЛ св9%</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 xml:space="preserve">соб. </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F</w:t>
      </w:r>
      <w:r w:rsidRPr="006671A4">
        <w:rPr>
          <w:rFonts w:ascii="Times New Roman" w:eastAsia="Times New Roman" w:hAnsi="Times New Roman" w:cs="Times New Roman"/>
          <w:b/>
          <w:i/>
          <w:sz w:val="28"/>
          <w:szCs w:val="28"/>
        </w:rPr>
        <w:t>,</w:t>
      </w:r>
    </w:p>
    <w:p w14:paraId="585E840B"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где,</w:t>
      </w:r>
    </w:p>
    <w:p w14:paraId="3CFC76D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V</w:t>
      </w:r>
      <w:r w:rsidRPr="006671A4">
        <w:rPr>
          <w:rFonts w:ascii="Times New Roman" w:eastAsia="Times New Roman" w:hAnsi="Times New Roman" w:cs="Times New Roman"/>
          <w:b/>
          <w:i/>
          <w:sz w:val="28"/>
          <w:szCs w:val="28"/>
          <w:vertAlign w:val="subscript"/>
        </w:rPr>
        <w:t>АЛсв9%</w:t>
      </w:r>
      <w:r w:rsidRPr="006671A4">
        <w:rPr>
          <w:rFonts w:ascii="Times New Roman" w:eastAsia="Times New Roman" w:hAnsi="Times New Roman" w:cs="Times New Roman"/>
          <w:sz w:val="28"/>
          <w:szCs w:val="28"/>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w:t>
      </w:r>
      <w:r w:rsidRPr="006671A4">
        <w:rPr>
          <w:rFonts w:ascii="Cambria" w:eastAsia="Times New Roman" w:hAnsi="Cambria" w:cs="Times New Roman"/>
          <w:bCs/>
          <w:sz w:val="27"/>
          <w:szCs w:val="27"/>
        </w:rPr>
        <w:t xml:space="preserve">, </w:t>
      </w:r>
      <w:r w:rsidRPr="006671A4">
        <w:rPr>
          <w:rFonts w:ascii="Times New Roman" w:eastAsia="Times New Roman" w:hAnsi="Times New Roman" w:cs="Times New Roman"/>
          <w:sz w:val="28"/>
          <w:szCs w:val="28"/>
        </w:rPr>
        <w:t>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C67A53E"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 xml:space="preserve"> ставка акциза, рублей за 1 литр безводного этилового спирта, содержащегося в подакцизном товаре;</w:t>
      </w:r>
    </w:p>
    <w:p w14:paraId="6F3B098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6E936E4"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BEBA12A" w14:textId="77777777" w:rsidR="00FA032D" w:rsidRPr="006671A4" w:rsidRDefault="00FA032D" w:rsidP="00FA032D">
      <w:pPr>
        <w:spacing w:after="0"/>
        <w:ind w:firstLine="709"/>
        <w:jc w:val="both"/>
        <w:rPr>
          <w:rFonts w:ascii="Times New Roman" w:eastAsia="Times New Roman" w:hAnsi="Times New Roman" w:cs="Times New Roman"/>
          <w:sz w:val="28"/>
          <w:szCs w:val="28"/>
          <w:highlight w:val="yellow"/>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sz w:val="28"/>
          <w:szCs w:val="28"/>
        </w:rPr>
        <w:t xml:space="preserve"> – переходящие платежи, тыс. рублей;</w:t>
      </w:r>
    </w:p>
    <w:p w14:paraId="1992CE62"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rPr>
        <w:t>F</w:t>
      </w:r>
      <w:r w:rsidRPr="006671A4">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6671A4">
        <w:rPr>
          <w:rFonts w:ascii="Times New Roman" w:eastAsia="Times New Roman" w:hAnsi="Times New Roman" w:cs="Times New Roman"/>
          <w:sz w:val="28"/>
          <w:szCs w:val="28"/>
        </w:rPr>
        <w:lastRenderedPageBreak/>
        <w:t xml:space="preserve">очередной финансовый год и плановый период исходя из ретроспективных данных, тыс. рублей. </w:t>
      </w:r>
    </w:p>
    <w:p w14:paraId="30043E79"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Налогооблагаемый объем реализации алкогольной продукции с объемной долей этилового спирта свыше 9%, литры безводного этилового спирта</w:t>
      </w:r>
    </w:p>
    <w:p w14:paraId="2502E9B5" w14:textId="77777777" w:rsidR="00FA032D" w:rsidRPr="006671A4" w:rsidRDefault="00FA032D" w:rsidP="00FA032D">
      <w:pPr>
        <w:spacing w:after="0"/>
        <w:ind w:firstLine="709"/>
        <w:jc w:val="center"/>
        <w:rPr>
          <w:rFonts w:ascii="Times New Roman" w:eastAsia="Times New Roman" w:hAnsi="Times New Roman" w:cs="Times New Roman"/>
          <w:b/>
          <w:i/>
          <w:sz w:val="28"/>
          <w:szCs w:val="28"/>
          <w:vertAlign w:val="subscript"/>
        </w:rPr>
      </w:pPr>
      <w:r w:rsidRPr="006671A4">
        <w:rPr>
          <w:rFonts w:ascii="Times New Roman" w:eastAsia="Times New Roman" w:hAnsi="Times New Roman" w:cs="Times New Roman"/>
          <w:b/>
          <w:i/>
          <w:sz w:val="28"/>
          <w:szCs w:val="28"/>
          <w:lang w:val="en-US"/>
        </w:rPr>
        <w:t>V</w:t>
      </w:r>
      <w:r w:rsidRPr="006671A4">
        <w:rPr>
          <w:rFonts w:ascii="Times New Roman" w:eastAsia="Times New Roman" w:hAnsi="Times New Roman" w:cs="Times New Roman"/>
          <w:b/>
          <w:i/>
          <w:sz w:val="28"/>
          <w:szCs w:val="28"/>
          <w:vertAlign w:val="subscript"/>
        </w:rPr>
        <w:t xml:space="preserve">АЛсв9% = </w:t>
      </w:r>
      <w:r w:rsidRPr="006671A4">
        <w:rPr>
          <w:rFonts w:ascii="Times New Roman" w:eastAsia="Times New Roman" w:hAnsi="Times New Roman" w:cs="Times New Roman"/>
          <w:b/>
          <w:i/>
          <w:sz w:val="28"/>
          <w:szCs w:val="28"/>
          <w:lang w:val="en-US"/>
        </w:rPr>
        <w:t>V</w:t>
      </w:r>
      <w:r w:rsidRPr="006671A4">
        <w:rPr>
          <w:rFonts w:ascii="Times New Roman" w:eastAsia="Times New Roman" w:hAnsi="Times New Roman" w:cs="Times New Roman"/>
          <w:b/>
          <w:i/>
          <w:sz w:val="28"/>
          <w:szCs w:val="28"/>
          <w:vertAlign w:val="subscript"/>
        </w:rPr>
        <w:t>АП*</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vertAlign w:val="subscript"/>
        </w:rPr>
        <w:t>АЛсв9%;</w:t>
      </w:r>
    </w:p>
    <w:p w14:paraId="707A8697"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V</w:t>
      </w:r>
      <w:r w:rsidRPr="006671A4">
        <w:rPr>
          <w:rFonts w:ascii="Times New Roman" w:eastAsia="Times New Roman" w:hAnsi="Times New Roman" w:cs="Times New Roman"/>
          <w:b/>
          <w:i/>
          <w:sz w:val="28"/>
          <w:szCs w:val="28"/>
          <w:vertAlign w:val="subscript"/>
        </w:rPr>
        <w:t xml:space="preserve">АП </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налогооблагаемый объем алкогольной продукции с объемной долей этилового спирта свыше 9%, кроме производимой из подакцизного винограда</w:t>
      </w:r>
      <w:r w:rsidRPr="006671A4">
        <w:rPr>
          <w:rFonts w:ascii="Cambria" w:eastAsia="Times New Roman" w:hAnsi="Cambria" w:cs="Times New Roman"/>
          <w:bCs/>
          <w:sz w:val="27"/>
          <w:szCs w:val="27"/>
        </w:rPr>
        <w:t>, л</w:t>
      </w:r>
      <w:r w:rsidRPr="006671A4">
        <w:rPr>
          <w:rFonts w:ascii="Times New Roman" w:eastAsia="Times New Roman" w:hAnsi="Times New Roman" w:cs="Times New Roman"/>
          <w:sz w:val="28"/>
          <w:szCs w:val="28"/>
        </w:rPr>
        <w:t>.;</w:t>
      </w:r>
    </w:p>
    <w:p w14:paraId="278A4DDC"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vertAlign w:val="subscript"/>
        </w:rPr>
        <w:t xml:space="preserve">АЛсв9% </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средняя крепость алкогольной продукции с объемной долей этилового спирта свыше 9%, кроме производимой из подакцизного винограда</w:t>
      </w:r>
      <w:r w:rsidRPr="006671A4">
        <w:rPr>
          <w:rFonts w:ascii="Cambria" w:eastAsia="Times New Roman" w:hAnsi="Cambria" w:cs="Times New Roman"/>
          <w:bCs/>
          <w:sz w:val="27"/>
          <w:szCs w:val="27"/>
        </w:rPr>
        <w:t>,</w:t>
      </w:r>
      <w:r w:rsidRPr="006671A4">
        <w:rPr>
          <w:rFonts w:ascii="Times New Roman" w:eastAsia="Times New Roman" w:hAnsi="Times New Roman" w:cs="Times New Roman"/>
          <w:sz w:val="28"/>
          <w:szCs w:val="28"/>
        </w:rPr>
        <w:t xml:space="preserve"> % (в соответствии с данными Росалкогольрегулирования и (или) оперативного анализа налоговых деклараций).</w:t>
      </w:r>
    </w:p>
    <w:p w14:paraId="7FD9C643" w14:textId="77777777" w:rsidR="00FA032D" w:rsidRPr="006671A4" w:rsidRDefault="00FA032D" w:rsidP="00FA032D">
      <w:pPr>
        <w:spacing w:after="0"/>
        <w:ind w:firstLine="709"/>
        <w:jc w:val="both"/>
        <w:rPr>
          <w:rFonts w:ascii="Times New Roman" w:eastAsia="Times New Roman" w:hAnsi="Times New Roman" w:cs="Times New Roman"/>
          <w:sz w:val="28"/>
          <w:szCs w:val="28"/>
          <w:highlight w:val="yellow"/>
        </w:rPr>
      </w:pPr>
      <w:r w:rsidRPr="006671A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097F445"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4082E5B1" w14:textId="63D365C6"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Акцизы на алкогольную продукцию с объемной долей этилового спирта свыше 9%,</w:t>
      </w:r>
      <w:r w:rsidR="00C0335C" w:rsidRPr="006671A4">
        <w:rPr>
          <w:rFonts w:ascii="Times New Roman" w:eastAsia="Times New Roman" w:hAnsi="Times New Roman" w:cs="Times New Roman"/>
          <w:sz w:val="28"/>
          <w:szCs w:val="28"/>
        </w:rPr>
        <w:t xml:space="preserve"> </w:t>
      </w:r>
      <w:r w:rsidR="00C0335C" w:rsidRPr="006671A4">
        <w:rPr>
          <w:rFonts w:ascii="Times New Roman" w:hAnsi="Times New Roman"/>
          <w:sz w:val="27"/>
          <w:szCs w:val="27"/>
        </w:rPr>
        <w:t xml:space="preserve">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C0335C" w:rsidRPr="006671A4">
        <w:rPr>
          <w:rFonts w:ascii="Times New Roman" w:hAnsi="Times New Roman"/>
          <w:sz w:val="27"/>
          <w:szCs w:val="27"/>
        </w:rPr>
        <w:t>виноградосодержалщх</w:t>
      </w:r>
      <w:proofErr w:type="spellEnd"/>
      <w:r w:rsidR="00C0335C" w:rsidRPr="006671A4">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671A4">
        <w:rPr>
          <w:rFonts w:ascii="Times New Roman" w:eastAsia="Times New Roman" w:hAnsi="Times New Roman" w:cs="Times New Roman"/>
          <w:sz w:val="28"/>
          <w:szCs w:val="28"/>
        </w:rPr>
        <w:t xml:space="preserve"> кроме производимой из подакцизного винограда</w:t>
      </w:r>
      <w:r w:rsidRPr="006671A4">
        <w:rPr>
          <w:rFonts w:ascii="Cambria" w:eastAsia="Times New Roman" w:hAnsi="Cambria" w:cs="Times New Roman"/>
          <w:bCs/>
          <w:sz w:val="27"/>
          <w:szCs w:val="27"/>
        </w:rPr>
        <w:t>,</w:t>
      </w:r>
      <w:r w:rsidRPr="006671A4">
        <w:rPr>
          <w:rFonts w:ascii="Times New Roman" w:eastAsia="Times New Roman" w:hAnsi="Times New Roman" w:cs="Times New Roman"/>
          <w:sz w:val="28"/>
          <w:szCs w:val="28"/>
        </w:rPr>
        <w:t xml:space="preserve"> зачисляются в бюджеты бюджетной системы Российской Федерации по нормативам, установленным в соответствии со статьями БК РФ.</w:t>
      </w:r>
    </w:p>
    <w:p w14:paraId="78B27CFB" w14:textId="00C1732E" w:rsidR="00FA032D" w:rsidRPr="006671A4" w:rsidRDefault="00FA032D" w:rsidP="00E8695F">
      <w:pPr>
        <w:pStyle w:val="3"/>
        <w:tabs>
          <w:tab w:val="left" w:pos="1134"/>
        </w:tabs>
        <w:spacing w:before="120" w:after="120"/>
        <w:ind w:left="1134" w:right="1134"/>
        <w:jc w:val="center"/>
        <w:rPr>
          <w:rFonts w:ascii="Times New Roman" w:hAnsi="Times New Roman"/>
          <w:strike/>
          <w:sz w:val="27"/>
          <w:szCs w:val="27"/>
        </w:rPr>
      </w:pPr>
      <w:bookmarkStart w:id="18" w:name="_Toc76717489"/>
      <w:r w:rsidRPr="006671A4">
        <w:rPr>
          <w:rFonts w:ascii="Times New Roman" w:hAnsi="Times New Roman"/>
          <w:i/>
          <w:sz w:val="27"/>
          <w:szCs w:val="27"/>
        </w:rPr>
        <w:t>2.3.17. Акцизы на алкогольную продукцию с объемной долей этилового спирта свыше 9 процентов (за исключением вин, игристых вин</w:t>
      </w:r>
      <w:r w:rsidR="00000C01" w:rsidRPr="006671A4">
        <w:rPr>
          <w:rFonts w:ascii="Times New Roman" w:hAnsi="Times New Roman"/>
          <w:i/>
          <w:sz w:val="27"/>
          <w:szCs w:val="27"/>
        </w:rPr>
        <w:t>,</w:t>
      </w:r>
      <w:r w:rsidRPr="006671A4">
        <w:rPr>
          <w:rFonts w:ascii="Times New Roman" w:hAnsi="Times New Roman"/>
          <w:i/>
          <w:sz w:val="27"/>
          <w:szCs w:val="27"/>
        </w:rPr>
        <w:t xml:space="preserve"> </w:t>
      </w:r>
      <w:r w:rsidR="00071DB1" w:rsidRPr="006671A4">
        <w:rPr>
          <w:rFonts w:ascii="Times New Roman" w:hAnsi="Times New Roman"/>
          <w:i/>
          <w:sz w:val="27"/>
          <w:szCs w:val="27"/>
        </w:rPr>
        <w:t xml:space="preserve">включая российское </w:t>
      </w:r>
      <w:r w:rsidRPr="006671A4">
        <w:rPr>
          <w:rFonts w:ascii="Times New Roman" w:hAnsi="Times New Roman"/>
          <w:i/>
          <w:sz w:val="27"/>
          <w:szCs w:val="27"/>
        </w:rPr>
        <w:t>шампанск</w:t>
      </w:r>
      <w:r w:rsidR="00071DB1" w:rsidRPr="006671A4">
        <w:rPr>
          <w:rFonts w:ascii="Times New Roman" w:hAnsi="Times New Roman"/>
          <w:i/>
          <w:sz w:val="27"/>
          <w:szCs w:val="27"/>
        </w:rPr>
        <w:t>ое</w:t>
      </w:r>
      <w:r w:rsidRPr="006671A4">
        <w:rPr>
          <w:rFonts w:ascii="Times New Roman" w:hAnsi="Times New Roman"/>
          <w:i/>
          <w:sz w:val="27"/>
          <w:szCs w:val="27"/>
        </w:rPr>
        <w:t>), производимую на территории Российской Федерации из подакцизного винограда</w:t>
      </w:r>
      <w:r w:rsidRPr="006671A4">
        <w:rPr>
          <w:rFonts w:ascii="Times New Roman" w:hAnsi="Times New Roman"/>
          <w:i/>
          <w:sz w:val="27"/>
          <w:szCs w:val="27"/>
        </w:rPr>
        <w:br/>
        <w:t>182 1 03 02112 01 0000 110</w:t>
      </w:r>
      <w:bookmarkEnd w:id="18"/>
    </w:p>
    <w:p w14:paraId="7271A689"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14:paraId="0C8CCAB5" w14:textId="01C66C88"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xml:space="preserve">- динамика налоговой базы по акцизу согласно данным отчета по форме № 5-АЛ «Отчёт о налоговой базе и структуре начислений по акцизам на спирт, </w:t>
      </w:r>
      <w:r w:rsidRPr="006671A4">
        <w:rPr>
          <w:rFonts w:ascii="Times New Roman" w:hAnsi="Times New Roman"/>
          <w:sz w:val="28"/>
          <w:szCs w:val="28"/>
        </w:rPr>
        <w:lastRenderedPageBreak/>
        <w:t>алкогольную и</w:t>
      </w:r>
      <w:r w:rsidR="00000C01" w:rsidRPr="006671A4">
        <w:rPr>
          <w:rFonts w:ascii="Times New Roman" w:hAnsi="Times New Roman"/>
          <w:sz w:val="28"/>
          <w:szCs w:val="28"/>
        </w:rPr>
        <w:t xml:space="preserve"> спиртосодержащую продукцию</w:t>
      </w:r>
      <w:r w:rsidRPr="006671A4">
        <w:rPr>
          <w:rFonts w:ascii="Times New Roman" w:hAnsi="Times New Roman"/>
          <w:sz w:val="28"/>
          <w:szCs w:val="28"/>
        </w:rPr>
        <w:t>», сложившаяся за предыдущие периоды;</w:t>
      </w:r>
    </w:p>
    <w:p w14:paraId="10494498"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14:paraId="65D92F97"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xml:space="preserve">- </w:t>
      </w:r>
      <w:r w:rsidRPr="006671A4">
        <w:rPr>
          <w:rFonts w:ascii="Times New Roman" w:hAnsi="Times New Roman"/>
          <w:bCs/>
          <w:sz w:val="28"/>
          <w:szCs w:val="28"/>
        </w:rPr>
        <w:t>налоговые ставки, предусмотренные главой 22 НК РФ «Акцизы</w:t>
      </w:r>
      <w:r w:rsidRPr="006671A4">
        <w:rPr>
          <w:rFonts w:ascii="Times New Roman" w:hAnsi="Times New Roman"/>
          <w:sz w:val="28"/>
          <w:szCs w:val="28"/>
        </w:rPr>
        <w:t>».</w:t>
      </w:r>
    </w:p>
    <w:p w14:paraId="5803B2C8"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20EE9752"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Основные параметры прогноза представлены по двум видам: </w:t>
      </w:r>
    </w:p>
    <w:p w14:paraId="7C2FF782" w14:textId="343E4AAA" w:rsidR="00FA032D" w:rsidRPr="006671A4" w:rsidRDefault="00FA032D" w:rsidP="00FA032D">
      <w:pPr>
        <w:pStyle w:val="ae"/>
        <w:numPr>
          <w:ilvl w:val="0"/>
          <w:numId w:val="3"/>
        </w:numPr>
        <w:spacing w:before="0" w:after="0"/>
        <w:ind w:left="0" w:firstLine="709"/>
        <w:contextualSpacing w:val="0"/>
        <w:jc w:val="both"/>
        <w:rPr>
          <w:rFonts w:ascii="Times New Roman" w:hAnsi="Times New Roman"/>
          <w:sz w:val="28"/>
          <w:szCs w:val="28"/>
        </w:rPr>
      </w:pPr>
      <w:r w:rsidRPr="006671A4">
        <w:rPr>
          <w:rFonts w:ascii="Times New Roman" w:hAnsi="Times New Roman"/>
          <w:sz w:val="28"/>
          <w:szCs w:val="28"/>
        </w:rPr>
        <w:t xml:space="preserve">алкогольная продукция с объемной долей этилового спирта свыше 9 процентов (за исключением вин, игристых вин </w:t>
      </w:r>
      <w:r w:rsidR="00885C7B" w:rsidRPr="006671A4">
        <w:rPr>
          <w:rFonts w:ascii="Times New Roman" w:hAnsi="Times New Roman"/>
          <w:sz w:val="27"/>
          <w:szCs w:val="27"/>
        </w:rPr>
        <w:t>включая российское</w:t>
      </w:r>
      <w:r w:rsidR="00885C7B" w:rsidRPr="006671A4">
        <w:rPr>
          <w:rFonts w:ascii="Times New Roman" w:hAnsi="Times New Roman"/>
          <w:i/>
          <w:sz w:val="27"/>
          <w:szCs w:val="27"/>
        </w:rPr>
        <w:t xml:space="preserve"> </w:t>
      </w:r>
      <w:r w:rsidRPr="006671A4">
        <w:rPr>
          <w:rFonts w:ascii="Times New Roman" w:hAnsi="Times New Roman"/>
          <w:sz w:val="28"/>
          <w:szCs w:val="28"/>
        </w:rPr>
        <w:t>шампанск</w:t>
      </w:r>
      <w:r w:rsidR="00885C7B" w:rsidRPr="006671A4">
        <w:rPr>
          <w:rFonts w:ascii="Times New Roman" w:hAnsi="Times New Roman"/>
          <w:sz w:val="28"/>
          <w:szCs w:val="28"/>
        </w:rPr>
        <w:t>ое</w:t>
      </w:r>
      <w:r w:rsidRPr="006671A4">
        <w:rPr>
          <w:rFonts w:ascii="Times New Roman" w:hAnsi="Times New Roman"/>
          <w:sz w:val="28"/>
          <w:szCs w:val="28"/>
        </w:rPr>
        <w:t>), производимая из подакцизного винограда;</w:t>
      </w:r>
    </w:p>
    <w:p w14:paraId="57372472" w14:textId="3311A5E7" w:rsidR="00FA032D" w:rsidRPr="006671A4" w:rsidRDefault="00885C7B" w:rsidP="00FA032D">
      <w:pPr>
        <w:pStyle w:val="ae"/>
        <w:numPr>
          <w:ilvl w:val="0"/>
          <w:numId w:val="3"/>
        </w:numPr>
        <w:spacing w:before="0" w:after="0"/>
        <w:ind w:left="0" w:firstLine="709"/>
        <w:contextualSpacing w:val="0"/>
        <w:jc w:val="both"/>
        <w:rPr>
          <w:rFonts w:ascii="Times New Roman" w:hAnsi="Times New Roman"/>
          <w:sz w:val="28"/>
          <w:szCs w:val="28"/>
        </w:rPr>
      </w:pPr>
      <w:r w:rsidRPr="006671A4">
        <w:rPr>
          <w:rFonts w:ascii="Times New Roman" w:hAnsi="Times New Roman"/>
          <w:sz w:val="27"/>
          <w:szCs w:val="27"/>
        </w:rPr>
        <w:t>крепленые (ликерные) вина, крепленое вино наливом, производимые из подакцизного винограда</w:t>
      </w:r>
      <w:r w:rsidR="00FA032D" w:rsidRPr="006671A4">
        <w:rPr>
          <w:rFonts w:ascii="Times New Roman" w:hAnsi="Times New Roman"/>
          <w:sz w:val="28"/>
          <w:szCs w:val="28"/>
        </w:rPr>
        <w:t>.</w:t>
      </w:r>
    </w:p>
    <w:p w14:paraId="736F195A" w14:textId="41EE92D4"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8"/>
          <w:szCs w:val="28"/>
        </w:rPr>
        <w:t xml:space="preserve">Поступления акцизов на алкогольную продукцию с объемной долей этилового спирта свыше 9 процентов (за исключением вин, игристых вин </w:t>
      </w:r>
      <w:r w:rsidR="00885C7B" w:rsidRPr="006671A4">
        <w:rPr>
          <w:rFonts w:ascii="Times New Roman" w:hAnsi="Times New Roman"/>
          <w:sz w:val="27"/>
          <w:szCs w:val="27"/>
        </w:rPr>
        <w:t xml:space="preserve">включая российское </w:t>
      </w:r>
      <w:r w:rsidRPr="006671A4">
        <w:rPr>
          <w:rFonts w:ascii="Times New Roman" w:hAnsi="Times New Roman"/>
          <w:sz w:val="28"/>
          <w:szCs w:val="28"/>
        </w:rPr>
        <w:t>шампанск</w:t>
      </w:r>
      <w:r w:rsidR="00885C7B" w:rsidRPr="006671A4">
        <w:rPr>
          <w:rFonts w:ascii="Times New Roman" w:hAnsi="Times New Roman"/>
          <w:sz w:val="28"/>
          <w:szCs w:val="28"/>
        </w:rPr>
        <w:t>ое</w:t>
      </w:r>
      <w:r w:rsidRPr="006671A4">
        <w:rPr>
          <w:rFonts w:ascii="Times New Roman" w:hAnsi="Times New Roman"/>
          <w:sz w:val="28"/>
          <w:szCs w:val="28"/>
        </w:rPr>
        <w:t>), производимую на территории Российской Федерации из подакцизного винограда,</w:t>
      </w:r>
      <w:r w:rsidRPr="006671A4">
        <w:rPr>
          <w:rFonts w:ascii="Times New Roman" w:hAnsi="Times New Roman"/>
          <w:sz w:val="27"/>
          <w:szCs w:val="27"/>
        </w:rPr>
        <w:t xml:space="preserve"> </w:t>
      </w:r>
      <w:r w:rsidRPr="006671A4">
        <w:rPr>
          <w:rFonts w:ascii="Times New Roman" w:hAnsi="Times New Roman"/>
          <w:sz w:val="27"/>
          <w:szCs w:val="27"/>
        </w:rPr>
        <w:br/>
        <w:t>(</w:t>
      </w:r>
      <w:r w:rsidRPr="006671A4">
        <w:rPr>
          <w:rFonts w:ascii="Times New Roman" w:hAnsi="Times New Roman"/>
          <w:b/>
          <w:i/>
          <w:sz w:val="27"/>
          <w:szCs w:val="27"/>
        </w:rPr>
        <w:t>А</w:t>
      </w:r>
      <w:r w:rsidRPr="006671A4">
        <w:rPr>
          <w:rFonts w:ascii="Times New Roman" w:hAnsi="Times New Roman"/>
          <w:b/>
          <w:i/>
          <w:sz w:val="27"/>
          <w:szCs w:val="27"/>
          <w:vertAlign w:val="subscript"/>
        </w:rPr>
        <w:t xml:space="preserve"> </w:t>
      </w:r>
      <w:proofErr w:type="spellStart"/>
      <w:r w:rsidRPr="006671A4">
        <w:rPr>
          <w:rFonts w:ascii="Times New Roman" w:hAnsi="Times New Roman"/>
          <w:b/>
          <w:i/>
          <w:sz w:val="27"/>
          <w:szCs w:val="27"/>
          <w:vertAlign w:val="subscript"/>
        </w:rPr>
        <w:t>АЛпв</w:t>
      </w:r>
      <w:proofErr w:type="spellEnd"/>
      <w:r w:rsidRPr="006671A4">
        <w:rPr>
          <w:rFonts w:ascii="Times New Roman" w:hAnsi="Times New Roman"/>
          <w:b/>
          <w:i/>
          <w:sz w:val="27"/>
          <w:szCs w:val="27"/>
          <w:vertAlign w:val="subscript"/>
        </w:rPr>
        <w:t xml:space="preserve"> св9%</w:t>
      </w:r>
      <w:r w:rsidRPr="006671A4">
        <w:rPr>
          <w:rFonts w:ascii="Times New Roman" w:hAnsi="Times New Roman"/>
          <w:sz w:val="27"/>
          <w:szCs w:val="27"/>
        </w:rPr>
        <w:t xml:space="preserve">) </w:t>
      </w:r>
      <w:r w:rsidRPr="006671A4">
        <w:rPr>
          <w:rFonts w:ascii="Times New Roman" w:hAnsi="Times New Roman"/>
          <w:sz w:val="28"/>
          <w:szCs w:val="28"/>
        </w:rPr>
        <w:t>определяется исходя из следующего алгоритма расчёта (формуле):</w:t>
      </w:r>
    </w:p>
    <w:p w14:paraId="082C7521" w14:textId="77777777" w:rsidR="00FA032D" w:rsidRPr="006671A4" w:rsidRDefault="00FA032D" w:rsidP="00FA032D">
      <w:pPr>
        <w:spacing w:before="200"/>
        <w:jc w:val="center"/>
        <w:rPr>
          <w:rFonts w:ascii="Times New Roman" w:hAnsi="Times New Roman"/>
          <w:b/>
          <w:i/>
          <w:sz w:val="27"/>
          <w:szCs w:val="27"/>
        </w:rPr>
      </w:pPr>
      <w:r w:rsidRPr="006671A4">
        <w:rPr>
          <w:rFonts w:ascii="Times New Roman" w:hAnsi="Times New Roman"/>
          <w:b/>
          <w:i/>
          <w:sz w:val="27"/>
          <w:szCs w:val="27"/>
        </w:rPr>
        <w:t>А</w:t>
      </w:r>
      <w:r w:rsidRPr="006671A4">
        <w:rPr>
          <w:rFonts w:ascii="Times New Roman" w:hAnsi="Times New Roman"/>
          <w:b/>
          <w:i/>
          <w:sz w:val="27"/>
          <w:szCs w:val="27"/>
          <w:vertAlign w:val="subscript"/>
        </w:rPr>
        <w:t xml:space="preserve"> </w:t>
      </w:r>
      <w:proofErr w:type="spellStart"/>
      <w:r w:rsidRPr="006671A4">
        <w:rPr>
          <w:rFonts w:ascii="Times New Roman" w:hAnsi="Times New Roman"/>
          <w:b/>
          <w:i/>
          <w:sz w:val="27"/>
          <w:szCs w:val="27"/>
          <w:vertAlign w:val="subscript"/>
        </w:rPr>
        <w:t>АЛпв</w:t>
      </w:r>
      <w:proofErr w:type="spellEnd"/>
      <w:r w:rsidRPr="006671A4">
        <w:rPr>
          <w:rFonts w:ascii="Times New Roman" w:hAnsi="Times New Roman"/>
          <w:b/>
          <w:i/>
          <w:sz w:val="27"/>
          <w:szCs w:val="27"/>
          <w:vertAlign w:val="subscript"/>
        </w:rPr>
        <w:t xml:space="preserve"> св9%</w:t>
      </w:r>
      <w:r w:rsidRPr="006671A4">
        <w:rPr>
          <w:rFonts w:ascii="Times New Roman" w:hAnsi="Times New Roman"/>
          <w:b/>
          <w:i/>
          <w:sz w:val="27"/>
          <w:szCs w:val="27"/>
        </w:rPr>
        <w:t>= ∑[(</w:t>
      </w:r>
      <w:r w:rsidRPr="006671A4">
        <w:rPr>
          <w:rFonts w:ascii="Times New Roman" w:hAnsi="Times New Roman"/>
          <w:b/>
          <w:i/>
          <w:sz w:val="27"/>
          <w:szCs w:val="27"/>
          <w:lang w:val="en-US"/>
        </w:rPr>
        <w:t>V</w:t>
      </w:r>
      <w:r w:rsidRPr="006671A4">
        <w:rPr>
          <w:rFonts w:ascii="Times New Roman" w:hAnsi="Times New Roman"/>
          <w:b/>
          <w:i/>
          <w:sz w:val="27"/>
          <w:szCs w:val="27"/>
          <w:vertAlign w:val="subscript"/>
        </w:rPr>
        <w:t xml:space="preserve"> </w:t>
      </w:r>
      <w:proofErr w:type="spellStart"/>
      <w:r w:rsidRPr="006671A4">
        <w:rPr>
          <w:rFonts w:ascii="Times New Roman" w:hAnsi="Times New Roman"/>
          <w:b/>
          <w:i/>
          <w:sz w:val="27"/>
          <w:szCs w:val="27"/>
          <w:vertAlign w:val="subscript"/>
        </w:rPr>
        <w:t>АЛпв</w:t>
      </w:r>
      <w:proofErr w:type="spellEnd"/>
      <w:r w:rsidRPr="006671A4">
        <w:rPr>
          <w:rFonts w:ascii="Times New Roman" w:hAnsi="Times New Roman"/>
          <w:b/>
          <w:i/>
          <w:sz w:val="27"/>
          <w:szCs w:val="27"/>
          <w:vertAlign w:val="subscript"/>
        </w:rPr>
        <w:t xml:space="preserve"> св9%</w:t>
      </w:r>
      <w:r w:rsidRPr="006671A4">
        <w:rPr>
          <w:rFonts w:ascii="Times New Roman" w:hAnsi="Times New Roman"/>
          <w:b/>
          <w:i/>
          <w:sz w:val="27"/>
          <w:szCs w:val="27"/>
        </w:rPr>
        <w:t>*</w:t>
      </w:r>
      <w:r w:rsidRPr="006671A4">
        <w:rPr>
          <w:rFonts w:ascii="Times New Roman" w:hAnsi="Times New Roman"/>
          <w:b/>
          <w:i/>
          <w:sz w:val="27"/>
          <w:szCs w:val="27"/>
          <w:lang w:val="en-US"/>
        </w:rPr>
        <w:t>S</w:t>
      </w:r>
      <w:r w:rsidRPr="006671A4">
        <w:rPr>
          <w:rFonts w:ascii="Times New Roman" w:hAnsi="Times New Roman"/>
          <w:b/>
          <w:i/>
          <w:sz w:val="27"/>
          <w:szCs w:val="27"/>
          <w:vertAlign w:val="subscript"/>
        </w:rPr>
        <w:t xml:space="preserve"> </w:t>
      </w:r>
      <w:proofErr w:type="spellStart"/>
      <w:r w:rsidRPr="006671A4">
        <w:rPr>
          <w:rFonts w:ascii="Times New Roman" w:hAnsi="Times New Roman"/>
          <w:b/>
          <w:i/>
          <w:sz w:val="27"/>
          <w:szCs w:val="27"/>
          <w:vertAlign w:val="subscript"/>
        </w:rPr>
        <w:t>АЛпв</w:t>
      </w:r>
      <w:proofErr w:type="spellEnd"/>
      <w:r w:rsidRPr="006671A4">
        <w:rPr>
          <w:rFonts w:ascii="Times New Roman" w:hAnsi="Times New Roman"/>
          <w:b/>
          <w:i/>
          <w:sz w:val="27"/>
          <w:szCs w:val="27"/>
          <w:vertAlign w:val="subscript"/>
        </w:rPr>
        <w:t xml:space="preserve"> св9%</w:t>
      </w:r>
      <w:r w:rsidRPr="006671A4">
        <w:rPr>
          <w:rFonts w:ascii="Times New Roman" w:hAnsi="Times New Roman"/>
          <w:b/>
          <w:i/>
          <w:sz w:val="27"/>
          <w:szCs w:val="27"/>
        </w:rPr>
        <w:t>) – ((</w:t>
      </w:r>
      <w:r w:rsidRPr="006671A4">
        <w:rPr>
          <w:rFonts w:ascii="Times New Roman" w:hAnsi="Times New Roman"/>
          <w:b/>
          <w:i/>
          <w:sz w:val="27"/>
          <w:szCs w:val="27"/>
          <w:lang w:val="en-US"/>
        </w:rPr>
        <w:t>V</w:t>
      </w:r>
      <w:r w:rsidRPr="006671A4">
        <w:rPr>
          <w:rFonts w:ascii="Times New Roman" w:hAnsi="Times New Roman"/>
          <w:b/>
          <w:i/>
          <w:sz w:val="27"/>
          <w:szCs w:val="27"/>
          <w:vertAlign w:val="subscript"/>
        </w:rPr>
        <w:t>ПВ АЛсв9%</w:t>
      </w:r>
      <w:r w:rsidRPr="006671A4">
        <w:rPr>
          <w:rFonts w:ascii="Times New Roman" w:hAnsi="Times New Roman"/>
          <w:b/>
          <w:i/>
          <w:sz w:val="27"/>
          <w:szCs w:val="27"/>
        </w:rPr>
        <w:t>*</w:t>
      </w:r>
      <w:r w:rsidRPr="006671A4">
        <w:rPr>
          <w:rFonts w:ascii="Times New Roman" w:hAnsi="Times New Roman"/>
          <w:b/>
          <w:i/>
          <w:sz w:val="27"/>
          <w:szCs w:val="27"/>
          <w:lang w:val="en-US"/>
        </w:rPr>
        <w:t>S</w:t>
      </w:r>
      <w:r w:rsidRPr="006671A4">
        <w:rPr>
          <w:rFonts w:ascii="Times New Roman" w:hAnsi="Times New Roman"/>
          <w:b/>
          <w:i/>
          <w:sz w:val="27"/>
          <w:szCs w:val="27"/>
          <w:vertAlign w:val="subscript"/>
        </w:rPr>
        <w:t>ПВ</w:t>
      </w:r>
      <w:r w:rsidRPr="006671A4">
        <w:rPr>
          <w:rFonts w:ascii="Times New Roman" w:hAnsi="Times New Roman"/>
          <w:b/>
          <w:i/>
          <w:sz w:val="27"/>
          <w:szCs w:val="27"/>
        </w:rPr>
        <w:t xml:space="preserve"> )*К</w:t>
      </w:r>
      <w:r w:rsidRPr="006671A4">
        <w:rPr>
          <w:rFonts w:ascii="Times New Roman" w:hAnsi="Times New Roman"/>
          <w:b/>
          <w:i/>
          <w:sz w:val="27"/>
          <w:szCs w:val="27"/>
          <w:vertAlign w:val="subscript"/>
        </w:rPr>
        <w:t xml:space="preserve">ВД </w:t>
      </w:r>
      <w:r w:rsidRPr="006671A4">
        <w:rPr>
          <w:rFonts w:ascii="Times New Roman" w:hAnsi="Times New Roman"/>
          <w:b/>
          <w:i/>
          <w:sz w:val="27"/>
          <w:szCs w:val="27"/>
        </w:rPr>
        <w:t xml:space="preserve">)+ </w:t>
      </w:r>
      <w:r w:rsidRPr="006671A4">
        <w:rPr>
          <w:rFonts w:ascii="Times New Roman" w:hAnsi="Times New Roman"/>
          <w:b/>
          <w:i/>
          <w:sz w:val="27"/>
          <w:szCs w:val="27"/>
        </w:rPr>
        <w:br/>
        <w:t>(</w:t>
      </w:r>
      <w:r w:rsidRPr="006671A4">
        <w:rPr>
          <w:rFonts w:ascii="Times New Roman" w:hAnsi="Times New Roman"/>
          <w:b/>
          <w:i/>
          <w:sz w:val="27"/>
          <w:szCs w:val="27"/>
          <w:lang w:val="en-US"/>
        </w:rPr>
        <w:t>V</w:t>
      </w:r>
      <w:proofErr w:type="spellStart"/>
      <w:r w:rsidRPr="006671A4">
        <w:rPr>
          <w:rFonts w:ascii="Times New Roman" w:hAnsi="Times New Roman"/>
          <w:b/>
          <w:i/>
          <w:sz w:val="27"/>
          <w:szCs w:val="27"/>
          <w:vertAlign w:val="subscript"/>
        </w:rPr>
        <w:t>ЛВпв</w:t>
      </w:r>
      <w:proofErr w:type="spellEnd"/>
      <w:r w:rsidRPr="006671A4">
        <w:rPr>
          <w:rFonts w:ascii="Times New Roman" w:hAnsi="Times New Roman"/>
          <w:b/>
          <w:i/>
          <w:sz w:val="27"/>
          <w:szCs w:val="27"/>
        </w:rPr>
        <w:t>*</w:t>
      </w:r>
      <w:r w:rsidRPr="006671A4">
        <w:rPr>
          <w:rFonts w:ascii="Times New Roman" w:hAnsi="Times New Roman"/>
          <w:b/>
          <w:i/>
          <w:sz w:val="27"/>
          <w:szCs w:val="27"/>
          <w:lang w:val="en-US"/>
        </w:rPr>
        <w:t>S</w:t>
      </w:r>
      <w:r w:rsidRPr="006671A4">
        <w:rPr>
          <w:rFonts w:ascii="Times New Roman" w:hAnsi="Times New Roman"/>
          <w:b/>
          <w:i/>
          <w:sz w:val="27"/>
          <w:szCs w:val="27"/>
          <w:vertAlign w:val="subscript"/>
        </w:rPr>
        <w:t xml:space="preserve"> </w:t>
      </w:r>
      <w:proofErr w:type="spellStart"/>
      <w:r w:rsidRPr="006671A4">
        <w:rPr>
          <w:rFonts w:ascii="Times New Roman" w:hAnsi="Times New Roman"/>
          <w:b/>
          <w:i/>
          <w:sz w:val="27"/>
          <w:szCs w:val="27"/>
          <w:vertAlign w:val="subscript"/>
        </w:rPr>
        <w:t>АЛпв</w:t>
      </w:r>
      <w:proofErr w:type="spellEnd"/>
      <w:r w:rsidRPr="006671A4">
        <w:rPr>
          <w:rFonts w:ascii="Times New Roman" w:hAnsi="Times New Roman"/>
          <w:b/>
          <w:i/>
          <w:sz w:val="27"/>
          <w:szCs w:val="27"/>
          <w:vertAlign w:val="subscript"/>
        </w:rPr>
        <w:t xml:space="preserve"> св9%</w:t>
      </w:r>
      <w:r w:rsidRPr="006671A4">
        <w:rPr>
          <w:rFonts w:ascii="Times New Roman" w:hAnsi="Times New Roman"/>
          <w:b/>
          <w:i/>
          <w:sz w:val="27"/>
          <w:szCs w:val="27"/>
        </w:rPr>
        <w:t>) – ((</w:t>
      </w:r>
      <w:r w:rsidRPr="006671A4">
        <w:rPr>
          <w:rFonts w:ascii="Times New Roman" w:hAnsi="Times New Roman"/>
          <w:b/>
          <w:i/>
          <w:sz w:val="27"/>
          <w:szCs w:val="27"/>
          <w:lang w:val="en-US"/>
        </w:rPr>
        <w:t>V</w:t>
      </w:r>
      <w:proofErr w:type="spellStart"/>
      <w:r w:rsidRPr="006671A4">
        <w:rPr>
          <w:rFonts w:ascii="Times New Roman" w:hAnsi="Times New Roman"/>
          <w:b/>
          <w:i/>
          <w:sz w:val="27"/>
          <w:szCs w:val="27"/>
          <w:vertAlign w:val="subscript"/>
        </w:rPr>
        <w:t>ПВлв</w:t>
      </w:r>
      <w:proofErr w:type="spellEnd"/>
      <w:r w:rsidRPr="006671A4">
        <w:rPr>
          <w:rFonts w:ascii="Times New Roman" w:hAnsi="Times New Roman"/>
          <w:b/>
          <w:i/>
          <w:sz w:val="27"/>
          <w:szCs w:val="27"/>
          <w:vertAlign w:val="subscript"/>
        </w:rPr>
        <w:t>;</w:t>
      </w:r>
      <w:r w:rsidRPr="006671A4">
        <w:rPr>
          <w:rFonts w:ascii="Times New Roman" w:hAnsi="Times New Roman"/>
          <w:b/>
          <w:i/>
          <w:sz w:val="27"/>
          <w:szCs w:val="27"/>
        </w:rPr>
        <w:t>*</w:t>
      </w:r>
      <w:r w:rsidRPr="006671A4">
        <w:rPr>
          <w:rFonts w:ascii="Times New Roman" w:hAnsi="Times New Roman"/>
          <w:b/>
          <w:i/>
          <w:sz w:val="27"/>
          <w:szCs w:val="27"/>
          <w:lang w:val="en-US"/>
        </w:rPr>
        <w:t>S</w:t>
      </w:r>
      <w:r w:rsidRPr="006671A4">
        <w:rPr>
          <w:rFonts w:ascii="Times New Roman" w:hAnsi="Times New Roman"/>
          <w:b/>
          <w:i/>
          <w:sz w:val="27"/>
          <w:szCs w:val="27"/>
          <w:vertAlign w:val="subscript"/>
        </w:rPr>
        <w:t>ПВ</w:t>
      </w:r>
      <w:r w:rsidRPr="006671A4">
        <w:rPr>
          <w:rFonts w:ascii="Times New Roman" w:hAnsi="Times New Roman"/>
          <w:b/>
          <w:i/>
          <w:sz w:val="27"/>
          <w:szCs w:val="27"/>
        </w:rPr>
        <w:t xml:space="preserve"> )*К</w:t>
      </w:r>
      <w:r w:rsidRPr="006671A4">
        <w:rPr>
          <w:rFonts w:ascii="Times New Roman" w:hAnsi="Times New Roman"/>
          <w:b/>
          <w:i/>
          <w:sz w:val="27"/>
          <w:szCs w:val="27"/>
          <w:vertAlign w:val="subscript"/>
        </w:rPr>
        <w:t xml:space="preserve">ВД </w:t>
      </w:r>
      <w:r w:rsidRPr="006671A4">
        <w:rPr>
          <w:rFonts w:ascii="Times New Roman" w:hAnsi="Times New Roman"/>
          <w:b/>
          <w:i/>
          <w:sz w:val="27"/>
          <w:szCs w:val="27"/>
        </w:rPr>
        <w:t>)]</w:t>
      </w:r>
      <w:r w:rsidRPr="006671A4">
        <w:rPr>
          <w:rFonts w:ascii="Times New Roman" w:hAnsi="Times New Roman"/>
          <w:b/>
          <w:i/>
          <w:sz w:val="27"/>
          <w:szCs w:val="27"/>
        </w:rPr>
        <w:br/>
        <w:t>*</w:t>
      </w:r>
      <w:r w:rsidRPr="006671A4">
        <w:rPr>
          <w:rFonts w:ascii="Times New Roman" w:hAnsi="Times New Roman"/>
          <w:b/>
          <w:i/>
          <w:sz w:val="27"/>
          <w:szCs w:val="27"/>
          <w:lang w:val="en-US"/>
        </w:rPr>
        <w:t>K</w:t>
      </w:r>
      <w:r w:rsidRPr="006671A4">
        <w:rPr>
          <w:rFonts w:ascii="Times New Roman" w:hAnsi="Times New Roman"/>
          <w:b/>
          <w:i/>
          <w:sz w:val="27"/>
          <w:szCs w:val="27"/>
        </w:rPr>
        <w:t xml:space="preserve"> </w:t>
      </w:r>
      <w:r w:rsidRPr="006671A4">
        <w:rPr>
          <w:rFonts w:ascii="Times New Roman" w:hAnsi="Times New Roman"/>
          <w:b/>
          <w:i/>
          <w:sz w:val="27"/>
          <w:szCs w:val="27"/>
          <w:vertAlign w:val="subscript"/>
        </w:rPr>
        <w:t xml:space="preserve">соб. </w:t>
      </w:r>
      <w:r w:rsidRPr="006671A4">
        <w:rPr>
          <w:rFonts w:ascii="Times New Roman" w:hAnsi="Times New Roman"/>
          <w:b/>
          <w:i/>
          <w:sz w:val="27"/>
          <w:szCs w:val="27"/>
        </w:rPr>
        <w:t>(+/-)</w:t>
      </w:r>
      <w:r w:rsidRPr="006671A4">
        <w:rPr>
          <w:rFonts w:ascii="Times New Roman" w:hAnsi="Times New Roman"/>
          <w:b/>
          <w:i/>
          <w:sz w:val="27"/>
          <w:szCs w:val="27"/>
          <w:lang w:val="en-US"/>
        </w:rPr>
        <w:t>P</w:t>
      </w:r>
      <w:r w:rsidRPr="006671A4">
        <w:rPr>
          <w:rFonts w:ascii="Times New Roman" w:hAnsi="Times New Roman"/>
          <w:b/>
          <w:i/>
          <w:sz w:val="27"/>
          <w:szCs w:val="27"/>
        </w:rPr>
        <w:t xml:space="preserve"> (+/-)</w:t>
      </w:r>
      <w:r w:rsidRPr="006671A4">
        <w:rPr>
          <w:rFonts w:ascii="Times New Roman" w:hAnsi="Times New Roman"/>
          <w:b/>
          <w:i/>
          <w:sz w:val="27"/>
          <w:szCs w:val="27"/>
          <w:lang w:val="en-US"/>
        </w:rPr>
        <w:t>F</w:t>
      </w:r>
      <w:r w:rsidRPr="006671A4">
        <w:rPr>
          <w:rFonts w:ascii="Times New Roman" w:hAnsi="Times New Roman"/>
          <w:b/>
          <w:i/>
          <w:sz w:val="27"/>
          <w:szCs w:val="27"/>
        </w:rPr>
        <w:t>,</w:t>
      </w:r>
    </w:p>
    <w:p w14:paraId="2C9627F7"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где,</w:t>
      </w:r>
    </w:p>
    <w:p w14:paraId="1787F252" w14:textId="534989BA"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V</w:t>
      </w:r>
      <w:r w:rsidRPr="006671A4">
        <w:rPr>
          <w:rFonts w:ascii="Times New Roman" w:hAnsi="Times New Roman"/>
          <w:b/>
          <w:i/>
          <w:sz w:val="27"/>
          <w:szCs w:val="27"/>
          <w:vertAlign w:val="subscript"/>
        </w:rPr>
        <w:t xml:space="preserve"> </w:t>
      </w:r>
      <w:proofErr w:type="spellStart"/>
      <w:r w:rsidRPr="006671A4">
        <w:rPr>
          <w:rFonts w:ascii="Times New Roman" w:hAnsi="Times New Roman"/>
          <w:b/>
          <w:i/>
          <w:sz w:val="27"/>
          <w:szCs w:val="27"/>
          <w:vertAlign w:val="subscript"/>
        </w:rPr>
        <w:t>АЛпв</w:t>
      </w:r>
      <w:proofErr w:type="spellEnd"/>
      <w:r w:rsidRPr="006671A4">
        <w:rPr>
          <w:rFonts w:ascii="Times New Roman" w:hAnsi="Times New Roman"/>
          <w:b/>
          <w:i/>
          <w:sz w:val="27"/>
          <w:szCs w:val="27"/>
          <w:vertAlign w:val="subscript"/>
        </w:rPr>
        <w:t xml:space="preserve"> св9%</w:t>
      </w:r>
      <w:r w:rsidRPr="006671A4">
        <w:rPr>
          <w:rFonts w:ascii="Times New Roman" w:hAnsi="Times New Roman"/>
          <w:sz w:val="27"/>
          <w:szCs w:val="27"/>
        </w:rPr>
        <w:t xml:space="preserve"> – </w:t>
      </w:r>
      <w:r w:rsidRPr="006671A4">
        <w:rPr>
          <w:rFonts w:ascii="Times New Roman" w:hAnsi="Times New Roman"/>
          <w:sz w:val="28"/>
          <w:szCs w:val="28"/>
        </w:rPr>
        <w:t>налогооблагаемый объем реализации алкогольной продукции с объемной долей этилового спирта свыше 9 процентов (за исключением вин, игристых вин</w:t>
      </w:r>
      <w:r w:rsidR="00885C7B" w:rsidRPr="006671A4">
        <w:rPr>
          <w:rFonts w:ascii="Times New Roman" w:hAnsi="Times New Roman"/>
          <w:sz w:val="27"/>
          <w:szCs w:val="27"/>
        </w:rPr>
        <w:t xml:space="preserve"> включая российское</w:t>
      </w:r>
      <w:r w:rsidRPr="006671A4">
        <w:rPr>
          <w:rFonts w:ascii="Times New Roman" w:hAnsi="Times New Roman"/>
          <w:sz w:val="28"/>
          <w:szCs w:val="28"/>
        </w:rPr>
        <w:t xml:space="preserve"> шампанск</w:t>
      </w:r>
      <w:r w:rsidR="00885C7B" w:rsidRPr="006671A4">
        <w:rPr>
          <w:rFonts w:ascii="Times New Roman" w:hAnsi="Times New Roman"/>
          <w:sz w:val="28"/>
          <w:szCs w:val="28"/>
        </w:rPr>
        <w:t>ое</w:t>
      </w:r>
      <w:r w:rsidRPr="006671A4">
        <w:rPr>
          <w:rFonts w:ascii="Times New Roman" w:hAnsi="Times New Roman"/>
          <w:sz w:val="28"/>
          <w:szCs w:val="28"/>
        </w:rPr>
        <w:t>),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5567E11F"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S</w:t>
      </w:r>
      <w:r w:rsidRPr="006671A4">
        <w:rPr>
          <w:rFonts w:ascii="Times New Roman" w:hAnsi="Times New Roman"/>
          <w:b/>
          <w:i/>
          <w:sz w:val="27"/>
          <w:szCs w:val="27"/>
          <w:vertAlign w:val="subscript"/>
        </w:rPr>
        <w:t xml:space="preserve"> </w:t>
      </w:r>
      <w:proofErr w:type="spellStart"/>
      <w:r w:rsidRPr="006671A4">
        <w:rPr>
          <w:rFonts w:ascii="Times New Roman" w:hAnsi="Times New Roman"/>
          <w:b/>
          <w:i/>
          <w:sz w:val="27"/>
          <w:szCs w:val="27"/>
          <w:vertAlign w:val="subscript"/>
        </w:rPr>
        <w:t>АЛпв</w:t>
      </w:r>
      <w:proofErr w:type="spellEnd"/>
      <w:r w:rsidRPr="006671A4">
        <w:rPr>
          <w:rFonts w:ascii="Times New Roman" w:hAnsi="Times New Roman"/>
          <w:b/>
          <w:i/>
          <w:sz w:val="27"/>
          <w:szCs w:val="27"/>
          <w:vertAlign w:val="subscript"/>
        </w:rPr>
        <w:t xml:space="preserve"> св9%</w:t>
      </w:r>
      <w:r w:rsidRPr="006671A4">
        <w:rPr>
          <w:rFonts w:ascii="Times New Roman" w:hAnsi="Times New Roman"/>
          <w:sz w:val="27"/>
          <w:szCs w:val="27"/>
        </w:rPr>
        <w:t xml:space="preserve"> – </w:t>
      </w:r>
      <w:r w:rsidRPr="006671A4">
        <w:rPr>
          <w:rFonts w:ascii="Times New Roman" w:hAnsi="Times New Roman"/>
          <w:sz w:val="28"/>
          <w:szCs w:val="28"/>
        </w:rPr>
        <w:t>ставка акциза, рублей за 1 литр;</w:t>
      </w:r>
    </w:p>
    <w:p w14:paraId="0D3437FC" w14:textId="19D6E3EB"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V</w:t>
      </w:r>
      <w:r w:rsidRPr="006671A4">
        <w:rPr>
          <w:rFonts w:ascii="Times New Roman" w:hAnsi="Times New Roman"/>
          <w:b/>
          <w:i/>
          <w:sz w:val="27"/>
          <w:szCs w:val="27"/>
          <w:vertAlign w:val="subscript"/>
        </w:rPr>
        <w:t xml:space="preserve"> </w:t>
      </w:r>
      <w:proofErr w:type="spellStart"/>
      <w:r w:rsidRPr="006671A4">
        <w:rPr>
          <w:rFonts w:ascii="Times New Roman" w:hAnsi="Times New Roman"/>
          <w:b/>
          <w:i/>
          <w:sz w:val="27"/>
          <w:szCs w:val="27"/>
          <w:vertAlign w:val="subscript"/>
        </w:rPr>
        <w:t>ЛВпв</w:t>
      </w:r>
      <w:proofErr w:type="spellEnd"/>
      <w:r w:rsidRPr="006671A4">
        <w:rPr>
          <w:rFonts w:ascii="Times New Roman" w:hAnsi="Times New Roman"/>
          <w:b/>
          <w:i/>
          <w:sz w:val="27"/>
          <w:szCs w:val="27"/>
          <w:vertAlign w:val="subscript"/>
        </w:rPr>
        <w:t xml:space="preserve"> </w:t>
      </w:r>
      <w:r w:rsidRPr="006671A4">
        <w:rPr>
          <w:rFonts w:ascii="Times New Roman" w:hAnsi="Times New Roman"/>
          <w:sz w:val="27"/>
          <w:szCs w:val="27"/>
        </w:rPr>
        <w:t xml:space="preserve">– </w:t>
      </w:r>
      <w:r w:rsidRPr="006671A4">
        <w:rPr>
          <w:rFonts w:ascii="Times New Roman" w:hAnsi="Times New Roman"/>
          <w:sz w:val="28"/>
          <w:szCs w:val="28"/>
        </w:rPr>
        <w:t>налогооблагаемый объем реализации</w:t>
      </w:r>
      <w:r w:rsidR="00885C7B" w:rsidRPr="006671A4">
        <w:rPr>
          <w:rFonts w:ascii="Times New Roman" w:hAnsi="Times New Roman"/>
          <w:sz w:val="27"/>
          <w:szCs w:val="27"/>
        </w:rPr>
        <w:t xml:space="preserve"> крепленых</w:t>
      </w:r>
      <w:r w:rsidRPr="006671A4">
        <w:rPr>
          <w:rFonts w:ascii="Times New Roman" w:hAnsi="Times New Roman"/>
          <w:sz w:val="28"/>
          <w:szCs w:val="28"/>
        </w:rPr>
        <w:t xml:space="preserve"> </w:t>
      </w:r>
      <w:r w:rsidR="00885C7B" w:rsidRPr="006671A4">
        <w:rPr>
          <w:rFonts w:ascii="Times New Roman" w:hAnsi="Times New Roman"/>
          <w:sz w:val="28"/>
          <w:szCs w:val="28"/>
        </w:rPr>
        <w:t>(</w:t>
      </w:r>
      <w:r w:rsidRPr="006671A4">
        <w:rPr>
          <w:rFonts w:ascii="Times New Roman" w:hAnsi="Times New Roman"/>
          <w:sz w:val="28"/>
          <w:szCs w:val="28"/>
        </w:rPr>
        <w:t>ликерных</w:t>
      </w:r>
      <w:r w:rsidR="00885C7B" w:rsidRPr="006671A4">
        <w:rPr>
          <w:rFonts w:ascii="Times New Roman" w:hAnsi="Times New Roman"/>
          <w:sz w:val="28"/>
          <w:szCs w:val="28"/>
        </w:rPr>
        <w:t>)</w:t>
      </w:r>
      <w:r w:rsidRPr="006671A4">
        <w:rPr>
          <w:rFonts w:ascii="Times New Roman" w:hAnsi="Times New Roman"/>
          <w:sz w:val="28"/>
          <w:szCs w:val="28"/>
        </w:rPr>
        <w:t xml:space="preserve"> вин, </w:t>
      </w:r>
      <w:r w:rsidR="00885C7B" w:rsidRPr="006671A4">
        <w:rPr>
          <w:rFonts w:ascii="Times New Roman" w:hAnsi="Times New Roman"/>
          <w:sz w:val="27"/>
          <w:szCs w:val="27"/>
        </w:rPr>
        <w:t>крепленого вина наливом,</w:t>
      </w:r>
      <w:r w:rsidR="00885C7B" w:rsidRPr="006671A4">
        <w:rPr>
          <w:rFonts w:ascii="Times New Roman" w:hAnsi="Times New Roman"/>
          <w:sz w:val="28"/>
          <w:szCs w:val="28"/>
        </w:rPr>
        <w:t xml:space="preserve"> </w:t>
      </w:r>
      <w:r w:rsidRPr="006671A4">
        <w:rPr>
          <w:rFonts w:ascii="Times New Roman" w:hAnsi="Times New Roman"/>
          <w:sz w:val="28"/>
          <w:szCs w:val="28"/>
        </w:rPr>
        <w:t xml:space="preserve">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w:t>
      </w:r>
      <w:r w:rsidRPr="006671A4">
        <w:rPr>
          <w:rFonts w:ascii="Times New Roman" w:hAnsi="Times New Roman"/>
          <w:sz w:val="28"/>
          <w:szCs w:val="28"/>
        </w:rPr>
        <w:lastRenderedPageBreak/>
        <w:t>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27546A3B"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V</w:t>
      </w:r>
      <w:r w:rsidRPr="006671A4">
        <w:rPr>
          <w:rFonts w:ascii="Times New Roman" w:hAnsi="Times New Roman"/>
          <w:b/>
          <w:i/>
          <w:sz w:val="27"/>
          <w:szCs w:val="27"/>
          <w:vertAlign w:val="subscript"/>
        </w:rPr>
        <w:t xml:space="preserve">ПВ АЛсв9% </w:t>
      </w:r>
      <w:r w:rsidRPr="006671A4">
        <w:rPr>
          <w:rFonts w:ascii="Times New Roman" w:hAnsi="Times New Roman"/>
          <w:sz w:val="27"/>
          <w:szCs w:val="27"/>
        </w:rPr>
        <w:t xml:space="preserve">– </w:t>
      </w:r>
      <w:r w:rsidRPr="006671A4">
        <w:rPr>
          <w:rFonts w:ascii="Times New Roman" w:hAnsi="Times New Roman"/>
          <w:sz w:val="28"/>
          <w:szCs w:val="28"/>
        </w:rPr>
        <w:t>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C7C2F4D"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S</w:t>
      </w:r>
      <w:r w:rsidRPr="006671A4">
        <w:rPr>
          <w:rFonts w:ascii="Times New Roman" w:hAnsi="Times New Roman"/>
          <w:b/>
          <w:i/>
          <w:sz w:val="27"/>
          <w:szCs w:val="27"/>
          <w:vertAlign w:val="subscript"/>
        </w:rPr>
        <w:t>ПВ</w:t>
      </w:r>
      <w:r w:rsidRPr="006671A4">
        <w:rPr>
          <w:rFonts w:ascii="Times New Roman" w:hAnsi="Times New Roman"/>
          <w:sz w:val="27"/>
          <w:szCs w:val="27"/>
        </w:rPr>
        <w:t xml:space="preserve"> </w:t>
      </w:r>
      <w:r w:rsidRPr="006671A4">
        <w:rPr>
          <w:rFonts w:ascii="Times New Roman" w:hAnsi="Times New Roman"/>
          <w:sz w:val="28"/>
          <w:szCs w:val="28"/>
        </w:rPr>
        <w:t>– ставка акциза, рублей за 1 тонну;</w:t>
      </w:r>
    </w:p>
    <w:p w14:paraId="732F7CF4"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V</w:t>
      </w:r>
      <w:proofErr w:type="spellStart"/>
      <w:r w:rsidRPr="006671A4">
        <w:rPr>
          <w:rFonts w:ascii="Times New Roman" w:hAnsi="Times New Roman"/>
          <w:b/>
          <w:i/>
          <w:sz w:val="27"/>
          <w:szCs w:val="27"/>
          <w:vertAlign w:val="subscript"/>
        </w:rPr>
        <w:t>ПВлв</w:t>
      </w:r>
      <w:proofErr w:type="spellEnd"/>
      <w:r w:rsidRPr="006671A4">
        <w:rPr>
          <w:rFonts w:ascii="Times New Roman" w:hAnsi="Times New Roman"/>
          <w:b/>
          <w:i/>
          <w:sz w:val="27"/>
          <w:szCs w:val="27"/>
          <w:vertAlign w:val="subscript"/>
        </w:rPr>
        <w:t xml:space="preserve"> </w:t>
      </w:r>
      <w:r w:rsidRPr="006671A4">
        <w:rPr>
          <w:rFonts w:ascii="Times New Roman" w:hAnsi="Times New Roman"/>
          <w:sz w:val="27"/>
          <w:szCs w:val="27"/>
        </w:rPr>
        <w:t xml:space="preserve">– </w:t>
      </w:r>
      <w:r w:rsidRPr="006671A4">
        <w:rPr>
          <w:rFonts w:ascii="Times New Roman" w:hAnsi="Times New Roman"/>
          <w:sz w:val="28"/>
          <w:szCs w:val="28"/>
        </w:rPr>
        <w:t>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7FD990B3"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rPr>
        <w:t>К</w:t>
      </w:r>
      <w:r w:rsidRPr="006671A4">
        <w:rPr>
          <w:rFonts w:ascii="Times New Roman" w:hAnsi="Times New Roman"/>
          <w:b/>
          <w:i/>
          <w:sz w:val="27"/>
          <w:szCs w:val="27"/>
          <w:vertAlign w:val="subscript"/>
        </w:rPr>
        <w:t xml:space="preserve">ВД </w:t>
      </w:r>
      <w:r w:rsidRPr="006671A4">
        <w:rPr>
          <w:rFonts w:ascii="Times New Roman" w:hAnsi="Times New Roman"/>
          <w:sz w:val="27"/>
          <w:szCs w:val="27"/>
        </w:rPr>
        <w:t>– коэффициент</w:t>
      </w:r>
      <w:r w:rsidRPr="006671A4">
        <w:rPr>
          <w:rFonts w:ascii="Times New Roman" w:hAnsi="Times New Roman"/>
          <w:b/>
          <w:i/>
          <w:sz w:val="27"/>
          <w:szCs w:val="27"/>
        </w:rPr>
        <w:t xml:space="preserve"> </w:t>
      </w:r>
      <w:r w:rsidRPr="006671A4">
        <w:rPr>
          <w:rFonts w:ascii="Times New Roman" w:hAnsi="Times New Roman"/>
          <w:sz w:val="27"/>
          <w:szCs w:val="27"/>
        </w:rPr>
        <w:t>для расчета налогового вычета, рассчитываемый в соответствии с пунктом 31 статьи 200 НК РФ;</w:t>
      </w:r>
    </w:p>
    <w:p w14:paraId="5891312A"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K</w:t>
      </w:r>
      <w:r w:rsidRPr="006671A4">
        <w:rPr>
          <w:rFonts w:ascii="Times New Roman" w:hAnsi="Times New Roman"/>
          <w:b/>
          <w:i/>
          <w:sz w:val="27"/>
          <w:szCs w:val="27"/>
        </w:rPr>
        <w:t xml:space="preserve"> </w:t>
      </w:r>
      <w:r w:rsidRPr="006671A4">
        <w:rPr>
          <w:rFonts w:ascii="Times New Roman" w:hAnsi="Times New Roman"/>
          <w:b/>
          <w:i/>
          <w:sz w:val="27"/>
          <w:szCs w:val="27"/>
          <w:vertAlign w:val="subscript"/>
        </w:rPr>
        <w:t>соб.</w:t>
      </w:r>
      <w:r w:rsidRPr="006671A4">
        <w:rPr>
          <w:rFonts w:ascii="Times New Roman" w:hAnsi="Times New Roman"/>
          <w:sz w:val="27"/>
          <w:szCs w:val="27"/>
        </w:rPr>
        <w:t xml:space="preserve"> – </w:t>
      </w:r>
      <w:r w:rsidRPr="006671A4">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5180820"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5FC94BC"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P</w:t>
      </w:r>
      <w:r w:rsidRPr="006671A4">
        <w:rPr>
          <w:rFonts w:ascii="Times New Roman" w:hAnsi="Times New Roman"/>
          <w:sz w:val="27"/>
          <w:szCs w:val="27"/>
        </w:rPr>
        <w:t xml:space="preserve"> – переходящие платежи, тыс. рублей;</w:t>
      </w:r>
    </w:p>
    <w:p w14:paraId="15E2B35C"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rPr>
        <w:t>F</w:t>
      </w:r>
      <w:r w:rsidRPr="006671A4">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50799B4"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FA05A97"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5C048A5" w14:textId="60010985"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Акцизы на алкогольную продукцию с объемной долей этилового спирта свыше 9 процентов (за исключением вин, игристых вин </w:t>
      </w:r>
      <w:r w:rsidR="00885C7B" w:rsidRPr="006671A4">
        <w:rPr>
          <w:rFonts w:ascii="Times New Roman" w:hAnsi="Times New Roman"/>
          <w:sz w:val="27"/>
          <w:szCs w:val="27"/>
        </w:rPr>
        <w:t>включая российское шампанское</w:t>
      </w:r>
      <w:r w:rsidRPr="006671A4">
        <w:rPr>
          <w:rFonts w:ascii="Times New Roman" w:hAnsi="Times New Roman"/>
          <w:sz w:val="28"/>
          <w:szCs w:val="28"/>
        </w:rPr>
        <w:t xml:space="preserve">), производимую на территории Российской Федерации из подакцизного винограда, зачисляются в бюджеты бюджетной системы </w:t>
      </w:r>
      <w:r w:rsidRPr="006671A4">
        <w:rPr>
          <w:rFonts w:ascii="Times New Roman" w:hAnsi="Times New Roman"/>
          <w:sz w:val="28"/>
          <w:szCs w:val="28"/>
        </w:rPr>
        <w:lastRenderedPageBreak/>
        <w:t>Российской Федерации по нормативам, установленным в соответствии со статьями БК РФ.</w:t>
      </w:r>
    </w:p>
    <w:p w14:paraId="7CAFAA18" w14:textId="77777777" w:rsidR="00FA032D" w:rsidRPr="006671A4"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6671A4">
        <w:rPr>
          <w:rFonts w:ascii="Cambria" w:eastAsia="Times New Roman" w:hAnsi="Cambria" w:cs="Times New Roman"/>
          <w:b/>
          <w:bCs/>
          <w:i/>
          <w:sz w:val="27"/>
          <w:szCs w:val="27"/>
        </w:rPr>
        <w:t xml:space="preserve">2.3.18. Акцизы на сидр, </w:t>
      </w:r>
      <w:proofErr w:type="spellStart"/>
      <w:r w:rsidRPr="006671A4">
        <w:rPr>
          <w:rFonts w:ascii="Cambria" w:eastAsia="Times New Roman" w:hAnsi="Cambria" w:cs="Times New Roman"/>
          <w:b/>
          <w:bCs/>
          <w:i/>
          <w:sz w:val="27"/>
          <w:szCs w:val="27"/>
        </w:rPr>
        <w:t>пуаре</w:t>
      </w:r>
      <w:proofErr w:type="spellEnd"/>
      <w:r w:rsidRPr="006671A4">
        <w:rPr>
          <w:rFonts w:ascii="Cambria" w:eastAsia="Times New Roman" w:hAnsi="Cambria" w:cs="Times New Roman"/>
          <w:b/>
          <w:bCs/>
          <w:i/>
          <w:sz w:val="27"/>
          <w:szCs w:val="27"/>
        </w:rPr>
        <w:t>, медовуху, производимые на территории Российской Федерации</w:t>
      </w:r>
      <w:r w:rsidRPr="006671A4">
        <w:rPr>
          <w:rFonts w:ascii="Cambria" w:eastAsia="Times New Roman" w:hAnsi="Cambria" w:cs="Times New Roman"/>
          <w:b/>
          <w:bCs/>
          <w:i/>
          <w:sz w:val="27"/>
          <w:szCs w:val="27"/>
        </w:rPr>
        <w:br/>
        <w:t>182 1 03 02120 01 0000 110</w:t>
      </w:r>
    </w:p>
    <w:p w14:paraId="7A1D57D9"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Для расчёта поступлений акцизов на сидр, </w:t>
      </w:r>
      <w:proofErr w:type="spellStart"/>
      <w:r w:rsidRPr="006671A4">
        <w:rPr>
          <w:rFonts w:ascii="Times New Roman" w:eastAsia="Times New Roman" w:hAnsi="Times New Roman" w:cs="Times New Roman"/>
          <w:sz w:val="28"/>
          <w:szCs w:val="28"/>
        </w:rPr>
        <w:t>пуаре</w:t>
      </w:r>
      <w:proofErr w:type="spellEnd"/>
      <w:r w:rsidRPr="006671A4">
        <w:rPr>
          <w:rFonts w:ascii="Times New Roman" w:eastAsia="Times New Roman" w:hAnsi="Times New Roman" w:cs="Times New Roman"/>
          <w:sz w:val="28"/>
          <w:szCs w:val="28"/>
        </w:rPr>
        <w:t xml:space="preserve"> и медовуху используются:</w:t>
      </w:r>
    </w:p>
    <w:p w14:paraId="2BD3F679" w14:textId="2F4A6E04"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7DA33D8B"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A7D0989" w14:textId="77777777" w:rsidR="00FA032D" w:rsidRPr="006671A4" w:rsidRDefault="00FA032D" w:rsidP="00FA032D">
      <w:pPr>
        <w:tabs>
          <w:tab w:val="num" w:pos="0"/>
        </w:tabs>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 </w:t>
      </w:r>
      <w:r w:rsidRPr="006671A4">
        <w:rPr>
          <w:rFonts w:ascii="Times New Roman" w:eastAsia="Times New Roman" w:hAnsi="Times New Roman" w:cs="Times New Roman"/>
          <w:bCs/>
          <w:sz w:val="28"/>
          <w:szCs w:val="28"/>
        </w:rPr>
        <w:t>налоговые ставки, предусмотренные главой 22 НК РФ «Акцизы</w:t>
      </w:r>
      <w:r w:rsidRPr="006671A4">
        <w:rPr>
          <w:rFonts w:ascii="Times New Roman" w:eastAsia="Times New Roman" w:hAnsi="Times New Roman" w:cs="Times New Roman"/>
          <w:sz w:val="28"/>
          <w:szCs w:val="28"/>
        </w:rPr>
        <w:t>».</w:t>
      </w:r>
    </w:p>
    <w:p w14:paraId="29E3B958"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 поступлений акцизов на сидр, </w:t>
      </w:r>
      <w:proofErr w:type="spellStart"/>
      <w:r w:rsidRPr="006671A4">
        <w:rPr>
          <w:rFonts w:ascii="Times New Roman" w:eastAsia="Times New Roman" w:hAnsi="Times New Roman" w:cs="Times New Roman"/>
          <w:sz w:val="28"/>
          <w:szCs w:val="28"/>
        </w:rPr>
        <w:t>пуаре</w:t>
      </w:r>
      <w:proofErr w:type="spellEnd"/>
      <w:r w:rsidRPr="006671A4">
        <w:rPr>
          <w:rFonts w:ascii="Times New Roman" w:eastAsia="Times New Roman" w:hAnsi="Times New Roman" w:cs="Times New Roman"/>
          <w:sz w:val="28"/>
          <w:szCs w:val="28"/>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6671A4">
        <w:rPr>
          <w:rFonts w:ascii="Calibri" w:eastAsia="Times New Roman" w:hAnsi="Calibri" w:cs="Times New Roman"/>
          <w:sz w:val="28"/>
          <w:szCs w:val="28"/>
        </w:rPr>
        <w:t xml:space="preserve"> </w:t>
      </w:r>
      <w:r w:rsidRPr="006671A4">
        <w:rPr>
          <w:rFonts w:ascii="Times New Roman" w:eastAsia="Times New Roman" w:hAnsi="Times New Roman" w:cs="Times New Roman"/>
          <w:sz w:val="28"/>
          <w:szCs w:val="28"/>
        </w:rPr>
        <w:t>определяющих поступления акцизов (уровень собираемости и др.).</w:t>
      </w:r>
    </w:p>
    <w:p w14:paraId="204A2017"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Поступления акцизов на сидр, </w:t>
      </w:r>
      <w:proofErr w:type="spellStart"/>
      <w:r w:rsidRPr="006671A4">
        <w:rPr>
          <w:rFonts w:ascii="Times New Roman" w:eastAsia="Times New Roman" w:hAnsi="Times New Roman" w:cs="Times New Roman"/>
          <w:sz w:val="28"/>
          <w:szCs w:val="28"/>
        </w:rPr>
        <w:t>пуаре</w:t>
      </w:r>
      <w:proofErr w:type="spellEnd"/>
      <w:r w:rsidRPr="006671A4">
        <w:rPr>
          <w:rFonts w:ascii="Times New Roman" w:eastAsia="Times New Roman" w:hAnsi="Times New Roman" w:cs="Times New Roman"/>
          <w:sz w:val="28"/>
          <w:szCs w:val="28"/>
        </w:rPr>
        <w:t xml:space="preserve"> и медовуху (</w:t>
      </w: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 xml:space="preserve"> сидр</w:t>
      </w:r>
      <w:r w:rsidRPr="006671A4">
        <w:rPr>
          <w:rFonts w:ascii="Times New Roman" w:eastAsia="Times New Roman" w:hAnsi="Times New Roman" w:cs="Times New Roman"/>
          <w:sz w:val="28"/>
          <w:szCs w:val="28"/>
        </w:rPr>
        <w:t>) определяется исходя из следующего алгоритма расчёта (формуле):</w:t>
      </w:r>
    </w:p>
    <w:p w14:paraId="56BDD1E5" w14:textId="77777777" w:rsidR="00FA032D" w:rsidRPr="006671A4" w:rsidRDefault="00FA032D" w:rsidP="00FA032D">
      <w:pPr>
        <w:jc w:val="center"/>
        <w:rPr>
          <w:rFonts w:ascii="Times New Roman" w:eastAsia="Times New Roman" w:hAnsi="Times New Roman" w:cs="Times New Roman"/>
          <w:b/>
          <w:i/>
          <w:sz w:val="28"/>
          <w:szCs w:val="28"/>
        </w:rPr>
      </w:pPr>
      <w:r w:rsidRPr="006671A4">
        <w:rPr>
          <w:rFonts w:ascii="Times New Roman" w:eastAsia="Times New Roman" w:hAnsi="Times New Roman" w:cs="Times New Roman"/>
          <w:b/>
          <w:i/>
          <w:sz w:val="28"/>
          <w:szCs w:val="28"/>
        </w:rPr>
        <w:t>А</w:t>
      </w:r>
      <w:r w:rsidRPr="006671A4">
        <w:rPr>
          <w:rFonts w:ascii="Times New Roman" w:eastAsia="Times New Roman" w:hAnsi="Times New Roman" w:cs="Times New Roman"/>
          <w:b/>
          <w:i/>
          <w:sz w:val="28"/>
          <w:szCs w:val="28"/>
          <w:vertAlign w:val="subscript"/>
        </w:rPr>
        <w:t xml:space="preserve"> сидр</w:t>
      </w:r>
      <w:r w:rsidRPr="006671A4">
        <w:rPr>
          <w:rFonts w:ascii="Times New Roman" w:eastAsia="Times New Roman" w:hAnsi="Times New Roman" w:cs="Times New Roman"/>
          <w:b/>
          <w:i/>
          <w:sz w:val="28"/>
          <w:szCs w:val="28"/>
        </w:rPr>
        <w:t>= ∑ (</w:t>
      </w:r>
      <w:proofErr w:type="gramStart"/>
      <w:r w:rsidRPr="006671A4">
        <w:rPr>
          <w:rFonts w:ascii="Times New Roman" w:eastAsia="Times New Roman" w:hAnsi="Times New Roman" w:cs="Times New Roman"/>
          <w:b/>
          <w:i/>
          <w:sz w:val="28"/>
          <w:szCs w:val="28"/>
          <w:lang w:val="en-US"/>
        </w:rPr>
        <w:t>V</w:t>
      </w:r>
      <w:proofErr w:type="gramEnd"/>
      <w:r w:rsidRPr="006671A4">
        <w:rPr>
          <w:rFonts w:ascii="Times New Roman" w:eastAsia="Times New Roman" w:hAnsi="Times New Roman" w:cs="Times New Roman"/>
          <w:b/>
          <w:i/>
          <w:sz w:val="28"/>
          <w:szCs w:val="28"/>
          <w:vertAlign w:val="subscript"/>
        </w:rPr>
        <w:t>сидр</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 xml:space="preserve">соб. </w:t>
      </w:r>
      <w:r w:rsidRPr="006671A4">
        <w:rPr>
          <w:rFonts w:ascii="Times New Roman" w:eastAsia="Times New Roman" w:hAnsi="Times New Roman" w:cs="Times New Roman"/>
          <w:b/>
          <w:i/>
          <w:sz w:val="28"/>
          <w:szCs w:val="28"/>
        </w:rPr>
        <w:t>(+/-)</w:t>
      </w: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lang w:val="en-US"/>
        </w:rPr>
        <w:t>F</w:t>
      </w:r>
      <w:r w:rsidRPr="006671A4">
        <w:rPr>
          <w:rFonts w:ascii="Times New Roman" w:eastAsia="Times New Roman" w:hAnsi="Times New Roman" w:cs="Times New Roman"/>
          <w:b/>
          <w:i/>
          <w:sz w:val="28"/>
          <w:szCs w:val="28"/>
        </w:rPr>
        <w:t>,</w:t>
      </w:r>
    </w:p>
    <w:p w14:paraId="2916BA83"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где,</w:t>
      </w:r>
    </w:p>
    <w:p w14:paraId="67FDF167"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V</w:t>
      </w:r>
      <w:r w:rsidRPr="006671A4">
        <w:rPr>
          <w:rFonts w:ascii="Times New Roman" w:eastAsia="Times New Roman" w:hAnsi="Times New Roman" w:cs="Times New Roman"/>
          <w:b/>
          <w:i/>
          <w:sz w:val="28"/>
          <w:szCs w:val="28"/>
          <w:vertAlign w:val="subscript"/>
        </w:rPr>
        <w:t>сидр</w:t>
      </w:r>
      <w:r w:rsidRPr="006671A4">
        <w:rPr>
          <w:rFonts w:ascii="Times New Roman" w:eastAsia="Times New Roman" w:hAnsi="Times New Roman" w:cs="Times New Roman"/>
          <w:sz w:val="28"/>
          <w:szCs w:val="28"/>
        </w:rPr>
        <w:t xml:space="preserve"> – налогооблагаемый объем реализации сидра, </w:t>
      </w:r>
      <w:proofErr w:type="spellStart"/>
      <w:r w:rsidRPr="006671A4">
        <w:rPr>
          <w:rFonts w:ascii="Times New Roman" w:eastAsia="Times New Roman" w:hAnsi="Times New Roman" w:cs="Times New Roman"/>
          <w:sz w:val="28"/>
          <w:szCs w:val="28"/>
        </w:rPr>
        <w:t>пуаре</w:t>
      </w:r>
      <w:proofErr w:type="spellEnd"/>
      <w:r w:rsidRPr="006671A4">
        <w:rPr>
          <w:rFonts w:ascii="Times New Roman" w:eastAsia="Times New Roman" w:hAnsi="Times New Roman" w:cs="Times New Roman"/>
          <w:sz w:val="28"/>
          <w:szCs w:val="28"/>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422F701"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S</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sz w:val="28"/>
          <w:szCs w:val="28"/>
        </w:rPr>
        <w:t xml:space="preserve"> ставка акциза, рублей за 1 литр;</w:t>
      </w:r>
    </w:p>
    <w:p w14:paraId="1C6A9B23"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K</w:t>
      </w:r>
      <w:r w:rsidRPr="006671A4">
        <w:rPr>
          <w:rFonts w:ascii="Times New Roman" w:eastAsia="Times New Roman" w:hAnsi="Times New Roman" w:cs="Times New Roman"/>
          <w:b/>
          <w:i/>
          <w:sz w:val="28"/>
          <w:szCs w:val="28"/>
        </w:rPr>
        <w:t xml:space="preserve"> </w:t>
      </w:r>
      <w:r w:rsidRPr="006671A4">
        <w:rPr>
          <w:rFonts w:ascii="Times New Roman" w:eastAsia="Times New Roman" w:hAnsi="Times New Roman" w:cs="Times New Roman"/>
          <w:b/>
          <w:i/>
          <w:sz w:val="28"/>
          <w:szCs w:val="28"/>
          <w:vertAlign w:val="subscript"/>
        </w:rPr>
        <w:t>соб.</w:t>
      </w:r>
      <w:r w:rsidRPr="006671A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0CE42EA"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3E9E380"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lang w:val="en-US"/>
        </w:rPr>
        <w:t>P</w:t>
      </w:r>
      <w:r w:rsidRPr="006671A4">
        <w:rPr>
          <w:rFonts w:ascii="Times New Roman" w:eastAsia="Times New Roman" w:hAnsi="Times New Roman" w:cs="Times New Roman"/>
          <w:sz w:val="28"/>
          <w:szCs w:val="28"/>
        </w:rPr>
        <w:t xml:space="preserve"> – переходящие платежи, тыс. рублей;</w:t>
      </w:r>
    </w:p>
    <w:p w14:paraId="7EC96CD4"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b/>
          <w:i/>
          <w:sz w:val="28"/>
          <w:szCs w:val="28"/>
        </w:rPr>
        <w:t>F</w:t>
      </w:r>
      <w:r w:rsidRPr="006671A4">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w:t>
      </w:r>
      <w:r w:rsidRPr="006671A4">
        <w:rPr>
          <w:rFonts w:ascii="Times New Roman" w:eastAsia="Times New Roman" w:hAnsi="Times New Roman" w:cs="Times New Roman"/>
          <w:sz w:val="28"/>
          <w:szCs w:val="28"/>
        </w:rPr>
        <w:lastRenderedPageBreak/>
        <w:t xml:space="preserve">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060FE39"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4059843" w14:textId="77777777" w:rsidR="00FA032D" w:rsidRPr="006671A4" w:rsidRDefault="00FA032D" w:rsidP="00FA032D">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052E9119" w14:textId="77777777" w:rsidR="00902E73" w:rsidRPr="006671A4" w:rsidRDefault="00FA032D" w:rsidP="00902E73">
      <w:pPr>
        <w:spacing w:after="0"/>
        <w:ind w:firstLine="709"/>
        <w:jc w:val="both"/>
        <w:rPr>
          <w:rFonts w:ascii="Times New Roman" w:eastAsia="Times New Roman" w:hAnsi="Times New Roman" w:cs="Times New Roman"/>
          <w:sz w:val="28"/>
          <w:szCs w:val="28"/>
        </w:rPr>
      </w:pPr>
      <w:r w:rsidRPr="006671A4">
        <w:rPr>
          <w:rFonts w:ascii="Times New Roman" w:eastAsia="Times New Roman" w:hAnsi="Times New Roman" w:cs="Times New Roman"/>
          <w:sz w:val="28"/>
          <w:szCs w:val="28"/>
        </w:rPr>
        <w:t xml:space="preserve">Акцизы на сидр, </w:t>
      </w:r>
      <w:proofErr w:type="spellStart"/>
      <w:r w:rsidRPr="006671A4">
        <w:rPr>
          <w:rFonts w:ascii="Times New Roman" w:eastAsia="Times New Roman" w:hAnsi="Times New Roman" w:cs="Times New Roman"/>
          <w:sz w:val="28"/>
          <w:szCs w:val="28"/>
        </w:rPr>
        <w:t>пуаре</w:t>
      </w:r>
      <w:proofErr w:type="spellEnd"/>
      <w:r w:rsidRPr="006671A4">
        <w:rPr>
          <w:rFonts w:ascii="Times New Roman" w:eastAsia="Times New Roman" w:hAnsi="Times New Roman" w:cs="Times New Roman"/>
          <w:sz w:val="28"/>
          <w:szCs w:val="28"/>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14:paraId="4CB70032" w14:textId="3193D7AB" w:rsidR="00D62F34" w:rsidRPr="006671A4" w:rsidRDefault="00FA032D" w:rsidP="00000C01">
      <w:pPr>
        <w:spacing w:after="0"/>
        <w:ind w:firstLine="709"/>
        <w:jc w:val="center"/>
        <w:rPr>
          <w:rFonts w:ascii="Times New Roman" w:hAnsi="Times New Roman"/>
          <w:b/>
          <w:i/>
          <w:sz w:val="27"/>
          <w:szCs w:val="27"/>
        </w:rPr>
      </w:pPr>
      <w:r w:rsidRPr="006671A4">
        <w:rPr>
          <w:rFonts w:ascii="Cambria" w:hAnsi="Cambria"/>
          <w:b/>
          <w:i/>
          <w:sz w:val="27"/>
          <w:szCs w:val="27"/>
        </w:rPr>
        <w:t>2.3.19</w:t>
      </w:r>
      <w:r w:rsidRPr="006671A4">
        <w:rPr>
          <w:rFonts w:ascii="Cambria" w:hAnsi="Cambria"/>
          <w:b/>
          <w:sz w:val="27"/>
          <w:szCs w:val="27"/>
        </w:rPr>
        <w:t xml:space="preserve">. </w:t>
      </w:r>
      <w:r w:rsidR="00D62F34" w:rsidRPr="006671A4">
        <w:rPr>
          <w:rFonts w:ascii="Cambria" w:hAnsi="Cambria"/>
          <w:b/>
          <w:sz w:val="27"/>
          <w:szCs w:val="27"/>
        </w:rPr>
        <w:t xml:space="preserve"> </w:t>
      </w:r>
      <w:bookmarkStart w:id="19" w:name="_Toc109228072"/>
      <w:proofErr w:type="gramStart"/>
      <w:r w:rsidR="00D62F34" w:rsidRPr="006671A4">
        <w:rPr>
          <w:rFonts w:ascii="Times New Roman" w:hAnsi="Times New Roman"/>
          <w:b/>
          <w:i/>
          <w:sz w:val="27"/>
          <w:szCs w:val="27"/>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6671A4">
        <w:rPr>
          <w:rFonts w:ascii="Times New Roman" w:hAnsi="Times New Roman"/>
          <w:b/>
          <w:i/>
          <w:sz w:val="27"/>
          <w:szCs w:val="27"/>
        </w:rPr>
        <w:t>виноградсодержащих</w:t>
      </w:r>
      <w:proofErr w:type="spellEnd"/>
      <w:r w:rsidR="00D62F34" w:rsidRPr="006671A4">
        <w:rPr>
          <w:rFonts w:ascii="Times New Roman" w:hAnsi="Times New Roman"/>
          <w:b/>
          <w:i/>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w:t>
      </w:r>
      <w:proofErr w:type="gramEnd"/>
      <w:r w:rsidR="00D62F34" w:rsidRPr="006671A4">
        <w:rPr>
          <w:rFonts w:ascii="Times New Roman" w:hAnsi="Times New Roman"/>
          <w:b/>
          <w:i/>
          <w:sz w:val="27"/>
          <w:szCs w:val="27"/>
        </w:rPr>
        <w:t xml:space="preserve">, и (или) без добавления дистиллятов, и (или) без добавления крепленного (ликерного) вина, </w:t>
      </w:r>
      <w:proofErr w:type="gramStart"/>
      <w:r w:rsidR="00D62F34" w:rsidRPr="006671A4">
        <w:rPr>
          <w:rFonts w:ascii="Times New Roman" w:hAnsi="Times New Roman"/>
          <w:b/>
          <w:i/>
          <w:sz w:val="27"/>
          <w:szCs w:val="27"/>
        </w:rPr>
        <w:t>производимую</w:t>
      </w:r>
      <w:proofErr w:type="gramEnd"/>
      <w:r w:rsidR="00D62F34" w:rsidRPr="006671A4">
        <w:rPr>
          <w:rFonts w:ascii="Times New Roman" w:hAnsi="Times New Roman"/>
          <w:b/>
          <w:i/>
          <w:sz w:val="27"/>
          <w:szCs w:val="27"/>
        </w:rPr>
        <w:t xml:space="preserve"> на территории Российской Федерации</w:t>
      </w:r>
      <w:r w:rsidR="00D62F34" w:rsidRPr="006671A4">
        <w:rPr>
          <w:rFonts w:ascii="Times New Roman" w:hAnsi="Times New Roman"/>
          <w:b/>
          <w:i/>
          <w:sz w:val="27"/>
          <w:szCs w:val="27"/>
        </w:rPr>
        <w:br/>
        <w:t>182 1 03 02130 01 0000 110</w:t>
      </w:r>
      <w:bookmarkEnd w:id="19"/>
    </w:p>
    <w:p w14:paraId="5DA29CB1" w14:textId="77777777" w:rsidR="00D62F34" w:rsidRPr="006671A4" w:rsidRDefault="00FA032D" w:rsidP="00D62F34">
      <w:pPr>
        <w:spacing w:after="0"/>
        <w:ind w:firstLine="709"/>
        <w:jc w:val="both"/>
        <w:rPr>
          <w:rFonts w:ascii="Times New Roman" w:hAnsi="Times New Roman"/>
          <w:sz w:val="27"/>
          <w:szCs w:val="27"/>
        </w:rPr>
      </w:pPr>
      <w:r w:rsidRPr="006671A4">
        <w:rPr>
          <w:rFonts w:ascii="Times New Roman" w:hAnsi="Times New Roman"/>
          <w:sz w:val="28"/>
          <w:szCs w:val="28"/>
        </w:rPr>
        <w:t xml:space="preserve">Для расчёта поступлений акцизов на алкогольную продукцию с объемной долей этилового спирта до 9 процентов включительно </w:t>
      </w:r>
      <w:r w:rsidR="00D62F34" w:rsidRPr="006671A4">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6671A4">
        <w:rPr>
          <w:rFonts w:ascii="Times New Roman" w:hAnsi="Times New Roman"/>
          <w:sz w:val="27"/>
          <w:szCs w:val="27"/>
        </w:rPr>
        <w:t>виноградосодержащих</w:t>
      </w:r>
      <w:proofErr w:type="spellEnd"/>
      <w:r w:rsidR="00D62F34" w:rsidRPr="006671A4">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14:paraId="6C284396" w14:textId="7D8FB99A" w:rsidR="00FA032D" w:rsidRPr="006671A4" w:rsidRDefault="00D62F34" w:rsidP="00D62F34">
      <w:pPr>
        <w:spacing w:after="0"/>
        <w:ind w:firstLine="709"/>
        <w:jc w:val="both"/>
        <w:rPr>
          <w:rFonts w:ascii="Times New Roman" w:hAnsi="Times New Roman"/>
          <w:sz w:val="28"/>
          <w:szCs w:val="28"/>
        </w:rPr>
      </w:pPr>
      <w:r w:rsidRPr="006671A4">
        <w:rPr>
          <w:rFonts w:ascii="Times New Roman" w:hAnsi="Times New Roman"/>
          <w:sz w:val="28"/>
          <w:szCs w:val="28"/>
        </w:rPr>
        <w:t xml:space="preserve"> </w:t>
      </w:r>
      <w:r w:rsidR="00FA032D" w:rsidRPr="006671A4">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FB5CCBF"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C7CB3F2" w14:textId="77777777" w:rsidR="00FA032D" w:rsidRPr="006671A4" w:rsidRDefault="00FA032D" w:rsidP="00FA032D">
      <w:pPr>
        <w:tabs>
          <w:tab w:val="num" w:pos="0"/>
        </w:tabs>
        <w:spacing w:after="0"/>
        <w:ind w:firstLine="709"/>
        <w:jc w:val="both"/>
        <w:rPr>
          <w:rFonts w:ascii="Times New Roman" w:hAnsi="Times New Roman"/>
          <w:sz w:val="28"/>
          <w:szCs w:val="28"/>
        </w:rPr>
      </w:pPr>
      <w:r w:rsidRPr="006671A4">
        <w:rPr>
          <w:rFonts w:ascii="Times New Roman" w:hAnsi="Times New Roman"/>
          <w:sz w:val="28"/>
          <w:szCs w:val="28"/>
        </w:rPr>
        <w:t xml:space="preserve">- </w:t>
      </w:r>
      <w:r w:rsidRPr="006671A4">
        <w:rPr>
          <w:rFonts w:ascii="Times New Roman" w:hAnsi="Times New Roman"/>
          <w:bCs/>
          <w:sz w:val="28"/>
          <w:szCs w:val="28"/>
        </w:rPr>
        <w:t>налоговые ставки, предусмотренные главой 22 НК РФ «Акцизы</w:t>
      </w:r>
      <w:r w:rsidRPr="006671A4">
        <w:rPr>
          <w:rFonts w:ascii="Times New Roman" w:hAnsi="Times New Roman"/>
          <w:sz w:val="28"/>
          <w:szCs w:val="28"/>
        </w:rPr>
        <w:t>».</w:t>
      </w:r>
    </w:p>
    <w:p w14:paraId="37102EB8" w14:textId="09983096" w:rsidR="00FA032D" w:rsidRPr="006671A4" w:rsidRDefault="00FA032D" w:rsidP="00D62F34">
      <w:pPr>
        <w:spacing w:after="0"/>
        <w:ind w:firstLine="709"/>
        <w:jc w:val="both"/>
        <w:rPr>
          <w:rFonts w:ascii="Times New Roman" w:hAnsi="Times New Roman"/>
          <w:sz w:val="28"/>
          <w:szCs w:val="28"/>
        </w:rPr>
      </w:pPr>
      <w:r w:rsidRPr="006671A4">
        <w:rPr>
          <w:rFonts w:ascii="Times New Roman" w:hAnsi="Times New Roman"/>
          <w:sz w:val="28"/>
          <w:szCs w:val="28"/>
        </w:rPr>
        <w:lastRenderedPageBreak/>
        <w:t xml:space="preserve">Расчёт поступлений акцизов на алкогольную продукцию с объемной долей этилового спирта до 9 процентов включительно </w:t>
      </w:r>
      <w:r w:rsidR="00D62F34" w:rsidRPr="006671A4">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6671A4">
        <w:rPr>
          <w:rFonts w:ascii="Times New Roman" w:hAnsi="Times New Roman"/>
          <w:sz w:val="27"/>
          <w:szCs w:val="27"/>
        </w:rPr>
        <w:t>виноградосодержащих</w:t>
      </w:r>
      <w:proofErr w:type="spellEnd"/>
      <w:r w:rsidR="00D62F34" w:rsidRPr="006671A4">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6671A4">
        <w:rPr>
          <w:rFonts w:ascii="Times New Roman" w:hAnsi="Times New Roman"/>
          <w:sz w:val="28"/>
          <w:szCs w:val="28"/>
        </w:rPr>
        <w:t>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14:paraId="02DD2097"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Поступления акцизов на алкогольную продукцию с объемной долей этилового спирта до 9% </w:t>
      </w:r>
      <w:r w:rsidRPr="006671A4">
        <w:rPr>
          <w:rFonts w:ascii="Times New Roman" w:hAnsi="Times New Roman"/>
          <w:sz w:val="27"/>
          <w:szCs w:val="27"/>
        </w:rPr>
        <w:t>(</w:t>
      </w:r>
      <w:r w:rsidRPr="006671A4">
        <w:rPr>
          <w:rFonts w:ascii="Times New Roman" w:hAnsi="Times New Roman"/>
          <w:b/>
          <w:i/>
          <w:sz w:val="27"/>
          <w:szCs w:val="27"/>
        </w:rPr>
        <w:t>А</w:t>
      </w:r>
      <w:r w:rsidRPr="006671A4">
        <w:rPr>
          <w:rFonts w:ascii="Times New Roman" w:hAnsi="Times New Roman"/>
          <w:b/>
          <w:i/>
          <w:sz w:val="27"/>
          <w:szCs w:val="27"/>
          <w:vertAlign w:val="subscript"/>
        </w:rPr>
        <w:t>АЛ до9%</w:t>
      </w:r>
      <w:r w:rsidRPr="006671A4">
        <w:rPr>
          <w:rFonts w:ascii="Times New Roman" w:hAnsi="Times New Roman"/>
          <w:sz w:val="27"/>
          <w:szCs w:val="27"/>
        </w:rPr>
        <w:t xml:space="preserve">) </w:t>
      </w:r>
      <w:r w:rsidRPr="006671A4">
        <w:rPr>
          <w:rFonts w:ascii="Times New Roman" w:hAnsi="Times New Roman"/>
          <w:sz w:val="28"/>
          <w:szCs w:val="28"/>
        </w:rPr>
        <w:t>включительно определяется исходя из следующего алгоритма расчёта (формуле):</w:t>
      </w:r>
    </w:p>
    <w:p w14:paraId="13ED6658" w14:textId="77777777" w:rsidR="00FA032D" w:rsidRPr="006671A4" w:rsidRDefault="00FA032D" w:rsidP="00FA032D">
      <w:pPr>
        <w:jc w:val="center"/>
        <w:rPr>
          <w:rFonts w:ascii="Times New Roman" w:hAnsi="Times New Roman"/>
          <w:b/>
          <w:i/>
          <w:sz w:val="27"/>
          <w:szCs w:val="27"/>
        </w:rPr>
      </w:pPr>
      <w:r w:rsidRPr="006671A4">
        <w:rPr>
          <w:rFonts w:ascii="Times New Roman" w:hAnsi="Times New Roman"/>
          <w:b/>
          <w:i/>
          <w:sz w:val="27"/>
          <w:szCs w:val="27"/>
        </w:rPr>
        <w:t>А</w:t>
      </w:r>
      <w:r w:rsidRPr="006671A4">
        <w:rPr>
          <w:rFonts w:ascii="Times New Roman" w:hAnsi="Times New Roman"/>
          <w:b/>
          <w:i/>
          <w:sz w:val="27"/>
          <w:szCs w:val="27"/>
          <w:vertAlign w:val="subscript"/>
        </w:rPr>
        <w:t>АЛ до</w:t>
      </w:r>
      <w:proofErr w:type="gramStart"/>
      <w:r w:rsidRPr="006671A4">
        <w:rPr>
          <w:rFonts w:ascii="Times New Roman" w:hAnsi="Times New Roman"/>
          <w:b/>
          <w:i/>
          <w:sz w:val="27"/>
          <w:szCs w:val="27"/>
          <w:vertAlign w:val="subscript"/>
        </w:rPr>
        <w:t>9</w:t>
      </w:r>
      <w:proofErr w:type="gramEnd"/>
      <w:r w:rsidRPr="006671A4">
        <w:rPr>
          <w:rFonts w:ascii="Times New Roman" w:hAnsi="Times New Roman"/>
          <w:b/>
          <w:i/>
          <w:sz w:val="27"/>
          <w:szCs w:val="27"/>
          <w:vertAlign w:val="subscript"/>
        </w:rPr>
        <w:t>%</w:t>
      </w:r>
      <w:r w:rsidRPr="006671A4">
        <w:rPr>
          <w:rFonts w:ascii="Times New Roman" w:hAnsi="Times New Roman"/>
          <w:b/>
          <w:i/>
          <w:sz w:val="27"/>
          <w:szCs w:val="27"/>
        </w:rPr>
        <w:t>=∑ (</w:t>
      </w:r>
      <w:r w:rsidRPr="006671A4">
        <w:rPr>
          <w:rFonts w:ascii="Times New Roman" w:hAnsi="Times New Roman"/>
          <w:b/>
          <w:i/>
          <w:sz w:val="27"/>
          <w:szCs w:val="27"/>
          <w:lang w:val="en-US"/>
        </w:rPr>
        <w:t>V</w:t>
      </w:r>
      <w:r w:rsidRPr="006671A4">
        <w:rPr>
          <w:rFonts w:ascii="Times New Roman" w:hAnsi="Times New Roman"/>
          <w:b/>
          <w:i/>
          <w:sz w:val="27"/>
          <w:szCs w:val="27"/>
          <w:vertAlign w:val="subscript"/>
        </w:rPr>
        <w:t>АЛ до9%</w:t>
      </w:r>
      <w:r w:rsidRPr="006671A4">
        <w:rPr>
          <w:rFonts w:ascii="Times New Roman" w:hAnsi="Times New Roman"/>
          <w:b/>
          <w:i/>
          <w:sz w:val="27"/>
          <w:szCs w:val="27"/>
        </w:rPr>
        <w:t>*</w:t>
      </w:r>
      <w:r w:rsidRPr="006671A4">
        <w:rPr>
          <w:rFonts w:ascii="Times New Roman" w:hAnsi="Times New Roman"/>
          <w:b/>
          <w:i/>
          <w:sz w:val="27"/>
          <w:szCs w:val="27"/>
          <w:lang w:val="en-US"/>
        </w:rPr>
        <w:t>S</w:t>
      </w:r>
      <w:r w:rsidRPr="006671A4">
        <w:rPr>
          <w:rFonts w:ascii="Times New Roman" w:hAnsi="Times New Roman"/>
          <w:b/>
          <w:i/>
          <w:sz w:val="27"/>
          <w:szCs w:val="27"/>
        </w:rPr>
        <w:t xml:space="preserve">)* </w:t>
      </w:r>
      <w:r w:rsidRPr="006671A4">
        <w:rPr>
          <w:rFonts w:ascii="Times New Roman" w:hAnsi="Times New Roman"/>
          <w:b/>
          <w:i/>
          <w:sz w:val="27"/>
          <w:szCs w:val="27"/>
          <w:lang w:val="en-US"/>
        </w:rPr>
        <w:t>K</w:t>
      </w:r>
      <w:r w:rsidRPr="006671A4">
        <w:rPr>
          <w:rFonts w:ascii="Times New Roman" w:hAnsi="Times New Roman"/>
          <w:b/>
          <w:i/>
          <w:sz w:val="27"/>
          <w:szCs w:val="27"/>
        </w:rPr>
        <w:t xml:space="preserve"> </w:t>
      </w:r>
      <w:r w:rsidRPr="006671A4">
        <w:rPr>
          <w:rFonts w:ascii="Times New Roman" w:hAnsi="Times New Roman"/>
          <w:b/>
          <w:i/>
          <w:sz w:val="27"/>
          <w:szCs w:val="27"/>
          <w:vertAlign w:val="subscript"/>
        </w:rPr>
        <w:t xml:space="preserve">соб. </w:t>
      </w:r>
      <w:r w:rsidRPr="006671A4">
        <w:rPr>
          <w:rFonts w:ascii="Times New Roman" w:hAnsi="Times New Roman"/>
          <w:b/>
          <w:i/>
          <w:sz w:val="27"/>
          <w:szCs w:val="27"/>
        </w:rPr>
        <w:t>(+/-)</w:t>
      </w:r>
      <w:r w:rsidRPr="006671A4">
        <w:rPr>
          <w:rFonts w:ascii="Times New Roman" w:hAnsi="Times New Roman"/>
          <w:b/>
          <w:i/>
          <w:sz w:val="27"/>
          <w:szCs w:val="27"/>
          <w:lang w:val="en-US"/>
        </w:rPr>
        <w:t>P</w:t>
      </w:r>
      <w:r w:rsidRPr="006671A4">
        <w:rPr>
          <w:rFonts w:ascii="Times New Roman" w:hAnsi="Times New Roman"/>
          <w:b/>
          <w:i/>
          <w:sz w:val="27"/>
          <w:szCs w:val="27"/>
        </w:rPr>
        <w:t xml:space="preserve"> (+/-)</w:t>
      </w:r>
      <w:r w:rsidRPr="006671A4">
        <w:rPr>
          <w:rFonts w:ascii="Times New Roman" w:hAnsi="Times New Roman"/>
          <w:b/>
          <w:i/>
          <w:sz w:val="27"/>
          <w:szCs w:val="27"/>
          <w:lang w:val="en-US"/>
        </w:rPr>
        <w:t>F</w:t>
      </w:r>
      <w:r w:rsidRPr="006671A4">
        <w:rPr>
          <w:rFonts w:ascii="Times New Roman" w:hAnsi="Times New Roman"/>
          <w:b/>
          <w:i/>
          <w:sz w:val="27"/>
          <w:szCs w:val="27"/>
        </w:rPr>
        <w:t>,</w:t>
      </w:r>
    </w:p>
    <w:p w14:paraId="157BF259"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7"/>
          <w:szCs w:val="27"/>
        </w:rPr>
        <w:t>где,</w:t>
      </w:r>
    </w:p>
    <w:p w14:paraId="4F0CF289"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V</w:t>
      </w:r>
      <w:r w:rsidRPr="006671A4">
        <w:rPr>
          <w:rFonts w:ascii="Times New Roman" w:hAnsi="Times New Roman"/>
          <w:b/>
          <w:i/>
          <w:sz w:val="27"/>
          <w:szCs w:val="27"/>
          <w:vertAlign w:val="subscript"/>
        </w:rPr>
        <w:t>АЛдо9%</w:t>
      </w:r>
      <w:r w:rsidRPr="006671A4">
        <w:rPr>
          <w:rFonts w:ascii="Times New Roman" w:hAnsi="Times New Roman"/>
          <w:sz w:val="27"/>
          <w:szCs w:val="27"/>
        </w:rPr>
        <w:t xml:space="preserve"> – </w:t>
      </w:r>
      <w:r w:rsidRPr="006671A4">
        <w:rPr>
          <w:rFonts w:ascii="Times New Roman" w:hAnsi="Times New Roman"/>
          <w:sz w:val="28"/>
          <w:szCs w:val="28"/>
        </w:rPr>
        <w:t>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EC14012" w14:textId="77777777"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b/>
          <w:i/>
          <w:sz w:val="27"/>
          <w:szCs w:val="27"/>
          <w:lang w:val="en-US"/>
        </w:rPr>
        <w:t>S</w:t>
      </w:r>
      <w:r w:rsidRPr="006671A4">
        <w:rPr>
          <w:rFonts w:ascii="Times New Roman" w:hAnsi="Times New Roman"/>
          <w:b/>
          <w:i/>
          <w:sz w:val="27"/>
          <w:szCs w:val="27"/>
        </w:rPr>
        <w:t xml:space="preserve"> –</w:t>
      </w:r>
      <w:r w:rsidRPr="006671A4">
        <w:rPr>
          <w:rFonts w:ascii="Times New Roman" w:hAnsi="Times New Roman"/>
          <w:sz w:val="27"/>
          <w:szCs w:val="27"/>
        </w:rPr>
        <w:t xml:space="preserve"> </w:t>
      </w:r>
      <w:r w:rsidRPr="006671A4">
        <w:rPr>
          <w:rFonts w:ascii="Times New Roman" w:hAnsi="Times New Roman"/>
          <w:sz w:val="28"/>
          <w:szCs w:val="28"/>
        </w:rPr>
        <w:t>ставка акциза, рублей за 1 литр безводного этилового спирта, содержащегося в подакцизном товаре;</w:t>
      </w:r>
    </w:p>
    <w:p w14:paraId="16C3C543"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K</w:t>
      </w:r>
      <w:r w:rsidRPr="006671A4">
        <w:rPr>
          <w:rFonts w:ascii="Times New Roman" w:hAnsi="Times New Roman"/>
          <w:b/>
          <w:i/>
          <w:sz w:val="27"/>
          <w:szCs w:val="27"/>
        </w:rPr>
        <w:t xml:space="preserve"> </w:t>
      </w:r>
      <w:r w:rsidRPr="006671A4">
        <w:rPr>
          <w:rFonts w:ascii="Times New Roman" w:hAnsi="Times New Roman"/>
          <w:b/>
          <w:i/>
          <w:sz w:val="27"/>
          <w:szCs w:val="27"/>
          <w:vertAlign w:val="subscript"/>
        </w:rPr>
        <w:t>соб.</w:t>
      </w:r>
      <w:r w:rsidRPr="006671A4">
        <w:rPr>
          <w:rFonts w:ascii="Times New Roman" w:hAnsi="Times New Roman"/>
          <w:sz w:val="27"/>
          <w:szCs w:val="27"/>
        </w:rPr>
        <w:t xml:space="preserve"> – </w:t>
      </w:r>
      <w:r w:rsidRPr="006671A4">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F736332"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8B1566C"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8"/>
          <w:szCs w:val="28"/>
        </w:rPr>
        <w:t>P</w:t>
      </w:r>
      <w:r w:rsidRPr="006671A4">
        <w:rPr>
          <w:rFonts w:ascii="Times New Roman" w:hAnsi="Times New Roman"/>
          <w:sz w:val="28"/>
          <w:szCs w:val="28"/>
        </w:rPr>
        <w:t xml:space="preserve"> – переходящие платежи, тыс. рублей;</w:t>
      </w:r>
    </w:p>
    <w:p w14:paraId="064D3E63"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8"/>
          <w:szCs w:val="28"/>
        </w:rPr>
        <w:t>F</w:t>
      </w:r>
      <w:r w:rsidRPr="006671A4">
        <w:rPr>
          <w:rFonts w:ascii="Times New Roman" w:hAnsi="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C5F0493" w14:textId="77777777" w:rsidR="00FA032D" w:rsidRPr="006671A4" w:rsidRDefault="00FA032D" w:rsidP="00ED6398">
      <w:pPr>
        <w:spacing w:after="0"/>
        <w:ind w:firstLine="709"/>
        <w:rPr>
          <w:rFonts w:ascii="Times New Roman" w:hAnsi="Times New Roman"/>
          <w:sz w:val="28"/>
          <w:szCs w:val="28"/>
        </w:rPr>
      </w:pPr>
      <w:r w:rsidRPr="006671A4">
        <w:rPr>
          <w:rFonts w:ascii="Times New Roman" w:hAnsi="Times New Roman"/>
          <w:sz w:val="28"/>
          <w:szCs w:val="28"/>
        </w:rPr>
        <w:t>Налогооблагаемый объем реализации алкогольной продукции с объемной долей этилового спирта до 9%, литры безводного этилового спирта.</w:t>
      </w:r>
    </w:p>
    <w:p w14:paraId="443F667A" w14:textId="77777777" w:rsidR="00FA032D" w:rsidRPr="006671A4" w:rsidRDefault="00FA032D" w:rsidP="00FA032D">
      <w:pPr>
        <w:spacing w:after="0"/>
        <w:ind w:firstLine="709"/>
        <w:jc w:val="center"/>
        <w:rPr>
          <w:rFonts w:ascii="Times New Roman" w:hAnsi="Times New Roman"/>
          <w:b/>
          <w:i/>
          <w:sz w:val="27"/>
          <w:szCs w:val="27"/>
          <w:vertAlign w:val="subscript"/>
        </w:rPr>
      </w:pPr>
      <w:r w:rsidRPr="006671A4">
        <w:rPr>
          <w:rFonts w:ascii="Times New Roman" w:hAnsi="Times New Roman"/>
          <w:b/>
          <w:i/>
          <w:sz w:val="27"/>
          <w:szCs w:val="27"/>
        </w:rPr>
        <w:t xml:space="preserve"> </w:t>
      </w:r>
      <w:r w:rsidRPr="006671A4">
        <w:rPr>
          <w:rFonts w:ascii="Times New Roman" w:hAnsi="Times New Roman"/>
          <w:b/>
          <w:i/>
          <w:sz w:val="27"/>
          <w:szCs w:val="27"/>
          <w:lang w:val="en-US"/>
        </w:rPr>
        <w:t>V</w:t>
      </w:r>
      <w:r w:rsidRPr="006671A4">
        <w:rPr>
          <w:rFonts w:ascii="Times New Roman" w:hAnsi="Times New Roman"/>
          <w:b/>
          <w:i/>
          <w:sz w:val="27"/>
          <w:szCs w:val="27"/>
          <w:vertAlign w:val="subscript"/>
        </w:rPr>
        <w:t xml:space="preserve">АЛдо9% = </w:t>
      </w:r>
      <w:r w:rsidRPr="006671A4">
        <w:rPr>
          <w:rFonts w:ascii="Times New Roman" w:hAnsi="Times New Roman"/>
          <w:b/>
          <w:i/>
          <w:sz w:val="27"/>
          <w:szCs w:val="27"/>
          <w:lang w:val="en-US"/>
        </w:rPr>
        <w:t>V</w:t>
      </w:r>
      <w:r w:rsidRPr="006671A4">
        <w:rPr>
          <w:rFonts w:ascii="Times New Roman" w:hAnsi="Times New Roman"/>
          <w:b/>
          <w:i/>
          <w:sz w:val="27"/>
          <w:szCs w:val="27"/>
          <w:vertAlign w:val="subscript"/>
        </w:rPr>
        <w:t>АП1*</w:t>
      </w:r>
      <w:r w:rsidRPr="006671A4">
        <w:rPr>
          <w:rFonts w:ascii="Times New Roman" w:hAnsi="Times New Roman"/>
          <w:b/>
          <w:i/>
          <w:sz w:val="27"/>
          <w:szCs w:val="27"/>
        </w:rPr>
        <w:t xml:space="preserve"> </w:t>
      </w:r>
      <w:r w:rsidRPr="006671A4">
        <w:rPr>
          <w:rFonts w:ascii="Times New Roman" w:hAnsi="Times New Roman"/>
          <w:b/>
          <w:i/>
          <w:sz w:val="27"/>
          <w:szCs w:val="27"/>
          <w:lang w:val="en-US"/>
        </w:rPr>
        <w:t>K</w:t>
      </w:r>
      <w:r w:rsidRPr="006671A4">
        <w:rPr>
          <w:rFonts w:ascii="Times New Roman" w:hAnsi="Times New Roman"/>
          <w:b/>
          <w:i/>
          <w:sz w:val="27"/>
          <w:szCs w:val="27"/>
          <w:vertAlign w:val="subscript"/>
        </w:rPr>
        <w:t>АЛдо9%;</w:t>
      </w:r>
    </w:p>
    <w:p w14:paraId="10026369"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lastRenderedPageBreak/>
        <w:t>V</w:t>
      </w:r>
      <w:r w:rsidRPr="006671A4">
        <w:rPr>
          <w:rFonts w:ascii="Times New Roman" w:hAnsi="Times New Roman"/>
          <w:b/>
          <w:i/>
          <w:sz w:val="27"/>
          <w:szCs w:val="27"/>
          <w:vertAlign w:val="subscript"/>
        </w:rPr>
        <w:t xml:space="preserve">АП1 </w:t>
      </w:r>
      <w:r w:rsidRPr="006671A4">
        <w:rPr>
          <w:rFonts w:ascii="Times New Roman" w:hAnsi="Times New Roman"/>
          <w:b/>
          <w:i/>
          <w:sz w:val="27"/>
          <w:szCs w:val="27"/>
        </w:rPr>
        <w:t xml:space="preserve">– </w:t>
      </w:r>
      <w:r w:rsidRPr="006671A4">
        <w:rPr>
          <w:rFonts w:ascii="Times New Roman" w:hAnsi="Times New Roman"/>
          <w:sz w:val="28"/>
          <w:szCs w:val="28"/>
        </w:rPr>
        <w:t>налогооблагаемый объем алкогольной продукции с объемной долей этилового спирта до 9%, л.;</w:t>
      </w:r>
    </w:p>
    <w:p w14:paraId="46AC6473" w14:textId="0FC59736"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b/>
          <w:i/>
          <w:sz w:val="27"/>
          <w:szCs w:val="27"/>
          <w:lang w:val="en-US"/>
        </w:rPr>
        <w:t>K</w:t>
      </w:r>
      <w:r w:rsidRPr="006671A4">
        <w:rPr>
          <w:rFonts w:ascii="Times New Roman" w:hAnsi="Times New Roman"/>
          <w:b/>
          <w:i/>
          <w:sz w:val="27"/>
          <w:szCs w:val="27"/>
          <w:vertAlign w:val="subscript"/>
        </w:rPr>
        <w:t xml:space="preserve">АЛдо9% </w:t>
      </w:r>
      <w:r w:rsidRPr="006671A4">
        <w:rPr>
          <w:rFonts w:ascii="Times New Roman" w:hAnsi="Times New Roman"/>
          <w:b/>
          <w:i/>
          <w:sz w:val="27"/>
          <w:szCs w:val="27"/>
        </w:rPr>
        <w:t xml:space="preserve">– </w:t>
      </w:r>
      <w:r w:rsidRPr="006671A4">
        <w:rPr>
          <w:rFonts w:ascii="Times New Roman" w:hAnsi="Times New Roman"/>
          <w:sz w:val="28"/>
          <w:szCs w:val="28"/>
        </w:rPr>
        <w:t>средняя крепость алкогольной продукции с объемной долей этилового спирта до 9%, (в соответствии с данными Росалкогольрегулирования и (или) оперативного анализа налоговых деклараций).</w:t>
      </w:r>
    </w:p>
    <w:p w14:paraId="5E96572F"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89B83E2" w14:textId="77777777" w:rsidR="00FA032D" w:rsidRPr="006671A4" w:rsidRDefault="00FA032D" w:rsidP="00FA032D">
      <w:pPr>
        <w:spacing w:after="0"/>
        <w:ind w:firstLine="709"/>
        <w:jc w:val="both"/>
        <w:rPr>
          <w:rFonts w:ascii="Times New Roman" w:hAnsi="Times New Roman"/>
          <w:sz w:val="28"/>
          <w:szCs w:val="28"/>
        </w:rPr>
      </w:pPr>
      <w:r w:rsidRPr="006671A4">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111F5ED4" w14:textId="53F9DA3F" w:rsidR="00FA032D" w:rsidRPr="006671A4" w:rsidRDefault="00FA032D" w:rsidP="00FA032D">
      <w:pPr>
        <w:spacing w:after="0"/>
        <w:ind w:firstLine="709"/>
        <w:jc w:val="both"/>
        <w:rPr>
          <w:rFonts w:ascii="Times New Roman" w:hAnsi="Times New Roman"/>
          <w:sz w:val="27"/>
          <w:szCs w:val="27"/>
        </w:rPr>
      </w:pPr>
      <w:r w:rsidRPr="006671A4">
        <w:rPr>
          <w:rFonts w:ascii="Times New Roman" w:hAnsi="Times New Roman"/>
          <w:sz w:val="28"/>
          <w:szCs w:val="28"/>
        </w:rPr>
        <w:t xml:space="preserve">Акцизы на алкогольную продукцию с объемной долей этилового спирта </w:t>
      </w:r>
      <w:r w:rsidRPr="006671A4">
        <w:rPr>
          <w:rFonts w:ascii="Times New Roman" w:hAnsi="Times New Roman"/>
          <w:sz w:val="28"/>
          <w:szCs w:val="28"/>
        </w:rPr>
        <w:br/>
        <w:t>до 9 процентов включительно</w:t>
      </w:r>
      <w:r w:rsidR="00C0335C" w:rsidRPr="006671A4">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C0335C" w:rsidRPr="006671A4">
        <w:rPr>
          <w:rFonts w:ascii="Times New Roman" w:hAnsi="Times New Roman"/>
          <w:sz w:val="27"/>
          <w:szCs w:val="27"/>
        </w:rPr>
        <w:t>виноградосодержащих</w:t>
      </w:r>
      <w:proofErr w:type="spellEnd"/>
      <w:r w:rsidR="00C0335C" w:rsidRPr="006671A4">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6671A4">
        <w:rPr>
          <w:rFonts w:ascii="Times New Roman" w:hAnsi="Times New Roman"/>
          <w:sz w:val="28"/>
          <w:szCs w:val="28"/>
        </w:rPr>
        <w:t>, зачисляются в бюджеты бюджетной системы Российской Федерации по нормативам,</w:t>
      </w:r>
      <w:r w:rsidRPr="006671A4">
        <w:rPr>
          <w:rFonts w:ascii="Times New Roman" w:hAnsi="Times New Roman"/>
          <w:sz w:val="27"/>
          <w:szCs w:val="27"/>
        </w:rPr>
        <w:t xml:space="preserve"> установленным в соответствии со статьями БК РФ.</w:t>
      </w:r>
    </w:p>
    <w:p w14:paraId="6D6B078D" w14:textId="77777777" w:rsidR="00527298" w:rsidRPr="006671A4" w:rsidRDefault="00527298" w:rsidP="00FA032D">
      <w:pPr>
        <w:spacing w:after="0"/>
        <w:ind w:firstLine="709"/>
        <w:jc w:val="both"/>
        <w:rPr>
          <w:rFonts w:ascii="Times New Roman" w:hAnsi="Times New Roman"/>
          <w:sz w:val="27"/>
          <w:szCs w:val="27"/>
        </w:rPr>
      </w:pPr>
    </w:p>
    <w:p w14:paraId="5C229E21" w14:textId="77777777" w:rsidR="00527298" w:rsidRPr="006671A4" w:rsidRDefault="009B7094" w:rsidP="00527298">
      <w:pPr>
        <w:pStyle w:val="1"/>
        <w:keepLines w:val="0"/>
        <w:spacing w:before="0" w:after="240"/>
        <w:jc w:val="center"/>
        <w:rPr>
          <w:rFonts w:ascii="Times New Roman" w:eastAsia="MS Gothic" w:hAnsi="Times New Roman" w:cs="Times New Roman"/>
          <w:i/>
          <w:color w:val="auto"/>
          <w:kern w:val="32"/>
          <w:sz w:val="27"/>
          <w:szCs w:val="27"/>
          <w:lang w:eastAsia="ru-RU"/>
        </w:rPr>
      </w:pPr>
      <w:bookmarkStart w:id="20" w:name="_Toc89426775"/>
      <w:bookmarkStart w:id="21" w:name="_Toc498422338"/>
      <w:r w:rsidRPr="006671A4">
        <w:rPr>
          <w:rFonts w:ascii="Cambria" w:eastAsiaTheme="minorHAnsi" w:hAnsi="Cambria" w:cstheme="minorBidi"/>
          <w:bCs w:val="0"/>
          <w:i/>
          <w:color w:val="auto"/>
          <w:sz w:val="27"/>
          <w:szCs w:val="27"/>
        </w:rPr>
        <w:t>2.3.20.</w:t>
      </w:r>
      <w:r w:rsidRPr="006671A4">
        <w:rPr>
          <w:rFonts w:ascii="Times New Roman" w:hAnsi="Times New Roman"/>
          <w:i/>
          <w:color w:val="auto"/>
          <w:sz w:val="27"/>
          <w:szCs w:val="27"/>
        </w:rPr>
        <w:t xml:space="preserve"> </w:t>
      </w:r>
      <w:bookmarkStart w:id="22" w:name="_Toc109228085"/>
      <w:bookmarkEnd w:id="20"/>
      <w:r w:rsidR="00527298" w:rsidRPr="006671A4">
        <w:rPr>
          <w:rFonts w:ascii="Times New Roman" w:eastAsia="MS Gothic" w:hAnsi="Times New Roman" w:cs="Times New Roman"/>
          <w:i/>
          <w:color w:val="auto"/>
          <w:kern w:val="32"/>
          <w:sz w:val="27"/>
          <w:szCs w:val="27"/>
          <w:lang w:eastAsia="ru-RU"/>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527298" w:rsidRPr="006671A4">
        <w:rPr>
          <w:rFonts w:ascii="Times New Roman" w:eastAsia="MS Gothic" w:hAnsi="Times New Roman" w:cs="Times New Roman"/>
          <w:i/>
          <w:color w:val="auto"/>
          <w:kern w:val="32"/>
          <w:sz w:val="27"/>
          <w:szCs w:val="27"/>
          <w:lang w:eastAsia="ru-RU"/>
        </w:rPr>
        <w:br/>
        <w:t xml:space="preserve">182 1 03 02440 01 0000 110 </w:t>
      </w:r>
      <w:r w:rsidR="00527298" w:rsidRPr="006671A4">
        <w:rPr>
          <w:rFonts w:ascii="Times New Roman" w:eastAsia="MS Gothic" w:hAnsi="Times New Roman" w:cs="Times New Roman"/>
          <w:i/>
          <w:color w:val="auto"/>
          <w:kern w:val="32"/>
          <w:sz w:val="27"/>
          <w:szCs w:val="27"/>
          <w:lang w:eastAsia="ru-RU"/>
        </w:rPr>
        <w:br/>
        <w:t>(является подакцизным товаром с 01.01.2022)</w:t>
      </w:r>
      <w:bookmarkEnd w:id="22"/>
    </w:p>
    <w:p w14:paraId="37193FEA"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7F47F3C5"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065FBADD"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1907226"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lastRenderedPageBreak/>
        <w:t>- налоговые ставки, коэффициенты (применяемые к начислениям для расчета возврата) и преференции, предусмотренные главой 22 НК РФ «Акцизы»;</w:t>
      </w:r>
    </w:p>
    <w:p w14:paraId="3D77E8AE"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3C2642FD"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6671A4">
        <w:rPr>
          <w:rFonts w:ascii="Times New Roman" w:eastAsia="Times New Roman" w:hAnsi="Times New Roman" w:cs="Times New Roman"/>
          <w:sz w:val="27"/>
          <w:szCs w:val="27"/>
          <w:vertAlign w:val="subscript"/>
        </w:rPr>
        <w:t>СЖ</w:t>
      </w:r>
      <w:r w:rsidRPr="006671A4">
        <w:rPr>
          <w:rFonts w:ascii="Times New Roman" w:eastAsia="Times New Roman" w:hAnsi="Times New Roman" w:cs="Times New Roman"/>
          <w:sz w:val="27"/>
          <w:szCs w:val="27"/>
        </w:rPr>
        <w:t>) определяется исходя из следующего алгоритма расчёта (формуле):</w:t>
      </w:r>
    </w:p>
    <w:p w14:paraId="22E4AD58" w14:textId="77777777" w:rsidR="00527298" w:rsidRPr="006671A4" w:rsidRDefault="00527298" w:rsidP="00527298">
      <w:pPr>
        <w:spacing w:before="0" w:after="0"/>
        <w:ind w:firstLine="709"/>
        <w:jc w:val="both"/>
        <w:rPr>
          <w:rFonts w:ascii="Times New Roman" w:eastAsia="Times New Roman" w:hAnsi="Times New Roman" w:cs="Times New Roman"/>
          <w:sz w:val="16"/>
          <w:szCs w:val="16"/>
        </w:rPr>
      </w:pPr>
    </w:p>
    <w:p w14:paraId="39DABCBF" w14:textId="77777777" w:rsidR="00527298" w:rsidRPr="006671A4" w:rsidRDefault="00527298" w:rsidP="00527298">
      <w:pPr>
        <w:spacing w:before="0" w:after="0"/>
        <w:ind w:firstLine="709"/>
        <w:jc w:val="center"/>
        <w:rPr>
          <w:rFonts w:ascii="Times New Roman" w:eastAsia="Times New Roman" w:hAnsi="Times New Roman" w:cs="Times New Roman"/>
          <w:b/>
          <w:i/>
          <w:sz w:val="27"/>
          <w:szCs w:val="27"/>
        </w:rPr>
      </w:pPr>
      <w:r w:rsidRPr="006671A4">
        <w:rPr>
          <w:rFonts w:ascii="Times New Roman" w:eastAsia="Times New Roman" w:hAnsi="Times New Roman" w:cs="Times New Roman"/>
          <w:b/>
          <w:i/>
          <w:sz w:val="27"/>
          <w:szCs w:val="27"/>
        </w:rPr>
        <w:t>А</w:t>
      </w:r>
      <w:r w:rsidRPr="006671A4">
        <w:rPr>
          <w:rFonts w:ascii="Times New Roman" w:eastAsia="Times New Roman" w:hAnsi="Times New Roman" w:cs="Times New Roman"/>
          <w:sz w:val="27"/>
          <w:szCs w:val="27"/>
          <w:vertAlign w:val="subscript"/>
        </w:rPr>
        <w:t>СЖ</w:t>
      </w:r>
      <w:r w:rsidRPr="006671A4">
        <w:rPr>
          <w:rFonts w:ascii="Times New Roman" w:eastAsia="Times New Roman" w:hAnsi="Times New Roman" w:cs="Times New Roman"/>
          <w:b/>
          <w:i/>
          <w:sz w:val="27"/>
          <w:szCs w:val="27"/>
          <w:vertAlign w:val="subscript"/>
        </w:rPr>
        <w:t xml:space="preserve"> </w:t>
      </w:r>
      <w:r w:rsidRPr="006671A4">
        <w:rPr>
          <w:rFonts w:ascii="Times New Roman" w:eastAsia="Times New Roman" w:hAnsi="Times New Roman" w:cs="Times New Roman"/>
          <w:b/>
          <w:i/>
          <w:sz w:val="27"/>
          <w:szCs w:val="27"/>
        </w:rPr>
        <w:t>=  ∑ (</w:t>
      </w:r>
      <w:proofErr w:type="gramStart"/>
      <w:r w:rsidRPr="006671A4">
        <w:rPr>
          <w:rFonts w:ascii="Times New Roman" w:eastAsia="Times New Roman" w:hAnsi="Times New Roman" w:cs="Times New Roman"/>
          <w:b/>
          <w:i/>
          <w:sz w:val="27"/>
          <w:szCs w:val="27"/>
          <w:lang w:val="en-US"/>
        </w:rPr>
        <w:t>V</w:t>
      </w:r>
      <w:proofErr w:type="spellStart"/>
      <w:proofErr w:type="gramEnd"/>
      <w:r w:rsidRPr="006671A4">
        <w:rPr>
          <w:rFonts w:ascii="Times New Roman" w:eastAsia="Times New Roman" w:hAnsi="Times New Roman" w:cs="Times New Roman"/>
          <w:sz w:val="27"/>
          <w:szCs w:val="27"/>
          <w:vertAlign w:val="subscript"/>
        </w:rPr>
        <w:t>сж</w:t>
      </w:r>
      <w:proofErr w:type="spellEnd"/>
      <w:r w:rsidRPr="006671A4">
        <w:rPr>
          <w:rFonts w:ascii="Times New Roman" w:eastAsia="Times New Roman" w:hAnsi="Times New Roman" w:cs="Times New Roman"/>
          <w:b/>
          <w:i/>
          <w:sz w:val="27"/>
          <w:szCs w:val="27"/>
        </w:rPr>
        <w:t>*</w:t>
      </w:r>
      <w:r w:rsidRPr="006671A4">
        <w:rPr>
          <w:rFonts w:ascii="Times New Roman" w:eastAsia="Times New Roman" w:hAnsi="Times New Roman" w:cs="Times New Roman"/>
          <w:b/>
          <w:i/>
          <w:sz w:val="27"/>
          <w:szCs w:val="27"/>
          <w:lang w:val="en-US"/>
        </w:rPr>
        <w:t>S</w:t>
      </w:r>
      <w:proofErr w:type="spellStart"/>
      <w:r w:rsidRPr="006671A4">
        <w:rPr>
          <w:rFonts w:ascii="Times New Roman" w:eastAsia="Times New Roman" w:hAnsi="Times New Roman" w:cs="Times New Roman"/>
          <w:sz w:val="27"/>
          <w:szCs w:val="27"/>
          <w:vertAlign w:val="subscript"/>
        </w:rPr>
        <w:t>сж</w:t>
      </w:r>
      <w:proofErr w:type="spellEnd"/>
      <w:r w:rsidRPr="006671A4">
        <w:rPr>
          <w:rFonts w:ascii="Times New Roman" w:eastAsia="Times New Roman" w:hAnsi="Times New Roman" w:cs="Times New Roman"/>
          <w:b/>
          <w:i/>
          <w:sz w:val="27"/>
          <w:szCs w:val="27"/>
        </w:rPr>
        <w:t xml:space="preserve">)× </w:t>
      </w:r>
      <w:r w:rsidRPr="006671A4">
        <w:rPr>
          <w:rFonts w:ascii="Times New Roman" w:eastAsia="Times New Roman" w:hAnsi="Times New Roman" w:cs="Times New Roman"/>
          <w:b/>
          <w:i/>
          <w:sz w:val="27"/>
          <w:szCs w:val="27"/>
          <w:lang w:val="en-US"/>
        </w:rPr>
        <w:t>K</w:t>
      </w:r>
      <w:r w:rsidRPr="006671A4">
        <w:rPr>
          <w:rFonts w:ascii="Times New Roman" w:eastAsia="Times New Roman" w:hAnsi="Times New Roman" w:cs="Times New Roman"/>
          <w:b/>
          <w:i/>
          <w:sz w:val="27"/>
          <w:szCs w:val="27"/>
        </w:rPr>
        <w:t xml:space="preserve"> </w:t>
      </w:r>
      <w:proofErr w:type="spellStart"/>
      <w:r w:rsidRPr="006671A4">
        <w:rPr>
          <w:rFonts w:ascii="Times New Roman" w:eastAsia="Times New Roman" w:hAnsi="Times New Roman" w:cs="Times New Roman"/>
          <w:b/>
          <w:i/>
          <w:sz w:val="27"/>
          <w:szCs w:val="27"/>
          <w:vertAlign w:val="subscript"/>
        </w:rPr>
        <w:t>соб</w:t>
      </w:r>
      <w:proofErr w:type="spellEnd"/>
      <w:r w:rsidRPr="006671A4">
        <w:rPr>
          <w:rFonts w:ascii="Times New Roman" w:eastAsia="Times New Roman" w:hAnsi="Times New Roman" w:cs="Times New Roman"/>
          <w:b/>
          <w:i/>
          <w:sz w:val="27"/>
          <w:szCs w:val="27"/>
          <w:vertAlign w:val="subscript"/>
        </w:rPr>
        <w:t xml:space="preserve"> .</w:t>
      </w:r>
      <w:r w:rsidRPr="006671A4">
        <w:rPr>
          <w:rFonts w:ascii="Times New Roman" w:eastAsia="Times New Roman" w:hAnsi="Times New Roman" w:cs="Times New Roman"/>
          <w:b/>
          <w:i/>
          <w:sz w:val="27"/>
          <w:szCs w:val="27"/>
        </w:rPr>
        <w:t xml:space="preserve">(+/-) </w:t>
      </w:r>
      <w:r w:rsidRPr="006671A4">
        <w:rPr>
          <w:rFonts w:ascii="Times New Roman" w:eastAsia="Times New Roman" w:hAnsi="Times New Roman" w:cs="Times New Roman"/>
          <w:b/>
          <w:i/>
          <w:sz w:val="27"/>
          <w:szCs w:val="27"/>
          <w:lang w:val="en-US"/>
        </w:rPr>
        <w:t>P</w:t>
      </w:r>
      <w:r w:rsidRPr="006671A4">
        <w:rPr>
          <w:rFonts w:ascii="Times New Roman" w:eastAsia="Times New Roman" w:hAnsi="Times New Roman" w:cs="Times New Roman"/>
          <w:b/>
          <w:i/>
          <w:sz w:val="27"/>
          <w:szCs w:val="27"/>
        </w:rPr>
        <w:t xml:space="preserve"> (+/-) </w:t>
      </w:r>
      <w:r w:rsidRPr="006671A4">
        <w:rPr>
          <w:rFonts w:ascii="Times New Roman" w:eastAsia="Times New Roman" w:hAnsi="Times New Roman" w:cs="Times New Roman"/>
          <w:b/>
          <w:i/>
          <w:sz w:val="27"/>
          <w:szCs w:val="27"/>
          <w:lang w:val="en-US"/>
        </w:rPr>
        <w:t>F</w:t>
      </w:r>
      <w:r w:rsidRPr="006671A4">
        <w:rPr>
          <w:rFonts w:ascii="Times New Roman" w:eastAsia="Times New Roman" w:hAnsi="Times New Roman" w:cs="Times New Roman"/>
          <w:b/>
          <w:i/>
          <w:sz w:val="27"/>
          <w:szCs w:val="27"/>
        </w:rPr>
        <w:t>,</w:t>
      </w:r>
    </w:p>
    <w:p w14:paraId="1787B292"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где,</w:t>
      </w:r>
    </w:p>
    <w:p w14:paraId="4BDA53F2"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V</w:t>
      </w:r>
      <w:r w:rsidRPr="006671A4">
        <w:rPr>
          <w:rFonts w:ascii="Times New Roman" w:eastAsia="Times New Roman" w:hAnsi="Times New Roman" w:cs="Times New Roman"/>
          <w:sz w:val="27"/>
          <w:szCs w:val="27"/>
          <w:vertAlign w:val="subscript"/>
        </w:rPr>
        <w:t>СЖ</w:t>
      </w:r>
      <w:r w:rsidRPr="006671A4">
        <w:rPr>
          <w:rFonts w:ascii="Times New Roman" w:eastAsia="Times New Roman" w:hAnsi="Times New Roman" w:cs="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11D33AA4"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S</w:t>
      </w:r>
      <w:r w:rsidRPr="006671A4">
        <w:rPr>
          <w:rFonts w:ascii="Times New Roman" w:eastAsia="Times New Roman" w:hAnsi="Times New Roman" w:cs="Times New Roman"/>
          <w:sz w:val="27"/>
          <w:szCs w:val="27"/>
          <w:vertAlign w:val="subscript"/>
        </w:rPr>
        <w:t>СЖ</w:t>
      </w:r>
      <w:r w:rsidRPr="006671A4">
        <w:rPr>
          <w:rFonts w:ascii="Times New Roman" w:eastAsia="Times New Roman" w:hAnsi="Times New Roman" w:cs="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14:paraId="6F7D633E"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8552E2C"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6D91026"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P – переходящие платежи, тыс. рублей;</w:t>
      </w:r>
    </w:p>
    <w:p w14:paraId="404D4431"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b/>
          <w:i/>
          <w:sz w:val="27"/>
          <w:szCs w:val="27"/>
        </w:rPr>
        <w:t xml:space="preserve">F – </w:t>
      </w:r>
      <w:r w:rsidRPr="006671A4">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F3DE317"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w:t>
      </w:r>
      <w:r w:rsidRPr="006671A4">
        <w:rPr>
          <w:rFonts w:ascii="Times New Roman" w:eastAsia="Times New Roman" w:hAnsi="Times New Roman" w:cs="Times New Roman"/>
          <w:sz w:val="27"/>
          <w:szCs w:val="27"/>
        </w:rPr>
        <w:lastRenderedPageBreak/>
        <w:t>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43DDAA6"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3F9DE5B"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14:paraId="63D430E8"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p>
    <w:p w14:paraId="5E652B0B" w14:textId="4AD42742" w:rsidR="00527298" w:rsidRPr="006671A4" w:rsidRDefault="00277E33" w:rsidP="00277E33">
      <w:pPr>
        <w:keepNext/>
        <w:spacing w:before="0" w:after="240" w:line="276" w:lineRule="auto"/>
        <w:ind w:left="993"/>
        <w:jc w:val="center"/>
        <w:outlineLvl w:val="0"/>
        <w:rPr>
          <w:rFonts w:ascii="Times New Roman" w:eastAsia="MS Gothic" w:hAnsi="Times New Roman" w:cs="Times New Roman"/>
          <w:b/>
          <w:bCs/>
          <w:i/>
          <w:kern w:val="32"/>
          <w:sz w:val="27"/>
          <w:szCs w:val="27"/>
          <w:lang w:eastAsia="ru-RU"/>
        </w:rPr>
      </w:pPr>
      <w:r w:rsidRPr="006671A4">
        <w:rPr>
          <w:rFonts w:ascii="Times New Roman" w:eastAsia="MS Gothic" w:hAnsi="Times New Roman" w:cs="Times New Roman"/>
          <w:b/>
          <w:bCs/>
          <w:i/>
          <w:kern w:val="32"/>
          <w:sz w:val="27"/>
          <w:szCs w:val="27"/>
          <w:lang w:eastAsia="ru-RU"/>
        </w:rPr>
        <w:t>2.3.21.</w:t>
      </w:r>
      <w:r w:rsidR="00527298" w:rsidRPr="006671A4">
        <w:rPr>
          <w:rFonts w:ascii="Times New Roman" w:eastAsia="MS Gothic" w:hAnsi="Times New Roman" w:cs="Times New Roman"/>
          <w:b/>
          <w:bCs/>
          <w:i/>
          <w:kern w:val="32"/>
          <w:sz w:val="27"/>
          <w:szCs w:val="27"/>
          <w:lang w:eastAsia="ru-RU"/>
        </w:rPr>
        <w:t xml:space="preserve"> </w:t>
      </w:r>
      <w:bookmarkStart w:id="23" w:name="_Toc109228086"/>
      <w:r w:rsidR="00527298" w:rsidRPr="006671A4">
        <w:rPr>
          <w:rFonts w:ascii="Times New Roman" w:eastAsia="MS Gothic" w:hAnsi="Times New Roman" w:cs="Times New Roman"/>
          <w:b/>
          <w:bCs/>
          <w:i/>
          <w:kern w:val="32"/>
          <w:sz w:val="27"/>
          <w:szCs w:val="27"/>
          <w:lang w:eastAsia="ru-RU"/>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527298" w:rsidRPr="006671A4">
        <w:rPr>
          <w:rFonts w:ascii="Times New Roman" w:eastAsia="MS Gothic" w:hAnsi="Times New Roman" w:cs="Times New Roman"/>
          <w:b/>
          <w:bCs/>
          <w:i/>
          <w:kern w:val="32"/>
          <w:sz w:val="27"/>
          <w:szCs w:val="27"/>
          <w:lang w:eastAsia="ru-RU"/>
        </w:rPr>
        <w:br/>
        <w:t xml:space="preserve">182 1 03 02450 01 0000 110 </w:t>
      </w:r>
      <w:r w:rsidR="00527298" w:rsidRPr="006671A4">
        <w:rPr>
          <w:rFonts w:ascii="Times New Roman" w:eastAsia="MS Gothic" w:hAnsi="Times New Roman" w:cs="Times New Roman"/>
          <w:b/>
          <w:bCs/>
          <w:i/>
          <w:kern w:val="32"/>
          <w:sz w:val="27"/>
          <w:szCs w:val="27"/>
          <w:lang w:eastAsia="ru-RU"/>
        </w:rPr>
        <w:br/>
        <w:t>(является подакцизным товаром с 01.01.2022)</w:t>
      </w:r>
      <w:bookmarkEnd w:id="23"/>
    </w:p>
    <w:p w14:paraId="78E63002" w14:textId="2AA6D970"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31CCA87A"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13680B97"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9916D56"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7B1C28AC"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025143AD"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6671A4">
        <w:rPr>
          <w:rFonts w:ascii="Times New Roman" w:eastAsia="Times New Roman" w:hAnsi="Times New Roman" w:cs="Times New Roman"/>
          <w:sz w:val="27"/>
          <w:szCs w:val="27"/>
        </w:rPr>
        <w:t>А</w:t>
      </w:r>
      <w:r w:rsidRPr="006671A4">
        <w:rPr>
          <w:rFonts w:ascii="Times New Roman" w:eastAsia="Times New Roman" w:hAnsi="Times New Roman" w:cs="Times New Roman"/>
          <w:sz w:val="27"/>
          <w:szCs w:val="27"/>
          <w:vertAlign w:val="subscript"/>
        </w:rPr>
        <w:t>СЖм</w:t>
      </w:r>
      <w:proofErr w:type="spellEnd"/>
      <w:r w:rsidRPr="006671A4">
        <w:rPr>
          <w:rFonts w:ascii="Times New Roman" w:eastAsia="Times New Roman" w:hAnsi="Times New Roman" w:cs="Times New Roman"/>
          <w:sz w:val="27"/>
          <w:szCs w:val="27"/>
        </w:rPr>
        <w:t>) определяется исходя из следующего алгоритма расчёта (формуле):</w:t>
      </w:r>
    </w:p>
    <w:p w14:paraId="029DFAA0" w14:textId="77777777" w:rsidR="00527298" w:rsidRPr="006671A4" w:rsidRDefault="00527298" w:rsidP="00527298">
      <w:pPr>
        <w:spacing w:before="0" w:after="0"/>
        <w:ind w:firstLine="709"/>
        <w:jc w:val="both"/>
        <w:rPr>
          <w:rFonts w:ascii="Times New Roman" w:eastAsia="Times New Roman" w:hAnsi="Times New Roman" w:cs="Times New Roman"/>
          <w:sz w:val="16"/>
          <w:szCs w:val="16"/>
        </w:rPr>
      </w:pPr>
    </w:p>
    <w:p w14:paraId="01A47724" w14:textId="77777777" w:rsidR="00527298" w:rsidRPr="006671A4" w:rsidRDefault="00527298" w:rsidP="00527298">
      <w:pPr>
        <w:spacing w:before="0" w:after="0"/>
        <w:ind w:firstLine="709"/>
        <w:jc w:val="center"/>
        <w:rPr>
          <w:rFonts w:ascii="Times New Roman" w:eastAsia="Times New Roman" w:hAnsi="Times New Roman" w:cs="Times New Roman"/>
          <w:b/>
          <w:i/>
          <w:sz w:val="27"/>
          <w:szCs w:val="27"/>
        </w:rPr>
      </w:pPr>
      <w:r w:rsidRPr="006671A4">
        <w:rPr>
          <w:rFonts w:ascii="Times New Roman" w:eastAsia="Times New Roman" w:hAnsi="Times New Roman" w:cs="Times New Roman"/>
          <w:b/>
          <w:i/>
          <w:sz w:val="27"/>
          <w:szCs w:val="27"/>
        </w:rPr>
        <w:lastRenderedPageBreak/>
        <w:t>А</w:t>
      </w:r>
      <w:r w:rsidRPr="006671A4">
        <w:rPr>
          <w:rFonts w:ascii="Times New Roman" w:eastAsia="Times New Roman" w:hAnsi="Times New Roman" w:cs="Times New Roman"/>
          <w:sz w:val="27"/>
          <w:szCs w:val="27"/>
          <w:vertAlign w:val="subscript"/>
        </w:rPr>
        <w:t>СЖ</w:t>
      </w:r>
      <w:r w:rsidRPr="006671A4">
        <w:rPr>
          <w:rFonts w:ascii="Times New Roman" w:eastAsia="Times New Roman" w:hAnsi="Times New Roman" w:cs="Times New Roman"/>
          <w:b/>
          <w:i/>
          <w:sz w:val="27"/>
          <w:szCs w:val="27"/>
          <w:vertAlign w:val="subscript"/>
        </w:rPr>
        <w:t xml:space="preserve"> м</w:t>
      </w:r>
      <w:r w:rsidRPr="006671A4">
        <w:rPr>
          <w:rFonts w:ascii="Times New Roman" w:eastAsia="Times New Roman" w:hAnsi="Times New Roman" w:cs="Times New Roman"/>
          <w:b/>
          <w:i/>
          <w:sz w:val="27"/>
          <w:szCs w:val="27"/>
        </w:rPr>
        <w:t>=  ∑ (</w:t>
      </w:r>
      <w:proofErr w:type="gramStart"/>
      <w:r w:rsidRPr="006671A4">
        <w:rPr>
          <w:rFonts w:ascii="Times New Roman" w:eastAsia="Times New Roman" w:hAnsi="Times New Roman" w:cs="Times New Roman"/>
          <w:b/>
          <w:i/>
          <w:sz w:val="27"/>
          <w:szCs w:val="27"/>
          <w:lang w:val="en-US"/>
        </w:rPr>
        <w:t>V</w:t>
      </w:r>
      <w:proofErr w:type="spellStart"/>
      <w:proofErr w:type="gramEnd"/>
      <w:r w:rsidRPr="006671A4">
        <w:rPr>
          <w:rFonts w:ascii="Times New Roman" w:eastAsia="Times New Roman" w:hAnsi="Times New Roman" w:cs="Times New Roman"/>
          <w:sz w:val="27"/>
          <w:szCs w:val="27"/>
          <w:vertAlign w:val="subscript"/>
        </w:rPr>
        <w:t>сжм</w:t>
      </w:r>
      <w:proofErr w:type="spellEnd"/>
      <w:r w:rsidRPr="006671A4">
        <w:rPr>
          <w:rFonts w:ascii="Times New Roman" w:eastAsia="Times New Roman" w:hAnsi="Times New Roman" w:cs="Times New Roman"/>
          <w:b/>
          <w:i/>
          <w:sz w:val="27"/>
          <w:szCs w:val="27"/>
        </w:rPr>
        <w:t>*</w:t>
      </w:r>
      <w:r w:rsidRPr="006671A4">
        <w:rPr>
          <w:rFonts w:ascii="Times New Roman" w:eastAsia="Times New Roman" w:hAnsi="Times New Roman" w:cs="Times New Roman"/>
          <w:b/>
          <w:i/>
          <w:sz w:val="27"/>
          <w:szCs w:val="27"/>
          <w:lang w:val="en-US"/>
        </w:rPr>
        <w:t>S</w:t>
      </w:r>
      <w:proofErr w:type="spellStart"/>
      <w:r w:rsidRPr="006671A4">
        <w:rPr>
          <w:rFonts w:ascii="Times New Roman" w:eastAsia="Times New Roman" w:hAnsi="Times New Roman" w:cs="Times New Roman"/>
          <w:sz w:val="27"/>
          <w:szCs w:val="27"/>
          <w:vertAlign w:val="subscript"/>
        </w:rPr>
        <w:t>сжм</w:t>
      </w:r>
      <w:proofErr w:type="spellEnd"/>
      <w:r w:rsidRPr="006671A4">
        <w:rPr>
          <w:rFonts w:ascii="Times New Roman" w:eastAsia="Times New Roman" w:hAnsi="Times New Roman" w:cs="Times New Roman"/>
          <w:b/>
          <w:i/>
          <w:sz w:val="27"/>
          <w:szCs w:val="27"/>
        </w:rPr>
        <w:t xml:space="preserve">)× </w:t>
      </w:r>
      <w:r w:rsidRPr="006671A4">
        <w:rPr>
          <w:rFonts w:ascii="Times New Roman" w:eastAsia="Times New Roman" w:hAnsi="Times New Roman" w:cs="Times New Roman"/>
          <w:b/>
          <w:i/>
          <w:sz w:val="27"/>
          <w:szCs w:val="27"/>
          <w:lang w:val="en-US"/>
        </w:rPr>
        <w:t>K</w:t>
      </w:r>
      <w:r w:rsidRPr="006671A4">
        <w:rPr>
          <w:rFonts w:ascii="Times New Roman" w:eastAsia="Times New Roman" w:hAnsi="Times New Roman" w:cs="Times New Roman"/>
          <w:b/>
          <w:i/>
          <w:sz w:val="27"/>
          <w:szCs w:val="27"/>
        </w:rPr>
        <w:t xml:space="preserve"> </w:t>
      </w:r>
      <w:proofErr w:type="spellStart"/>
      <w:r w:rsidRPr="006671A4">
        <w:rPr>
          <w:rFonts w:ascii="Times New Roman" w:eastAsia="Times New Roman" w:hAnsi="Times New Roman" w:cs="Times New Roman"/>
          <w:b/>
          <w:i/>
          <w:sz w:val="27"/>
          <w:szCs w:val="27"/>
          <w:vertAlign w:val="subscript"/>
        </w:rPr>
        <w:t>соб</w:t>
      </w:r>
      <w:proofErr w:type="spellEnd"/>
      <w:r w:rsidRPr="006671A4">
        <w:rPr>
          <w:rFonts w:ascii="Times New Roman" w:eastAsia="Times New Roman" w:hAnsi="Times New Roman" w:cs="Times New Roman"/>
          <w:b/>
          <w:i/>
          <w:sz w:val="27"/>
          <w:szCs w:val="27"/>
          <w:vertAlign w:val="subscript"/>
        </w:rPr>
        <w:t xml:space="preserve"> .</w:t>
      </w:r>
      <w:r w:rsidRPr="006671A4">
        <w:rPr>
          <w:rFonts w:ascii="Times New Roman" w:eastAsia="Times New Roman" w:hAnsi="Times New Roman" w:cs="Times New Roman"/>
          <w:b/>
          <w:i/>
          <w:sz w:val="27"/>
          <w:szCs w:val="27"/>
        </w:rPr>
        <w:t xml:space="preserve">(+/-) </w:t>
      </w:r>
      <w:r w:rsidRPr="006671A4">
        <w:rPr>
          <w:rFonts w:ascii="Times New Roman" w:eastAsia="Times New Roman" w:hAnsi="Times New Roman" w:cs="Times New Roman"/>
          <w:b/>
          <w:i/>
          <w:sz w:val="27"/>
          <w:szCs w:val="27"/>
          <w:lang w:val="en-US"/>
        </w:rPr>
        <w:t>P</w:t>
      </w:r>
      <w:r w:rsidRPr="006671A4">
        <w:rPr>
          <w:rFonts w:ascii="Times New Roman" w:eastAsia="Times New Roman" w:hAnsi="Times New Roman" w:cs="Times New Roman"/>
          <w:b/>
          <w:i/>
          <w:sz w:val="27"/>
          <w:szCs w:val="27"/>
        </w:rPr>
        <w:t xml:space="preserve"> (+/-) </w:t>
      </w:r>
      <w:r w:rsidRPr="006671A4">
        <w:rPr>
          <w:rFonts w:ascii="Times New Roman" w:eastAsia="Times New Roman" w:hAnsi="Times New Roman" w:cs="Times New Roman"/>
          <w:b/>
          <w:i/>
          <w:sz w:val="27"/>
          <w:szCs w:val="27"/>
          <w:lang w:val="en-US"/>
        </w:rPr>
        <w:t>F</w:t>
      </w:r>
      <w:r w:rsidRPr="006671A4">
        <w:rPr>
          <w:rFonts w:ascii="Times New Roman" w:eastAsia="Times New Roman" w:hAnsi="Times New Roman" w:cs="Times New Roman"/>
          <w:b/>
          <w:i/>
          <w:sz w:val="27"/>
          <w:szCs w:val="27"/>
        </w:rPr>
        <w:t>,</w:t>
      </w:r>
    </w:p>
    <w:p w14:paraId="1D7B4E3B"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где,</w:t>
      </w:r>
    </w:p>
    <w:p w14:paraId="1E74FB74"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proofErr w:type="spellStart"/>
      <w:r w:rsidRPr="006671A4">
        <w:rPr>
          <w:rFonts w:ascii="Times New Roman" w:eastAsia="Times New Roman" w:hAnsi="Times New Roman" w:cs="Times New Roman"/>
          <w:sz w:val="27"/>
          <w:szCs w:val="27"/>
        </w:rPr>
        <w:t>V</w:t>
      </w:r>
      <w:r w:rsidRPr="006671A4">
        <w:rPr>
          <w:rFonts w:ascii="Times New Roman" w:eastAsia="Times New Roman" w:hAnsi="Times New Roman" w:cs="Times New Roman"/>
          <w:sz w:val="27"/>
          <w:szCs w:val="27"/>
          <w:vertAlign w:val="subscript"/>
        </w:rPr>
        <w:t>СЖм</w:t>
      </w:r>
      <w:proofErr w:type="spellEnd"/>
      <w:r w:rsidRPr="006671A4">
        <w:rPr>
          <w:rFonts w:ascii="Times New Roman" w:eastAsia="Times New Roman" w:hAnsi="Times New Roman" w:cs="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08DF4405"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proofErr w:type="spellStart"/>
      <w:r w:rsidRPr="006671A4">
        <w:rPr>
          <w:rFonts w:ascii="Times New Roman" w:eastAsia="Times New Roman" w:hAnsi="Times New Roman" w:cs="Times New Roman"/>
          <w:sz w:val="27"/>
          <w:szCs w:val="27"/>
        </w:rPr>
        <w:t>S</w:t>
      </w:r>
      <w:r w:rsidRPr="006671A4">
        <w:rPr>
          <w:rFonts w:ascii="Times New Roman" w:eastAsia="Times New Roman" w:hAnsi="Times New Roman" w:cs="Times New Roman"/>
          <w:sz w:val="27"/>
          <w:szCs w:val="27"/>
          <w:vertAlign w:val="subscript"/>
        </w:rPr>
        <w:t>СЖм</w:t>
      </w:r>
      <w:proofErr w:type="spellEnd"/>
      <w:r w:rsidRPr="006671A4">
        <w:rPr>
          <w:rFonts w:ascii="Times New Roman" w:eastAsia="Times New Roman" w:hAnsi="Times New Roman" w:cs="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14:paraId="7841341A"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878C3CD"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BFC8123"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P – переходящие платежи, тыс. рублей;</w:t>
      </w:r>
    </w:p>
    <w:p w14:paraId="30F30AAF"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b/>
          <w:i/>
          <w:sz w:val="27"/>
          <w:szCs w:val="27"/>
        </w:rPr>
        <w:t xml:space="preserve">F – </w:t>
      </w:r>
      <w:r w:rsidRPr="006671A4">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6EDB5C9"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863D489" w14:textId="77777777" w:rsidR="00527298" w:rsidRPr="006671A4" w:rsidRDefault="00527298" w:rsidP="00527298">
      <w:pPr>
        <w:spacing w:before="0" w:after="0"/>
        <w:ind w:firstLine="709"/>
        <w:jc w:val="both"/>
        <w:rPr>
          <w:rFonts w:ascii="Times New Roman" w:eastAsia="Times New Roman" w:hAnsi="Times New Roman" w:cs="Times New Roman"/>
          <w:sz w:val="27"/>
          <w:szCs w:val="27"/>
        </w:rPr>
      </w:pPr>
      <w:r w:rsidRPr="006671A4">
        <w:rPr>
          <w:rFonts w:ascii="Times New Roman" w:eastAsia="Times New Roman" w:hAnsi="Times New Roman" w:cs="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8DD50A1" w14:textId="77777777" w:rsidR="00527298" w:rsidRPr="006671A4" w:rsidRDefault="00527298" w:rsidP="00527298">
      <w:pPr>
        <w:spacing w:before="0" w:after="0"/>
        <w:ind w:firstLine="709"/>
        <w:jc w:val="both"/>
        <w:rPr>
          <w:rFonts w:ascii="Calibri" w:eastAsia="Times New Roman" w:hAnsi="Calibri" w:cs="Times New Roman"/>
        </w:rPr>
      </w:pPr>
      <w:proofErr w:type="gramStart"/>
      <w:r w:rsidRPr="006671A4">
        <w:rPr>
          <w:rFonts w:ascii="Times New Roman" w:eastAsia="Times New Roman" w:hAnsi="Times New Roman" w:cs="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14:paraId="3DD1EE7B" w14:textId="2D25ECB4" w:rsidR="00FA032D" w:rsidRPr="005A3A85" w:rsidRDefault="00FA032D" w:rsidP="00527298">
      <w:pPr>
        <w:pStyle w:val="3"/>
        <w:tabs>
          <w:tab w:val="left" w:pos="284"/>
        </w:tabs>
        <w:spacing w:before="120" w:after="120"/>
        <w:ind w:left="284" w:right="1134"/>
        <w:jc w:val="center"/>
        <w:rPr>
          <w:i/>
          <w:sz w:val="27"/>
          <w:szCs w:val="27"/>
        </w:rPr>
      </w:pPr>
      <w:r w:rsidRPr="00962535">
        <w:rPr>
          <w:i/>
          <w:sz w:val="27"/>
          <w:szCs w:val="27"/>
        </w:rPr>
        <w:t xml:space="preserve">2.4. </w:t>
      </w:r>
      <w:r w:rsidRPr="005A3A85">
        <w:rPr>
          <w:i/>
          <w:sz w:val="27"/>
          <w:szCs w:val="27"/>
        </w:rPr>
        <w:t xml:space="preserve">Налог, взимаемый в связи с применением упрощенной </w:t>
      </w:r>
      <w:r w:rsidRPr="005A3A85">
        <w:rPr>
          <w:i/>
          <w:sz w:val="27"/>
          <w:szCs w:val="27"/>
        </w:rPr>
        <w:br/>
        <w:t xml:space="preserve">системы налогообложения </w:t>
      </w:r>
      <w:r w:rsidRPr="005A3A85">
        <w:rPr>
          <w:i/>
          <w:sz w:val="27"/>
          <w:szCs w:val="27"/>
        </w:rPr>
        <w:br/>
        <w:t>182 1 05 01000 00 0000 110</w:t>
      </w:r>
      <w:bookmarkEnd w:id="21"/>
    </w:p>
    <w:p w14:paraId="39B6C591" w14:textId="77777777" w:rsidR="00FA032D" w:rsidRPr="005A3A85"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snapToGrid w:val="0"/>
          <w:sz w:val="28"/>
          <w:szCs w:val="28"/>
          <w:lang w:eastAsia="ru-RU"/>
        </w:rPr>
        <w:t xml:space="preserve">Расчёт доходов в бюджетную систему Российской Федерации от уплаты налога, уплачиваемого в связи с применением упрощенной системы </w:t>
      </w:r>
      <w:r w:rsidRPr="005A3A85">
        <w:rPr>
          <w:rFonts w:ascii="Times New Roman" w:eastAsia="Times New Roman" w:hAnsi="Times New Roman" w:cs="Times New Roman"/>
          <w:snapToGrid w:val="0"/>
          <w:sz w:val="28"/>
          <w:szCs w:val="28"/>
          <w:lang w:eastAsia="ru-RU"/>
        </w:rPr>
        <w:lastRenderedPageBreak/>
        <w:t>налогообложения (УСН), осуществляется в соответствии с действующим законодательством Российской Федерации о налогах и сборах.</w:t>
      </w:r>
    </w:p>
    <w:p w14:paraId="33C62032" w14:textId="77777777" w:rsidR="00FA032D" w:rsidRPr="005A3A85"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snapToGrid w:val="0"/>
          <w:sz w:val="28"/>
          <w:szCs w:val="28"/>
          <w:lang w:eastAsia="ru-RU"/>
        </w:rPr>
        <w:t>Для расчёта налога, уплачиваемого в связи с применением упрощенной системы налогообложения,  используются:</w:t>
      </w:r>
    </w:p>
    <w:p w14:paraId="52CDF3CE" w14:textId="77777777" w:rsidR="00FA032D" w:rsidRPr="005A3A85" w:rsidRDefault="00FA032D" w:rsidP="005A3A85">
      <w:pPr>
        <w:spacing w:before="0" w:after="0"/>
        <w:ind w:firstLine="708"/>
        <w:jc w:val="both"/>
        <w:rPr>
          <w:rFonts w:ascii="Times New Roman" w:eastAsia="Times New Roman" w:hAnsi="Times New Roman" w:cs="Times New Roman"/>
          <w:sz w:val="28"/>
          <w:szCs w:val="28"/>
          <w:lang w:eastAsia="ru-RU"/>
        </w:rPr>
      </w:pPr>
      <w:r w:rsidRPr="005A3A85">
        <w:rPr>
          <w:rFonts w:ascii="Times New Roman" w:eastAsia="Times New Roman" w:hAnsi="Times New Roman" w:cs="Times New Roman"/>
          <w:snapToGrid w:val="0"/>
          <w:sz w:val="28"/>
          <w:szCs w:val="28"/>
          <w:lang w:eastAsia="ru-RU"/>
        </w:rPr>
        <w:t xml:space="preserve">- показатели прогноза социально-экономического развития Санкт-Петербурга на очередной финансовый год и плановый период  </w:t>
      </w:r>
      <w:r w:rsidRPr="005A3A85">
        <w:rPr>
          <w:rFonts w:ascii="Times New Roman" w:eastAsia="Times New Roman" w:hAnsi="Times New Roman" w:cs="Times New Roman"/>
          <w:iCs/>
          <w:snapToGrid w:val="0"/>
          <w:sz w:val="28"/>
          <w:szCs w:val="28"/>
          <w:lang w:eastAsia="ru-RU"/>
        </w:rPr>
        <w:t xml:space="preserve">(ВРП, прибыли прибыльных организаций для целей бухгалтерского учета), разрабатываемые Комитетом по экономической политике  и стратегическому планированию Санкт-Петербурга и </w:t>
      </w:r>
      <w:r w:rsidRPr="005A3A85">
        <w:rPr>
          <w:rFonts w:ascii="Times New Roman" w:eastAsia="Times New Roman" w:hAnsi="Times New Roman" w:cs="Times New Roman"/>
          <w:sz w:val="28"/>
          <w:szCs w:val="28"/>
          <w:lang w:eastAsia="ru-RU"/>
        </w:rPr>
        <w:t>утверждаемые Правительством Санкт-Петербурга;</w:t>
      </w:r>
    </w:p>
    <w:p w14:paraId="420F1747" w14:textId="77777777" w:rsidR="00FA032D" w:rsidRPr="005A3A85"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snapToGrid w:val="0"/>
          <w:sz w:val="28"/>
          <w:szCs w:val="28"/>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14:paraId="57FCD8C8" w14:textId="77777777" w:rsidR="00FA032D" w:rsidRPr="005A3A85"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snapToGrid w:val="0"/>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A155044" w14:textId="16A06890" w:rsidR="00FA032D" w:rsidRPr="005A3A85"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snapToGrid w:val="0"/>
          <w:sz w:val="28"/>
          <w:szCs w:val="28"/>
          <w:lang w:eastAsia="ru-RU"/>
        </w:rPr>
        <w:t>- налоговые ставки</w:t>
      </w:r>
      <w:r w:rsidR="00DE018A" w:rsidRPr="005A3A85">
        <w:rPr>
          <w:rFonts w:ascii="Times New Roman" w:eastAsia="Times New Roman" w:hAnsi="Times New Roman" w:cs="Times New Roman"/>
          <w:snapToGrid w:val="0"/>
          <w:sz w:val="28"/>
          <w:szCs w:val="28"/>
          <w:lang w:eastAsia="ru-RU"/>
        </w:rPr>
        <w:t xml:space="preserve"> </w:t>
      </w:r>
      <w:r w:rsidRPr="005A3A85">
        <w:rPr>
          <w:rFonts w:ascii="Times New Roman" w:eastAsia="Times New Roman" w:hAnsi="Times New Roman" w:cs="Times New Roman"/>
          <w:snapToGrid w:val="0"/>
          <w:sz w:val="28"/>
          <w:szCs w:val="28"/>
          <w:lang w:eastAsia="ru-RU"/>
        </w:rPr>
        <w:t>и преференции, предусмотренные главой 26.2 НК РФ «Упрощенная система налогообложения», и др. источники.</w:t>
      </w:r>
    </w:p>
    <w:p w14:paraId="3EB511DA" w14:textId="77777777" w:rsidR="00FA032D" w:rsidRPr="005A3A85"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snapToGrid w:val="0"/>
          <w:sz w:val="28"/>
          <w:szCs w:val="28"/>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437AA72B" w14:textId="77777777" w:rsidR="00FA032D" w:rsidRPr="005A3A85"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snapToGrid w:val="0"/>
          <w:sz w:val="28"/>
          <w:szCs w:val="28"/>
          <w:lang w:eastAsia="ru-RU"/>
        </w:rPr>
        <w:t>Прогнозный объём поступлений налога, взимаемого в связи с применением упрощенной системы налогообложения (</w:t>
      </w:r>
      <w:r w:rsidRPr="005A3A85">
        <w:rPr>
          <w:rFonts w:ascii="Times New Roman" w:eastAsia="Times New Roman" w:hAnsi="Times New Roman" w:cs="Times New Roman"/>
          <w:b/>
          <w:i/>
          <w:snapToGrid w:val="0"/>
          <w:sz w:val="28"/>
          <w:szCs w:val="28"/>
          <w:lang w:eastAsia="ru-RU"/>
        </w:rPr>
        <w:t xml:space="preserve">УСН </w:t>
      </w:r>
      <w:r w:rsidRPr="005A3A85">
        <w:rPr>
          <w:rFonts w:ascii="Times New Roman" w:eastAsia="Times New Roman" w:hAnsi="Times New Roman" w:cs="Times New Roman"/>
          <w:b/>
          <w:i/>
          <w:snapToGrid w:val="0"/>
          <w:sz w:val="28"/>
          <w:szCs w:val="28"/>
          <w:vertAlign w:val="subscript"/>
          <w:lang w:eastAsia="ru-RU"/>
        </w:rPr>
        <w:t>всего</w:t>
      </w:r>
      <w:r w:rsidRPr="005A3A85">
        <w:rPr>
          <w:rFonts w:ascii="Times New Roman" w:eastAsia="Times New Roman" w:hAnsi="Times New Roman" w:cs="Times New Roman"/>
          <w:snapToGrid w:val="0"/>
          <w:sz w:val="28"/>
          <w:szCs w:val="28"/>
          <w:lang w:eastAsia="ru-RU"/>
        </w:rPr>
        <w:t>), определяется как сумма прогнозных поступлений каждого вида налога исходя из выбранного объекта налогообложения:</w:t>
      </w:r>
    </w:p>
    <w:p w14:paraId="536C07B1" w14:textId="77777777" w:rsidR="00FA032D" w:rsidRPr="005A3A85" w:rsidRDefault="00FA032D" w:rsidP="005A3A85">
      <w:pPr>
        <w:spacing w:before="0" w:after="0"/>
        <w:ind w:firstLine="709"/>
        <w:jc w:val="center"/>
        <w:rPr>
          <w:rFonts w:ascii="Times New Roman" w:eastAsia="Times New Roman" w:hAnsi="Times New Roman" w:cs="Times New Roman"/>
          <w:b/>
          <w:i/>
          <w:snapToGrid w:val="0"/>
          <w:sz w:val="28"/>
          <w:szCs w:val="28"/>
          <w:lang w:eastAsia="ru-RU"/>
        </w:rPr>
      </w:pPr>
      <w:r w:rsidRPr="005A3A85">
        <w:rPr>
          <w:rFonts w:ascii="Times New Roman" w:eastAsia="Times New Roman" w:hAnsi="Times New Roman" w:cs="Times New Roman"/>
          <w:b/>
          <w:i/>
          <w:snapToGrid w:val="0"/>
          <w:sz w:val="28"/>
          <w:szCs w:val="28"/>
          <w:lang w:eastAsia="ru-RU"/>
        </w:rPr>
        <w:t xml:space="preserve">УСН </w:t>
      </w:r>
      <w:r w:rsidRPr="005A3A85">
        <w:rPr>
          <w:rFonts w:ascii="Times New Roman" w:eastAsia="Times New Roman" w:hAnsi="Times New Roman" w:cs="Times New Roman"/>
          <w:b/>
          <w:i/>
          <w:snapToGrid w:val="0"/>
          <w:sz w:val="28"/>
          <w:szCs w:val="28"/>
          <w:vertAlign w:val="subscript"/>
          <w:lang w:eastAsia="ru-RU"/>
        </w:rPr>
        <w:t>всего</w:t>
      </w:r>
      <w:r w:rsidRPr="005A3A85">
        <w:rPr>
          <w:rFonts w:ascii="Times New Roman" w:eastAsia="Times New Roman" w:hAnsi="Times New Roman" w:cs="Times New Roman"/>
          <w:b/>
          <w:i/>
          <w:snapToGrid w:val="0"/>
          <w:sz w:val="28"/>
          <w:szCs w:val="28"/>
          <w:lang w:eastAsia="ru-RU"/>
        </w:rPr>
        <w:t xml:space="preserve"> = УСН </w:t>
      </w:r>
      <w:r w:rsidRPr="005A3A85">
        <w:rPr>
          <w:rFonts w:ascii="Times New Roman" w:eastAsia="Times New Roman" w:hAnsi="Times New Roman" w:cs="Times New Roman"/>
          <w:b/>
          <w:i/>
          <w:snapToGrid w:val="0"/>
          <w:sz w:val="28"/>
          <w:szCs w:val="28"/>
          <w:vertAlign w:val="subscript"/>
          <w:lang w:eastAsia="ru-RU"/>
        </w:rPr>
        <w:t>1</w:t>
      </w:r>
      <w:r w:rsidRPr="005A3A85">
        <w:rPr>
          <w:rFonts w:ascii="Times New Roman" w:eastAsia="Times New Roman" w:hAnsi="Times New Roman" w:cs="Times New Roman"/>
          <w:b/>
          <w:i/>
          <w:snapToGrid w:val="0"/>
          <w:sz w:val="28"/>
          <w:szCs w:val="28"/>
          <w:lang w:eastAsia="ru-RU"/>
        </w:rPr>
        <w:t xml:space="preserve"> + УСН </w:t>
      </w:r>
      <w:r w:rsidRPr="005A3A85">
        <w:rPr>
          <w:rFonts w:ascii="Times New Roman" w:eastAsia="Times New Roman" w:hAnsi="Times New Roman" w:cs="Times New Roman"/>
          <w:b/>
          <w:i/>
          <w:snapToGrid w:val="0"/>
          <w:sz w:val="28"/>
          <w:szCs w:val="28"/>
          <w:vertAlign w:val="subscript"/>
          <w:lang w:eastAsia="ru-RU"/>
        </w:rPr>
        <w:t>2</w:t>
      </w:r>
      <w:r w:rsidRPr="005A3A85">
        <w:rPr>
          <w:rFonts w:ascii="Times New Roman" w:eastAsia="Times New Roman" w:hAnsi="Times New Roman" w:cs="Times New Roman"/>
          <w:b/>
          <w:i/>
          <w:snapToGrid w:val="0"/>
          <w:sz w:val="28"/>
          <w:szCs w:val="28"/>
          <w:lang w:eastAsia="ru-RU"/>
        </w:rPr>
        <w:t xml:space="preserve"> ,</w:t>
      </w:r>
    </w:p>
    <w:p w14:paraId="727000CB" w14:textId="77777777" w:rsidR="00FA032D" w:rsidRPr="005A3A85" w:rsidRDefault="00FA032D" w:rsidP="005A3A85">
      <w:pPr>
        <w:spacing w:before="0" w:after="0"/>
        <w:ind w:firstLine="709"/>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snapToGrid w:val="0"/>
          <w:sz w:val="28"/>
          <w:szCs w:val="28"/>
          <w:lang w:eastAsia="ru-RU"/>
        </w:rPr>
        <w:t>где</w:t>
      </w:r>
    </w:p>
    <w:p w14:paraId="4DDB5060" w14:textId="77777777" w:rsidR="00FA032D" w:rsidRPr="005A3A85" w:rsidRDefault="00FA032D" w:rsidP="005A3A85">
      <w:pPr>
        <w:autoSpaceDE w:val="0"/>
        <w:autoSpaceDN w:val="0"/>
        <w:adjustRightInd w:val="0"/>
        <w:spacing w:before="0" w:after="0"/>
        <w:ind w:firstLine="709"/>
        <w:jc w:val="both"/>
        <w:rPr>
          <w:rFonts w:ascii="Times New Roman" w:eastAsia="Times New Roman" w:hAnsi="Times New Roman" w:cs="Times New Roman"/>
          <w:iCs/>
          <w:snapToGrid w:val="0"/>
          <w:sz w:val="28"/>
          <w:szCs w:val="28"/>
          <w:lang w:eastAsia="ru-RU"/>
        </w:rPr>
      </w:pPr>
      <w:r w:rsidRPr="005A3A85">
        <w:rPr>
          <w:rFonts w:ascii="Times New Roman" w:eastAsia="Times New Roman" w:hAnsi="Times New Roman" w:cs="Times New Roman"/>
          <w:b/>
          <w:i/>
          <w:snapToGrid w:val="0"/>
          <w:sz w:val="28"/>
          <w:szCs w:val="28"/>
          <w:lang w:eastAsia="ru-RU"/>
        </w:rPr>
        <w:t>УСН</w:t>
      </w:r>
      <w:r w:rsidRPr="005A3A85">
        <w:rPr>
          <w:rFonts w:ascii="Times New Roman" w:eastAsia="Times New Roman" w:hAnsi="Times New Roman" w:cs="Times New Roman"/>
          <w:b/>
          <w:i/>
          <w:snapToGrid w:val="0"/>
          <w:sz w:val="28"/>
          <w:szCs w:val="28"/>
          <w:vertAlign w:val="subscript"/>
          <w:lang w:eastAsia="ru-RU"/>
        </w:rPr>
        <w:t xml:space="preserve">1 </w:t>
      </w:r>
      <w:r w:rsidRPr="005A3A85">
        <w:rPr>
          <w:rFonts w:ascii="Times New Roman" w:eastAsia="Times New Roman" w:hAnsi="Times New Roman" w:cs="Times New Roman"/>
          <w:iCs/>
          <w:snapToGrid w:val="0"/>
          <w:sz w:val="28"/>
          <w:szCs w:val="28"/>
          <w:lang w:eastAsia="ru-RU"/>
        </w:rPr>
        <w:t>– УСН, уплачиваемый при использовании в качестве объекта налогообложения доходы;</w:t>
      </w:r>
    </w:p>
    <w:p w14:paraId="71A74A9D" w14:textId="77777777" w:rsidR="00FA032D" w:rsidRPr="005A3A85" w:rsidRDefault="00FA032D" w:rsidP="005A3A85">
      <w:pPr>
        <w:autoSpaceDE w:val="0"/>
        <w:autoSpaceDN w:val="0"/>
        <w:adjustRightInd w:val="0"/>
        <w:spacing w:before="0" w:after="0"/>
        <w:ind w:firstLine="709"/>
        <w:jc w:val="both"/>
        <w:rPr>
          <w:rFonts w:ascii="Times New Roman" w:eastAsia="Times New Roman" w:hAnsi="Times New Roman" w:cs="Times New Roman"/>
          <w:iCs/>
          <w:snapToGrid w:val="0"/>
          <w:sz w:val="28"/>
          <w:szCs w:val="28"/>
          <w:lang w:eastAsia="ru-RU"/>
        </w:rPr>
      </w:pPr>
      <w:r w:rsidRPr="005A3A85">
        <w:rPr>
          <w:rFonts w:ascii="Times New Roman" w:eastAsia="Times New Roman" w:hAnsi="Times New Roman" w:cs="Times New Roman"/>
          <w:b/>
          <w:i/>
          <w:snapToGrid w:val="0"/>
          <w:sz w:val="28"/>
          <w:szCs w:val="28"/>
          <w:lang w:eastAsia="ru-RU"/>
        </w:rPr>
        <w:t>УСН</w:t>
      </w:r>
      <w:proofErr w:type="gramStart"/>
      <w:r w:rsidRPr="005A3A85">
        <w:rPr>
          <w:rFonts w:ascii="Times New Roman" w:eastAsia="Times New Roman" w:hAnsi="Times New Roman" w:cs="Times New Roman"/>
          <w:b/>
          <w:i/>
          <w:snapToGrid w:val="0"/>
          <w:sz w:val="28"/>
          <w:szCs w:val="28"/>
          <w:vertAlign w:val="subscript"/>
          <w:lang w:eastAsia="ru-RU"/>
        </w:rPr>
        <w:t>2</w:t>
      </w:r>
      <w:proofErr w:type="gramEnd"/>
      <w:r w:rsidRPr="005A3A85">
        <w:rPr>
          <w:rFonts w:ascii="Times New Roman" w:eastAsia="Times New Roman" w:hAnsi="Times New Roman" w:cs="Times New Roman"/>
          <w:iCs/>
          <w:snapToGrid w:val="0"/>
          <w:sz w:val="28"/>
          <w:szCs w:val="28"/>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39E65DC6" w14:textId="77777777" w:rsidR="00FA032D" w:rsidRPr="005A3A85" w:rsidRDefault="00FA032D" w:rsidP="005A3A85">
      <w:pPr>
        <w:spacing w:before="0" w:after="0"/>
        <w:ind w:firstLine="709"/>
        <w:jc w:val="both"/>
        <w:rPr>
          <w:rFonts w:ascii="Times New Roman" w:eastAsia="Times New Roman" w:hAnsi="Times New Roman" w:cs="Times New Roman"/>
          <w:snapToGrid w:val="0"/>
          <w:spacing w:val="2"/>
          <w:sz w:val="28"/>
          <w:szCs w:val="28"/>
          <w:lang w:eastAsia="ru-RU"/>
        </w:rPr>
      </w:pPr>
      <w:r w:rsidRPr="005A3A85">
        <w:rPr>
          <w:rFonts w:ascii="Times New Roman" w:eastAsia="Times New Roman" w:hAnsi="Times New Roman" w:cs="Times New Roman"/>
          <w:iCs/>
          <w:snapToGrid w:val="0"/>
          <w:sz w:val="28"/>
          <w:szCs w:val="28"/>
          <w:lang w:eastAsia="ru-RU"/>
        </w:rPr>
        <w:t>Прогнозный объем УСН, уплачиваемый при использовании в качестве объекта налогообложения доходы (</w:t>
      </w:r>
      <w:r w:rsidRPr="005A3A85">
        <w:rPr>
          <w:rFonts w:ascii="Times New Roman" w:eastAsia="Times New Roman" w:hAnsi="Times New Roman" w:cs="Times New Roman"/>
          <w:b/>
          <w:i/>
          <w:snapToGrid w:val="0"/>
          <w:sz w:val="28"/>
          <w:szCs w:val="28"/>
          <w:lang w:eastAsia="ru-RU"/>
        </w:rPr>
        <w:t>УСН</w:t>
      </w:r>
      <w:r w:rsidRPr="005A3A85">
        <w:rPr>
          <w:rFonts w:ascii="Times New Roman" w:eastAsia="Times New Roman" w:hAnsi="Times New Roman" w:cs="Times New Roman"/>
          <w:b/>
          <w:i/>
          <w:snapToGrid w:val="0"/>
          <w:sz w:val="28"/>
          <w:szCs w:val="28"/>
          <w:vertAlign w:val="subscript"/>
          <w:lang w:eastAsia="ru-RU"/>
        </w:rPr>
        <w:t>1</w:t>
      </w:r>
      <w:r w:rsidRPr="005A3A85">
        <w:rPr>
          <w:rFonts w:ascii="Times New Roman" w:eastAsia="Times New Roman" w:hAnsi="Times New Roman" w:cs="Times New Roman"/>
          <w:snapToGrid w:val="0"/>
          <w:spacing w:val="2"/>
          <w:sz w:val="28"/>
          <w:szCs w:val="28"/>
          <w:lang w:eastAsia="ru-RU"/>
        </w:rPr>
        <w:t>), рассчитывается по следующей формуле:</w:t>
      </w:r>
    </w:p>
    <w:p w14:paraId="34E2AD3D" w14:textId="77777777" w:rsidR="00FA032D" w:rsidRPr="005A3A85" w:rsidRDefault="00FA032D" w:rsidP="00FA032D">
      <w:pPr>
        <w:spacing w:after="0"/>
        <w:ind w:firstLine="709"/>
        <w:jc w:val="center"/>
        <w:rPr>
          <w:rFonts w:ascii="Times New Roman" w:eastAsia="Times New Roman" w:hAnsi="Times New Roman" w:cs="Times New Roman"/>
          <w:b/>
          <w:i/>
          <w:snapToGrid w:val="0"/>
          <w:sz w:val="28"/>
          <w:szCs w:val="28"/>
          <w:vertAlign w:val="subscript"/>
          <w:lang w:eastAsia="ru-RU"/>
        </w:rPr>
      </w:pPr>
      <w:r w:rsidRPr="005A3A85">
        <w:rPr>
          <w:rFonts w:ascii="Times New Roman" w:eastAsia="Times New Roman" w:hAnsi="Times New Roman" w:cs="Times New Roman"/>
          <w:b/>
          <w:i/>
          <w:snapToGrid w:val="0"/>
          <w:sz w:val="28"/>
          <w:szCs w:val="28"/>
          <w:lang w:eastAsia="ru-RU"/>
        </w:rPr>
        <w:t>УСН</w:t>
      </w:r>
      <w:r w:rsidRPr="005A3A85">
        <w:rPr>
          <w:rFonts w:ascii="Times New Roman" w:eastAsia="Times New Roman" w:hAnsi="Times New Roman" w:cs="Times New Roman"/>
          <w:b/>
          <w:i/>
          <w:snapToGrid w:val="0"/>
          <w:sz w:val="28"/>
          <w:szCs w:val="28"/>
          <w:vertAlign w:val="subscript"/>
          <w:lang w:eastAsia="ru-RU"/>
        </w:rPr>
        <w:t>1</w:t>
      </w:r>
      <w:r w:rsidRPr="005A3A85">
        <w:rPr>
          <w:rFonts w:ascii="Times New Roman" w:eastAsia="Times New Roman" w:hAnsi="Times New Roman" w:cs="Times New Roman"/>
          <w:snapToGrid w:val="0"/>
          <w:sz w:val="28"/>
          <w:szCs w:val="28"/>
          <w:lang w:eastAsia="ru-RU"/>
        </w:rPr>
        <w:t xml:space="preserve"> = [(</w:t>
      </w:r>
      <w:r w:rsidRPr="005A3A85">
        <w:rPr>
          <w:rFonts w:ascii="Times New Roman" w:eastAsia="Times New Roman" w:hAnsi="Times New Roman" w:cs="Times New Roman"/>
          <w:i/>
          <w:iCs/>
          <w:snapToGrid w:val="0"/>
          <w:sz w:val="28"/>
          <w:szCs w:val="28"/>
          <w:lang w:val="en-US" w:eastAsia="ru-RU"/>
        </w:rPr>
        <w:t>V</w:t>
      </w:r>
      <w:r w:rsidRPr="005A3A85">
        <w:rPr>
          <w:rFonts w:ascii="Times New Roman" w:eastAsia="Times New Roman" w:hAnsi="Times New Roman" w:cs="Times New Roman"/>
          <w:i/>
          <w:iCs/>
          <w:snapToGrid w:val="0"/>
          <w:sz w:val="28"/>
          <w:szCs w:val="28"/>
          <w:lang w:eastAsia="ru-RU"/>
        </w:rPr>
        <w:t>нб1</w:t>
      </w:r>
      <w:r w:rsidRPr="005A3A85">
        <w:rPr>
          <w:rFonts w:ascii="Times New Roman" w:eastAsia="Times New Roman" w:hAnsi="Times New Roman" w:cs="Times New Roman"/>
          <w:i/>
          <w:iCs/>
          <w:snapToGrid w:val="0"/>
          <w:sz w:val="28"/>
          <w:szCs w:val="28"/>
          <w:vertAlign w:val="subscript"/>
          <w:lang w:eastAsia="ru-RU"/>
        </w:rPr>
        <w:t>пп</w:t>
      </w:r>
      <w:r w:rsidRPr="005A3A85">
        <w:rPr>
          <w:rFonts w:ascii="Times New Roman" w:eastAsia="Times New Roman" w:hAnsi="Times New Roman" w:cs="Times New Roman"/>
          <w:iCs/>
          <w:snapToGrid w:val="0"/>
          <w:sz w:val="28"/>
          <w:szCs w:val="28"/>
          <w:lang w:eastAsia="ru-RU"/>
        </w:rPr>
        <w:t xml:space="preserve"> * (</w:t>
      </w:r>
      <w:r w:rsidRPr="005A3A85">
        <w:rPr>
          <w:rFonts w:ascii="Times New Roman" w:eastAsia="Times New Roman" w:hAnsi="Times New Roman" w:cs="Times New Roman"/>
          <w:iCs/>
          <w:snapToGrid w:val="0"/>
          <w:sz w:val="28"/>
          <w:szCs w:val="28"/>
          <w:lang w:val="en-US" w:eastAsia="ru-RU"/>
        </w:rPr>
        <w:t>S</w:t>
      </w:r>
      <w:r w:rsidRPr="005A3A85">
        <w:rPr>
          <w:rFonts w:ascii="Times New Roman" w:eastAsia="Times New Roman" w:hAnsi="Times New Roman" w:cs="Times New Roman"/>
          <w:iCs/>
          <w:snapToGrid w:val="0"/>
          <w:sz w:val="28"/>
          <w:szCs w:val="28"/>
          <w:lang w:eastAsia="ru-RU"/>
        </w:rPr>
        <w:t xml:space="preserve">) – </w:t>
      </w:r>
      <w:r w:rsidRPr="005A3A85">
        <w:rPr>
          <w:rFonts w:ascii="Times New Roman" w:eastAsia="Times New Roman" w:hAnsi="Times New Roman" w:cs="Times New Roman"/>
          <w:iCs/>
          <w:snapToGrid w:val="0"/>
          <w:sz w:val="28"/>
          <w:szCs w:val="28"/>
          <w:lang w:val="en-US" w:eastAsia="ru-RU"/>
        </w:rPr>
        <w:t>V</w:t>
      </w:r>
      <w:proofErr w:type="spellStart"/>
      <w:r w:rsidRPr="005A3A85">
        <w:rPr>
          <w:rFonts w:ascii="Times New Roman" w:eastAsia="Times New Roman" w:hAnsi="Times New Roman" w:cs="Times New Roman"/>
          <w:iCs/>
          <w:snapToGrid w:val="0"/>
          <w:sz w:val="28"/>
          <w:szCs w:val="28"/>
          <w:vertAlign w:val="subscript"/>
          <w:lang w:eastAsia="ru-RU"/>
        </w:rPr>
        <w:t>стр</w:t>
      </w:r>
      <w:proofErr w:type="gramStart"/>
      <w:r w:rsidRPr="005A3A85">
        <w:rPr>
          <w:rFonts w:ascii="Times New Roman" w:eastAsia="Times New Roman" w:hAnsi="Times New Roman" w:cs="Times New Roman"/>
          <w:iCs/>
          <w:snapToGrid w:val="0"/>
          <w:sz w:val="28"/>
          <w:szCs w:val="28"/>
          <w:vertAlign w:val="subscript"/>
          <w:lang w:eastAsia="ru-RU"/>
        </w:rPr>
        <w:t>.в</w:t>
      </w:r>
      <w:proofErr w:type="gramEnd"/>
      <w:r w:rsidRPr="005A3A85">
        <w:rPr>
          <w:rFonts w:ascii="Times New Roman" w:eastAsia="Times New Roman" w:hAnsi="Times New Roman" w:cs="Times New Roman"/>
          <w:iCs/>
          <w:snapToGrid w:val="0"/>
          <w:sz w:val="28"/>
          <w:szCs w:val="28"/>
          <w:vertAlign w:val="subscript"/>
          <w:lang w:eastAsia="ru-RU"/>
        </w:rPr>
        <w:t>зн</w:t>
      </w:r>
      <w:proofErr w:type="spellEnd"/>
      <w:r w:rsidRPr="005A3A85">
        <w:rPr>
          <w:rFonts w:ascii="Times New Roman" w:eastAsia="Times New Roman" w:hAnsi="Times New Roman" w:cs="Times New Roman"/>
          <w:iCs/>
          <w:snapToGrid w:val="0"/>
          <w:sz w:val="28"/>
          <w:szCs w:val="28"/>
          <w:vertAlign w:val="subscript"/>
          <w:lang w:eastAsia="ru-RU"/>
        </w:rPr>
        <w:t>.</w:t>
      </w:r>
      <w:r w:rsidRPr="005A3A85">
        <w:rPr>
          <w:rFonts w:ascii="Times New Roman" w:eastAsia="Times New Roman" w:hAnsi="Times New Roman" w:cs="Times New Roman"/>
          <w:iCs/>
          <w:snapToGrid w:val="0"/>
          <w:sz w:val="28"/>
          <w:szCs w:val="28"/>
          <w:lang w:eastAsia="ru-RU"/>
        </w:rPr>
        <w:t>) (+/-)</w:t>
      </w:r>
      <w:proofErr w:type="gramStart"/>
      <w:r w:rsidRPr="005A3A85">
        <w:rPr>
          <w:rFonts w:ascii="Times New Roman" w:eastAsia="Times New Roman" w:hAnsi="Times New Roman" w:cs="Times New Roman"/>
          <w:b/>
          <w:i/>
          <w:snapToGrid w:val="0"/>
          <w:sz w:val="28"/>
          <w:szCs w:val="28"/>
          <w:lang w:eastAsia="ru-RU"/>
        </w:rPr>
        <w:t>F</w:t>
      </w:r>
      <w:r w:rsidRPr="005A3A85">
        <w:rPr>
          <w:rFonts w:ascii="Times New Roman" w:eastAsia="Times New Roman" w:hAnsi="Times New Roman" w:cs="Times New Roman"/>
          <w:snapToGrid w:val="0"/>
          <w:sz w:val="28"/>
          <w:szCs w:val="28"/>
          <w:lang w:eastAsia="ru-RU"/>
        </w:rPr>
        <w:t>]</w:t>
      </w:r>
      <w:r w:rsidRPr="005A3A85">
        <w:rPr>
          <w:rFonts w:ascii="Times New Roman" w:eastAsia="Times New Roman" w:hAnsi="Times New Roman" w:cs="Times New Roman"/>
          <w:snapToGrid w:val="0"/>
          <w:spacing w:val="2"/>
          <w:sz w:val="28"/>
          <w:szCs w:val="28"/>
          <w:lang w:eastAsia="ru-RU"/>
        </w:rPr>
        <w:t xml:space="preserve"> * (</w:t>
      </w:r>
      <w:r w:rsidRPr="005A3A85">
        <w:rPr>
          <w:rFonts w:ascii="Times New Roman" w:eastAsia="Times New Roman" w:hAnsi="Times New Roman" w:cs="Times New Roman"/>
          <w:b/>
          <w:i/>
          <w:snapToGrid w:val="0"/>
          <w:sz w:val="28"/>
          <w:szCs w:val="28"/>
          <w:lang w:val="en-US" w:eastAsia="ru-RU"/>
        </w:rPr>
        <w:t>K</w:t>
      </w:r>
      <w:r w:rsidRPr="005A3A85">
        <w:rPr>
          <w:rFonts w:ascii="Times New Roman" w:eastAsia="Times New Roman" w:hAnsi="Times New Roman" w:cs="Times New Roman"/>
          <w:b/>
          <w:i/>
          <w:snapToGrid w:val="0"/>
          <w:sz w:val="28"/>
          <w:szCs w:val="28"/>
          <w:lang w:eastAsia="ru-RU"/>
        </w:rPr>
        <w:t xml:space="preserve"> </w:t>
      </w:r>
      <w:proofErr w:type="spellStart"/>
      <w:r w:rsidRPr="005A3A85">
        <w:rPr>
          <w:rFonts w:ascii="Times New Roman" w:eastAsia="Times New Roman" w:hAnsi="Times New Roman" w:cs="Times New Roman"/>
          <w:b/>
          <w:i/>
          <w:snapToGrid w:val="0"/>
          <w:sz w:val="28"/>
          <w:szCs w:val="28"/>
          <w:vertAlign w:val="subscript"/>
          <w:lang w:eastAsia="ru-RU"/>
        </w:rPr>
        <w:t>соб</w:t>
      </w:r>
      <w:proofErr w:type="spellEnd"/>
      <w:r w:rsidRPr="005A3A85">
        <w:rPr>
          <w:rFonts w:ascii="Times New Roman" w:eastAsia="Times New Roman" w:hAnsi="Times New Roman" w:cs="Times New Roman"/>
          <w:b/>
          <w:i/>
          <w:snapToGrid w:val="0"/>
          <w:sz w:val="28"/>
          <w:szCs w:val="28"/>
          <w:lang w:eastAsia="ru-RU"/>
        </w:rPr>
        <w:t>),</w:t>
      </w:r>
      <w:proofErr w:type="gramEnd"/>
    </w:p>
    <w:p w14:paraId="771CD68C" w14:textId="77777777" w:rsidR="00FA032D" w:rsidRPr="005A3A85" w:rsidRDefault="00FA032D" w:rsidP="00FA032D">
      <w:pPr>
        <w:spacing w:after="0"/>
        <w:ind w:firstLine="709"/>
        <w:jc w:val="both"/>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iCs/>
          <w:snapToGrid w:val="0"/>
          <w:sz w:val="28"/>
          <w:szCs w:val="28"/>
          <w:lang w:eastAsia="ru-RU"/>
        </w:rPr>
        <w:t>где</w:t>
      </w:r>
    </w:p>
    <w:p w14:paraId="285FAD73" w14:textId="5ACD8FA8" w:rsidR="00FA032D" w:rsidRPr="005A3A85"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5A3A85">
        <w:rPr>
          <w:rFonts w:ascii="Times New Roman" w:eastAsia="Times New Roman" w:hAnsi="Times New Roman" w:cs="Times New Roman"/>
          <w:i/>
          <w:iCs/>
          <w:snapToGrid w:val="0"/>
          <w:sz w:val="28"/>
          <w:szCs w:val="28"/>
          <w:lang w:val="en-US" w:eastAsia="ru-RU"/>
        </w:rPr>
        <w:t>V</w:t>
      </w:r>
      <w:r w:rsidRPr="005A3A85">
        <w:rPr>
          <w:rFonts w:ascii="Times New Roman" w:eastAsia="Times New Roman" w:hAnsi="Times New Roman" w:cs="Times New Roman"/>
          <w:i/>
          <w:iCs/>
          <w:snapToGrid w:val="0"/>
          <w:sz w:val="28"/>
          <w:szCs w:val="28"/>
          <w:lang w:eastAsia="ru-RU"/>
        </w:rPr>
        <w:t>нб1</w:t>
      </w:r>
      <w:r w:rsidRPr="005A3A85">
        <w:rPr>
          <w:rFonts w:ascii="Times New Roman" w:eastAsia="Times New Roman" w:hAnsi="Times New Roman" w:cs="Times New Roman"/>
          <w:i/>
          <w:iCs/>
          <w:snapToGrid w:val="0"/>
          <w:sz w:val="28"/>
          <w:szCs w:val="28"/>
          <w:vertAlign w:val="subscript"/>
          <w:lang w:eastAsia="ru-RU"/>
        </w:rPr>
        <w:t>пп</w:t>
      </w:r>
      <w:r w:rsidRPr="005A3A85">
        <w:rPr>
          <w:rFonts w:ascii="Times New Roman" w:eastAsia="Times New Roman" w:hAnsi="Times New Roman" w:cs="Times New Roman"/>
          <w:iCs/>
          <w:snapToGrid w:val="0"/>
          <w:sz w:val="28"/>
          <w:szCs w:val="28"/>
          <w:lang w:eastAsia="ru-RU"/>
        </w:rPr>
        <w:t xml:space="preserve"> – налоговая база прогнозируемого периода по </w:t>
      </w:r>
      <w:r w:rsidRPr="005A3A85">
        <w:rPr>
          <w:rFonts w:ascii="Times New Roman" w:eastAsia="Times New Roman" w:hAnsi="Times New Roman" w:cs="Times New Roman"/>
          <w:b/>
          <w:i/>
          <w:snapToGrid w:val="0"/>
          <w:sz w:val="28"/>
          <w:szCs w:val="28"/>
          <w:lang w:eastAsia="ru-RU"/>
        </w:rPr>
        <w:t>УСН</w:t>
      </w:r>
      <w:r w:rsidRPr="005A3A85">
        <w:rPr>
          <w:rFonts w:ascii="Times New Roman" w:eastAsia="Times New Roman" w:hAnsi="Times New Roman" w:cs="Times New Roman"/>
          <w:b/>
          <w:i/>
          <w:snapToGrid w:val="0"/>
          <w:sz w:val="28"/>
          <w:szCs w:val="28"/>
          <w:vertAlign w:val="subscript"/>
          <w:lang w:eastAsia="ru-RU"/>
        </w:rPr>
        <w:t>1</w:t>
      </w:r>
      <w:r w:rsidRPr="005A3A85">
        <w:rPr>
          <w:rFonts w:ascii="Times New Roman" w:eastAsia="Times New Roman" w:hAnsi="Times New Roman" w:cs="Times New Roman"/>
          <w:iCs/>
          <w:snapToGrid w:val="0"/>
          <w:sz w:val="28"/>
          <w:szCs w:val="28"/>
          <w:lang w:eastAsia="ru-RU"/>
        </w:rPr>
        <w:t>, тыс.</w:t>
      </w:r>
      <w:r w:rsidR="003247CB" w:rsidRPr="005A3A85">
        <w:rPr>
          <w:rFonts w:ascii="Times New Roman" w:eastAsia="Times New Roman" w:hAnsi="Times New Roman" w:cs="Times New Roman"/>
          <w:iCs/>
          <w:snapToGrid w:val="0"/>
          <w:sz w:val="28"/>
          <w:szCs w:val="28"/>
          <w:lang w:eastAsia="ru-RU"/>
        </w:rPr>
        <w:t xml:space="preserve"> </w:t>
      </w:r>
      <w:r w:rsidRPr="005A3A85">
        <w:rPr>
          <w:rFonts w:ascii="Times New Roman" w:eastAsia="Times New Roman" w:hAnsi="Times New Roman" w:cs="Times New Roman"/>
          <w:iCs/>
          <w:snapToGrid w:val="0"/>
          <w:sz w:val="28"/>
          <w:szCs w:val="28"/>
          <w:lang w:eastAsia="ru-RU"/>
        </w:rPr>
        <w:t>рублей;</w:t>
      </w:r>
    </w:p>
    <w:p w14:paraId="798DE087" w14:textId="77777777" w:rsidR="00FA032D" w:rsidRPr="005A3A85"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5A3A85">
        <w:rPr>
          <w:rFonts w:ascii="Times New Roman" w:eastAsia="Times New Roman" w:hAnsi="Times New Roman" w:cs="Times New Roman"/>
          <w:iCs/>
          <w:snapToGrid w:val="0"/>
          <w:sz w:val="28"/>
          <w:szCs w:val="28"/>
          <w:lang w:val="en-US" w:eastAsia="ru-RU"/>
        </w:rPr>
        <w:t>S</w:t>
      </w:r>
      <w:r w:rsidRPr="005A3A85">
        <w:rPr>
          <w:rFonts w:ascii="Times New Roman" w:eastAsia="Times New Roman" w:hAnsi="Times New Roman" w:cs="Times New Roman"/>
          <w:iCs/>
          <w:snapToGrid w:val="0"/>
          <w:sz w:val="28"/>
          <w:szCs w:val="28"/>
          <w:lang w:eastAsia="ru-RU"/>
        </w:rPr>
        <w:t xml:space="preserve"> – ставка налога, %;</w:t>
      </w:r>
    </w:p>
    <w:p w14:paraId="52EB8D62" w14:textId="1B0CF980" w:rsidR="00FA032D" w:rsidRPr="005A3A85"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5A3A85">
        <w:rPr>
          <w:rFonts w:ascii="Times New Roman" w:eastAsia="Times New Roman" w:hAnsi="Times New Roman" w:cs="Times New Roman"/>
          <w:iCs/>
          <w:snapToGrid w:val="0"/>
          <w:sz w:val="28"/>
          <w:szCs w:val="28"/>
          <w:lang w:val="en-US" w:eastAsia="ru-RU"/>
        </w:rPr>
        <w:t>V</w:t>
      </w:r>
      <w:proofErr w:type="spellStart"/>
      <w:r w:rsidRPr="005A3A85">
        <w:rPr>
          <w:rFonts w:ascii="Times New Roman" w:eastAsia="Times New Roman" w:hAnsi="Times New Roman" w:cs="Times New Roman"/>
          <w:iCs/>
          <w:snapToGrid w:val="0"/>
          <w:sz w:val="28"/>
          <w:szCs w:val="28"/>
          <w:vertAlign w:val="subscript"/>
          <w:lang w:eastAsia="ru-RU"/>
        </w:rPr>
        <w:t>стр.взн</w:t>
      </w:r>
      <w:proofErr w:type="spellEnd"/>
      <w:r w:rsidRPr="005A3A85">
        <w:rPr>
          <w:rFonts w:ascii="Times New Roman" w:eastAsia="Times New Roman" w:hAnsi="Times New Roman" w:cs="Times New Roman"/>
          <w:iCs/>
          <w:snapToGrid w:val="0"/>
          <w:sz w:val="28"/>
          <w:szCs w:val="28"/>
          <w:vertAlign w:val="subscript"/>
          <w:lang w:eastAsia="ru-RU"/>
        </w:rPr>
        <w:t xml:space="preserve">. </w:t>
      </w:r>
      <w:r w:rsidRPr="005A3A85">
        <w:rPr>
          <w:rFonts w:ascii="Times New Roman" w:eastAsia="Times New Roman" w:hAnsi="Times New Roman" w:cs="Times New Roman"/>
          <w:iCs/>
          <w:snapToGrid w:val="0"/>
          <w:sz w:val="28"/>
          <w:szCs w:val="28"/>
          <w:lang w:eastAsia="ru-RU"/>
        </w:rPr>
        <w:t>– прогнозируемый объем страховых взносов на ОПС и по временной нетрудоспособности, тыс.</w:t>
      </w:r>
      <w:r w:rsidR="003247CB" w:rsidRPr="005A3A85">
        <w:rPr>
          <w:rFonts w:ascii="Times New Roman" w:eastAsia="Times New Roman" w:hAnsi="Times New Roman" w:cs="Times New Roman"/>
          <w:iCs/>
          <w:snapToGrid w:val="0"/>
          <w:sz w:val="28"/>
          <w:szCs w:val="28"/>
          <w:lang w:eastAsia="ru-RU"/>
        </w:rPr>
        <w:t xml:space="preserve"> </w:t>
      </w:r>
      <w:r w:rsidRPr="005A3A85">
        <w:rPr>
          <w:rFonts w:ascii="Times New Roman" w:eastAsia="Times New Roman" w:hAnsi="Times New Roman" w:cs="Times New Roman"/>
          <w:iCs/>
          <w:snapToGrid w:val="0"/>
          <w:sz w:val="28"/>
          <w:szCs w:val="28"/>
          <w:lang w:eastAsia="ru-RU"/>
        </w:rPr>
        <w:t>рублей;</w:t>
      </w:r>
    </w:p>
    <w:p w14:paraId="319BC9A3" w14:textId="77777777" w:rsidR="00FA032D" w:rsidRPr="005A3A85" w:rsidRDefault="00FA032D" w:rsidP="005A3A85">
      <w:pPr>
        <w:spacing w:before="0" w:after="0"/>
        <w:ind w:firstLine="709"/>
        <w:jc w:val="both"/>
        <w:rPr>
          <w:rFonts w:ascii="Times New Roman" w:eastAsia="Times New Roman" w:hAnsi="Times New Roman" w:cs="Times New Roman"/>
          <w:sz w:val="28"/>
          <w:szCs w:val="28"/>
        </w:rPr>
      </w:pPr>
      <w:r w:rsidRPr="005A3A85">
        <w:rPr>
          <w:rFonts w:ascii="Times New Roman" w:eastAsia="Times New Roman" w:hAnsi="Times New Roman" w:cs="Times New Roman"/>
          <w:b/>
          <w:i/>
          <w:sz w:val="28"/>
          <w:szCs w:val="28"/>
          <w:lang w:val="en-US"/>
        </w:rPr>
        <w:t>K</w:t>
      </w:r>
      <w:r w:rsidRPr="005A3A85">
        <w:rPr>
          <w:rFonts w:ascii="Times New Roman" w:eastAsia="Times New Roman" w:hAnsi="Times New Roman" w:cs="Times New Roman"/>
          <w:b/>
          <w:i/>
          <w:sz w:val="28"/>
          <w:szCs w:val="28"/>
        </w:rPr>
        <w:t xml:space="preserve"> </w:t>
      </w:r>
      <w:r w:rsidRPr="005A3A85">
        <w:rPr>
          <w:rFonts w:ascii="Times New Roman" w:eastAsia="Times New Roman" w:hAnsi="Times New Roman" w:cs="Times New Roman"/>
          <w:b/>
          <w:i/>
          <w:sz w:val="28"/>
          <w:szCs w:val="28"/>
          <w:vertAlign w:val="subscript"/>
        </w:rPr>
        <w:t>соб.</w:t>
      </w:r>
      <w:r w:rsidRPr="005A3A85">
        <w:rPr>
          <w:rFonts w:ascii="Times New Roman" w:eastAsia="Times New Roman" w:hAnsi="Times New Roman" w:cs="Times New Roman"/>
          <w:sz w:val="28"/>
          <w:szCs w:val="28"/>
        </w:rPr>
        <w:t xml:space="preserve"> – расчётный уровень собираемости (начисления и поступления за сопоставимый отчетный период), с учётом динамики показателя собираемости </w:t>
      </w:r>
      <w:r w:rsidRPr="005A3A85">
        <w:rPr>
          <w:rFonts w:ascii="Times New Roman" w:eastAsia="Times New Roman" w:hAnsi="Times New Roman" w:cs="Times New Roman"/>
          <w:sz w:val="28"/>
          <w:szCs w:val="28"/>
        </w:rPr>
        <w:lastRenderedPageBreak/>
        <w:t xml:space="preserve">по данному виду налога, сложившегося в предшествующие периоды, учитывает работу по погашению задолженности по налогу, %. </w:t>
      </w:r>
    </w:p>
    <w:p w14:paraId="40932E4F" w14:textId="77777777" w:rsidR="00FA032D" w:rsidRPr="005A3A85" w:rsidRDefault="00FA032D" w:rsidP="005A3A85">
      <w:pPr>
        <w:spacing w:before="0" w:after="0"/>
        <w:ind w:firstLine="709"/>
        <w:jc w:val="both"/>
        <w:rPr>
          <w:rFonts w:ascii="Times New Roman" w:eastAsia="Times New Roman" w:hAnsi="Times New Roman" w:cs="Times New Roman"/>
          <w:sz w:val="28"/>
          <w:szCs w:val="28"/>
        </w:rPr>
      </w:pPr>
      <w:r w:rsidRPr="005A3A85">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9645A19" w14:textId="77777777" w:rsidR="00FA032D" w:rsidRPr="005A3A85" w:rsidRDefault="00FA032D" w:rsidP="005A3A85">
      <w:pPr>
        <w:spacing w:before="0" w:after="0"/>
        <w:ind w:firstLine="709"/>
        <w:jc w:val="both"/>
        <w:rPr>
          <w:rFonts w:ascii="Times New Roman" w:eastAsia="Times New Roman" w:hAnsi="Times New Roman" w:cs="Times New Roman"/>
          <w:sz w:val="28"/>
          <w:szCs w:val="28"/>
        </w:rPr>
      </w:pPr>
      <w:r w:rsidRPr="005A3A85">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49E16346" w14:textId="77777777" w:rsidR="00FA032D" w:rsidRPr="005A3A85"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5A3A85">
        <w:rPr>
          <w:rFonts w:ascii="Times New Roman" w:eastAsia="Times New Roman" w:hAnsi="Times New Roman" w:cs="Times New Roman"/>
          <w:iCs/>
          <w:snapToGrid w:val="0"/>
          <w:sz w:val="28"/>
          <w:szCs w:val="28"/>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5A3A85">
        <w:rPr>
          <w:rFonts w:ascii="Times New Roman" w:eastAsia="Times New Roman" w:hAnsi="Times New Roman" w:cs="Times New Roman"/>
          <w:i/>
          <w:iCs/>
          <w:snapToGrid w:val="0"/>
          <w:sz w:val="28"/>
          <w:szCs w:val="28"/>
          <w:lang w:eastAsia="ru-RU"/>
        </w:rPr>
        <w:t>(</w:t>
      </w:r>
      <w:r w:rsidRPr="005A3A85">
        <w:rPr>
          <w:rFonts w:ascii="Times New Roman" w:eastAsia="Times New Roman" w:hAnsi="Times New Roman" w:cs="Times New Roman"/>
          <w:i/>
          <w:iCs/>
          <w:snapToGrid w:val="0"/>
          <w:sz w:val="28"/>
          <w:szCs w:val="28"/>
          <w:lang w:val="en-US" w:eastAsia="ru-RU"/>
        </w:rPr>
        <w:t>V</w:t>
      </w:r>
      <w:r w:rsidRPr="005A3A85">
        <w:rPr>
          <w:rFonts w:ascii="Times New Roman" w:eastAsia="Times New Roman" w:hAnsi="Times New Roman" w:cs="Times New Roman"/>
          <w:i/>
          <w:iCs/>
          <w:snapToGrid w:val="0"/>
          <w:sz w:val="28"/>
          <w:szCs w:val="28"/>
          <w:lang w:eastAsia="ru-RU"/>
        </w:rPr>
        <w:t>нб1</w:t>
      </w:r>
      <w:r w:rsidRPr="005A3A85">
        <w:rPr>
          <w:rFonts w:ascii="Times New Roman" w:eastAsia="Times New Roman" w:hAnsi="Times New Roman" w:cs="Times New Roman"/>
          <w:i/>
          <w:iCs/>
          <w:snapToGrid w:val="0"/>
          <w:sz w:val="28"/>
          <w:szCs w:val="28"/>
          <w:vertAlign w:val="subscript"/>
          <w:lang w:eastAsia="ru-RU"/>
        </w:rPr>
        <w:t>пп</w:t>
      </w:r>
      <w:r w:rsidRPr="005A3A85">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ВРП по следующей формуле:</w:t>
      </w:r>
    </w:p>
    <w:p w14:paraId="4A81E41C" w14:textId="77777777" w:rsidR="00FA032D" w:rsidRPr="008B6C17"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нб1</w:t>
      </w:r>
      <w:r w:rsidRPr="008B6C17">
        <w:rPr>
          <w:rFonts w:ascii="Times New Roman" w:eastAsia="Times New Roman" w:hAnsi="Times New Roman" w:cs="Times New Roman"/>
          <w:i/>
          <w:iCs/>
          <w:snapToGrid w:val="0"/>
          <w:sz w:val="28"/>
          <w:szCs w:val="28"/>
          <w:vertAlign w:val="subscript"/>
          <w:lang w:eastAsia="ru-RU"/>
        </w:rPr>
        <w:t>пп</w:t>
      </w:r>
      <w:r w:rsidRPr="008B6C17">
        <w:rPr>
          <w:rFonts w:ascii="Times New Roman" w:eastAsia="Times New Roman" w:hAnsi="Times New Roman" w:cs="Times New Roman"/>
          <w:iCs/>
          <w:snapToGrid w:val="0"/>
          <w:sz w:val="28"/>
          <w:szCs w:val="28"/>
          <w:lang w:eastAsia="ru-RU"/>
        </w:rPr>
        <w:t xml:space="preserve"> = </w:t>
      </w: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нб1</w:t>
      </w:r>
      <w:r w:rsidRPr="008B6C17">
        <w:rPr>
          <w:rFonts w:ascii="Times New Roman" w:eastAsia="Times New Roman" w:hAnsi="Times New Roman" w:cs="Times New Roman"/>
          <w:i/>
          <w:iCs/>
          <w:snapToGrid w:val="0"/>
          <w:sz w:val="28"/>
          <w:szCs w:val="28"/>
          <w:vertAlign w:val="subscript"/>
          <w:lang w:eastAsia="ru-RU"/>
        </w:rPr>
        <w:t>пр.п</w:t>
      </w:r>
      <w:r w:rsidRPr="008B6C17">
        <w:rPr>
          <w:rFonts w:ascii="Times New Roman" w:eastAsia="Times New Roman" w:hAnsi="Times New Roman" w:cs="Times New Roman"/>
          <w:iCs/>
          <w:snapToGrid w:val="0"/>
          <w:sz w:val="28"/>
          <w:szCs w:val="28"/>
          <w:lang w:eastAsia="ru-RU"/>
        </w:rPr>
        <w:t xml:space="preserve"> / </w:t>
      </w:r>
      <w:r w:rsidRPr="008B6C17">
        <w:rPr>
          <w:rFonts w:ascii="Times New Roman" w:eastAsia="Times New Roman" w:hAnsi="Times New Roman" w:cs="Times New Roman"/>
          <w:b/>
          <w:i/>
          <w:snapToGrid w:val="0"/>
          <w:sz w:val="28"/>
          <w:szCs w:val="28"/>
          <w:lang w:val="en-US" w:eastAsia="ru-RU"/>
        </w:rPr>
        <w:t>V</w:t>
      </w:r>
      <w:r w:rsidRPr="008B6C17">
        <w:rPr>
          <w:rFonts w:ascii="Times New Roman" w:eastAsia="Times New Roman" w:hAnsi="Times New Roman" w:cs="Times New Roman"/>
          <w:b/>
          <w:i/>
          <w:snapToGrid w:val="0"/>
          <w:sz w:val="28"/>
          <w:szCs w:val="28"/>
          <w:vertAlign w:val="subscript"/>
          <w:lang w:eastAsia="ru-RU"/>
        </w:rPr>
        <w:t>ВРП</w:t>
      </w:r>
      <w:r w:rsidRPr="008B6C17">
        <w:rPr>
          <w:rFonts w:ascii="Times New Roman" w:eastAsia="Times New Roman" w:hAnsi="Times New Roman" w:cs="Times New Roman"/>
          <w:snapToGrid w:val="0"/>
          <w:sz w:val="28"/>
          <w:szCs w:val="28"/>
          <w:vertAlign w:val="subscript"/>
          <w:lang w:eastAsia="ru-RU"/>
        </w:rPr>
        <w:t xml:space="preserve"> </w:t>
      </w:r>
      <w:proofErr w:type="spellStart"/>
      <w:r w:rsidRPr="008B6C17">
        <w:rPr>
          <w:rFonts w:ascii="Times New Roman" w:eastAsia="Times New Roman" w:hAnsi="Times New Roman" w:cs="Times New Roman"/>
          <w:snapToGrid w:val="0"/>
          <w:sz w:val="28"/>
          <w:szCs w:val="28"/>
          <w:vertAlign w:val="subscript"/>
          <w:lang w:eastAsia="ru-RU"/>
        </w:rPr>
        <w:t>пр.п</w:t>
      </w:r>
      <w:proofErr w:type="spellEnd"/>
      <w:r w:rsidRPr="008B6C17">
        <w:rPr>
          <w:rFonts w:ascii="Times New Roman" w:eastAsia="Times New Roman" w:hAnsi="Times New Roman" w:cs="Times New Roman"/>
          <w:snapToGrid w:val="0"/>
          <w:sz w:val="28"/>
          <w:szCs w:val="28"/>
          <w:lang w:eastAsia="ru-RU"/>
        </w:rPr>
        <w:t xml:space="preserve"> </w:t>
      </w:r>
      <w:r w:rsidRPr="008B6C17">
        <w:rPr>
          <w:rFonts w:ascii="Times New Roman" w:eastAsia="Times New Roman" w:hAnsi="Times New Roman" w:cs="Times New Roman"/>
          <w:iCs/>
          <w:snapToGrid w:val="0"/>
          <w:sz w:val="28"/>
          <w:szCs w:val="28"/>
          <w:lang w:eastAsia="ru-RU"/>
        </w:rPr>
        <w:t xml:space="preserve">* </w:t>
      </w:r>
      <w:r w:rsidRPr="008B6C17">
        <w:rPr>
          <w:rFonts w:ascii="Times New Roman" w:eastAsia="Times New Roman" w:hAnsi="Times New Roman" w:cs="Times New Roman"/>
          <w:b/>
          <w:i/>
          <w:snapToGrid w:val="0"/>
          <w:sz w:val="28"/>
          <w:szCs w:val="28"/>
          <w:lang w:val="en-US" w:eastAsia="ru-RU"/>
        </w:rPr>
        <w:t>V</w:t>
      </w:r>
      <w:r w:rsidRPr="008B6C17">
        <w:rPr>
          <w:rFonts w:ascii="Times New Roman" w:eastAsia="Times New Roman" w:hAnsi="Times New Roman" w:cs="Times New Roman"/>
          <w:b/>
          <w:i/>
          <w:snapToGrid w:val="0"/>
          <w:sz w:val="28"/>
          <w:szCs w:val="28"/>
          <w:vertAlign w:val="subscript"/>
          <w:lang w:eastAsia="ru-RU"/>
        </w:rPr>
        <w:t>ВРП</w:t>
      </w:r>
      <w:r w:rsidRPr="008B6C17">
        <w:rPr>
          <w:rFonts w:ascii="Times New Roman" w:eastAsia="Times New Roman" w:hAnsi="Times New Roman" w:cs="Times New Roman"/>
          <w:snapToGrid w:val="0"/>
          <w:sz w:val="28"/>
          <w:szCs w:val="28"/>
          <w:lang w:eastAsia="ru-RU"/>
        </w:rPr>
        <w:t xml:space="preserve"> </w:t>
      </w:r>
      <w:r w:rsidRPr="008B6C17">
        <w:rPr>
          <w:rFonts w:ascii="Times New Roman" w:eastAsia="Times New Roman" w:hAnsi="Times New Roman" w:cs="Times New Roman"/>
          <w:snapToGrid w:val="0"/>
          <w:sz w:val="28"/>
          <w:szCs w:val="28"/>
          <w:vertAlign w:val="subscript"/>
          <w:lang w:eastAsia="ru-RU"/>
        </w:rPr>
        <w:t>п.п</w:t>
      </w:r>
      <w:r w:rsidRPr="008B6C17">
        <w:rPr>
          <w:rFonts w:ascii="Times New Roman" w:eastAsia="Times New Roman" w:hAnsi="Times New Roman" w:cs="Times New Roman"/>
          <w:iCs/>
          <w:snapToGrid w:val="0"/>
          <w:sz w:val="28"/>
          <w:szCs w:val="28"/>
          <w:lang w:eastAsia="ru-RU"/>
        </w:rPr>
        <w:t>,</w:t>
      </w:r>
    </w:p>
    <w:p w14:paraId="7418D84A" w14:textId="77777777" w:rsidR="00FA032D" w:rsidRPr="005A3A85"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5A3A85">
        <w:rPr>
          <w:rFonts w:ascii="Times New Roman" w:eastAsia="Times New Roman" w:hAnsi="Times New Roman" w:cs="Times New Roman"/>
          <w:iCs/>
          <w:snapToGrid w:val="0"/>
          <w:sz w:val="28"/>
          <w:szCs w:val="28"/>
          <w:lang w:eastAsia="ru-RU"/>
        </w:rPr>
        <w:t>где</w:t>
      </w:r>
    </w:p>
    <w:p w14:paraId="782E9214" w14:textId="77777777" w:rsidR="00FA032D" w:rsidRPr="005A3A85"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5A3A85">
        <w:rPr>
          <w:rFonts w:ascii="Times New Roman" w:eastAsia="Times New Roman" w:hAnsi="Times New Roman" w:cs="Times New Roman"/>
          <w:i/>
          <w:iCs/>
          <w:snapToGrid w:val="0"/>
          <w:sz w:val="28"/>
          <w:szCs w:val="28"/>
          <w:lang w:val="en-US" w:eastAsia="ru-RU"/>
        </w:rPr>
        <w:t>V</w:t>
      </w:r>
      <w:r w:rsidRPr="005A3A85">
        <w:rPr>
          <w:rFonts w:ascii="Times New Roman" w:eastAsia="Times New Roman" w:hAnsi="Times New Roman" w:cs="Times New Roman"/>
          <w:i/>
          <w:iCs/>
          <w:snapToGrid w:val="0"/>
          <w:sz w:val="28"/>
          <w:szCs w:val="28"/>
          <w:lang w:eastAsia="ru-RU"/>
        </w:rPr>
        <w:t>нб1</w:t>
      </w:r>
      <w:r w:rsidRPr="005A3A85">
        <w:rPr>
          <w:rFonts w:ascii="Times New Roman" w:eastAsia="Times New Roman" w:hAnsi="Times New Roman" w:cs="Times New Roman"/>
          <w:i/>
          <w:iCs/>
          <w:snapToGrid w:val="0"/>
          <w:sz w:val="28"/>
          <w:szCs w:val="28"/>
          <w:vertAlign w:val="subscript"/>
          <w:lang w:eastAsia="ru-RU"/>
        </w:rPr>
        <w:t>пр.п</w:t>
      </w:r>
      <w:r w:rsidRPr="005A3A85">
        <w:rPr>
          <w:rFonts w:ascii="Times New Roman" w:eastAsia="Times New Roman" w:hAnsi="Times New Roman" w:cs="Times New Roman"/>
          <w:iCs/>
          <w:snapToGrid w:val="0"/>
          <w:sz w:val="28"/>
          <w:szCs w:val="28"/>
          <w:lang w:eastAsia="ru-RU"/>
        </w:rPr>
        <w:t xml:space="preserve"> – налоговая база предыдущего периода по </w:t>
      </w:r>
      <w:r w:rsidRPr="005A3A85">
        <w:rPr>
          <w:rFonts w:ascii="Times New Roman" w:eastAsia="Times New Roman" w:hAnsi="Times New Roman" w:cs="Times New Roman"/>
          <w:b/>
          <w:i/>
          <w:snapToGrid w:val="0"/>
          <w:sz w:val="28"/>
          <w:szCs w:val="28"/>
          <w:lang w:eastAsia="ru-RU"/>
        </w:rPr>
        <w:t>УСН</w:t>
      </w:r>
      <w:r w:rsidRPr="005A3A85">
        <w:rPr>
          <w:rFonts w:ascii="Times New Roman" w:eastAsia="Times New Roman" w:hAnsi="Times New Roman" w:cs="Times New Roman"/>
          <w:b/>
          <w:i/>
          <w:snapToGrid w:val="0"/>
          <w:sz w:val="28"/>
          <w:szCs w:val="28"/>
          <w:vertAlign w:val="subscript"/>
          <w:lang w:eastAsia="ru-RU"/>
        </w:rPr>
        <w:t>1</w:t>
      </w:r>
      <w:r w:rsidRPr="005A3A85">
        <w:rPr>
          <w:rFonts w:ascii="Times New Roman" w:eastAsia="Times New Roman" w:hAnsi="Times New Roman" w:cs="Times New Roman"/>
          <w:iCs/>
          <w:snapToGrid w:val="0"/>
          <w:sz w:val="28"/>
          <w:szCs w:val="28"/>
          <w:lang w:eastAsia="ru-RU"/>
        </w:rPr>
        <w:t xml:space="preserve">, </w:t>
      </w:r>
      <w:proofErr w:type="spellStart"/>
      <w:r w:rsidRPr="005A3A85">
        <w:rPr>
          <w:rFonts w:ascii="Times New Roman" w:eastAsia="Times New Roman" w:hAnsi="Times New Roman" w:cs="Times New Roman"/>
          <w:iCs/>
          <w:snapToGrid w:val="0"/>
          <w:sz w:val="28"/>
          <w:szCs w:val="28"/>
          <w:lang w:eastAsia="ru-RU"/>
        </w:rPr>
        <w:t>тыс.рублей</w:t>
      </w:r>
      <w:proofErr w:type="spellEnd"/>
      <w:r w:rsidRPr="005A3A85">
        <w:rPr>
          <w:rFonts w:ascii="Times New Roman" w:eastAsia="Times New Roman" w:hAnsi="Times New Roman" w:cs="Times New Roman"/>
          <w:iCs/>
          <w:snapToGrid w:val="0"/>
          <w:sz w:val="28"/>
          <w:szCs w:val="28"/>
          <w:lang w:eastAsia="ru-RU"/>
        </w:rPr>
        <w:t>;</w:t>
      </w:r>
    </w:p>
    <w:p w14:paraId="2DA70B91" w14:textId="77777777" w:rsidR="00FA032D" w:rsidRPr="005A3A85"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b/>
          <w:i/>
          <w:snapToGrid w:val="0"/>
          <w:sz w:val="28"/>
          <w:szCs w:val="28"/>
          <w:lang w:val="en-US" w:eastAsia="ru-RU"/>
        </w:rPr>
        <w:t>V</w:t>
      </w:r>
      <w:r w:rsidRPr="005A3A85">
        <w:rPr>
          <w:rFonts w:ascii="Times New Roman" w:eastAsia="Times New Roman" w:hAnsi="Times New Roman" w:cs="Times New Roman"/>
          <w:b/>
          <w:i/>
          <w:snapToGrid w:val="0"/>
          <w:sz w:val="28"/>
          <w:szCs w:val="28"/>
          <w:vertAlign w:val="subscript"/>
          <w:lang w:eastAsia="ru-RU"/>
        </w:rPr>
        <w:t>ВРП</w:t>
      </w:r>
      <w:r w:rsidRPr="005A3A85">
        <w:rPr>
          <w:rFonts w:ascii="Times New Roman" w:eastAsia="Times New Roman" w:hAnsi="Times New Roman" w:cs="Times New Roman"/>
          <w:snapToGrid w:val="0"/>
          <w:sz w:val="28"/>
          <w:szCs w:val="28"/>
          <w:vertAlign w:val="subscript"/>
          <w:lang w:eastAsia="ru-RU"/>
        </w:rPr>
        <w:t xml:space="preserve"> </w:t>
      </w:r>
      <w:proofErr w:type="spellStart"/>
      <w:r w:rsidRPr="005A3A85">
        <w:rPr>
          <w:rFonts w:ascii="Times New Roman" w:eastAsia="Times New Roman" w:hAnsi="Times New Roman" w:cs="Times New Roman"/>
          <w:snapToGrid w:val="0"/>
          <w:sz w:val="28"/>
          <w:szCs w:val="28"/>
          <w:vertAlign w:val="subscript"/>
          <w:lang w:eastAsia="ru-RU"/>
        </w:rPr>
        <w:t>пр.п</w:t>
      </w:r>
      <w:proofErr w:type="spellEnd"/>
      <w:r w:rsidRPr="005A3A85">
        <w:rPr>
          <w:rFonts w:ascii="Times New Roman" w:eastAsia="Times New Roman" w:hAnsi="Times New Roman" w:cs="Times New Roman"/>
          <w:snapToGrid w:val="0"/>
          <w:sz w:val="28"/>
          <w:szCs w:val="28"/>
          <w:lang w:eastAsia="ru-RU"/>
        </w:rPr>
        <w:t xml:space="preserve"> – объем валового регионального продукта в предыдущем периоде, </w:t>
      </w:r>
      <w:proofErr w:type="spellStart"/>
      <w:r w:rsidRPr="005A3A85">
        <w:rPr>
          <w:rFonts w:ascii="Times New Roman" w:eastAsia="Times New Roman" w:hAnsi="Times New Roman" w:cs="Times New Roman"/>
          <w:snapToGrid w:val="0"/>
          <w:sz w:val="28"/>
          <w:szCs w:val="28"/>
          <w:lang w:eastAsia="ru-RU"/>
        </w:rPr>
        <w:t>тыс.рублей</w:t>
      </w:r>
      <w:proofErr w:type="spellEnd"/>
      <w:r w:rsidRPr="005A3A85">
        <w:rPr>
          <w:rFonts w:ascii="Times New Roman" w:eastAsia="Times New Roman" w:hAnsi="Times New Roman" w:cs="Times New Roman"/>
          <w:snapToGrid w:val="0"/>
          <w:sz w:val="28"/>
          <w:szCs w:val="28"/>
          <w:lang w:eastAsia="ru-RU"/>
        </w:rPr>
        <w:t>;</w:t>
      </w:r>
    </w:p>
    <w:p w14:paraId="7C738EB7" w14:textId="77777777" w:rsidR="00FA032D" w:rsidRPr="005A3A85"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b/>
          <w:i/>
          <w:snapToGrid w:val="0"/>
          <w:sz w:val="28"/>
          <w:szCs w:val="28"/>
          <w:lang w:val="en-US" w:eastAsia="ru-RU"/>
        </w:rPr>
        <w:t>V</w:t>
      </w:r>
      <w:r w:rsidRPr="005A3A85">
        <w:rPr>
          <w:rFonts w:ascii="Times New Roman" w:eastAsia="Times New Roman" w:hAnsi="Times New Roman" w:cs="Times New Roman"/>
          <w:b/>
          <w:i/>
          <w:snapToGrid w:val="0"/>
          <w:sz w:val="28"/>
          <w:szCs w:val="28"/>
          <w:vertAlign w:val="subscript"/>
          <w:lang w:eastAsia="ru-RU"/>
        </w:rPr>
        <w:t>ВРП</w:t>
      </w:r>
      <w:r w:rsidRPr="005A3A85">
        <w:rPr>
          <w:rFonts w:ascii="Times New Roman" w:eastAsia="Times New Roman" w:hAnsi="Times New Roman" w:cs="Times New Roman"/>
          <w:snapToGrid w:val="0"/>
          <w:sz w:val="28"/>
          <w:szCs w:val="28"/>
          <w:lang w:eastAsia="ru-RU"/>
        </w:rPr>
        <w:t xml:space="preserve"> </w:t>
      </w:r>
      <w:r w:rsidRPr="005A3A85">
        <w:rPr>
          <w:rFonts w:ascii="Times New Roman" w:eastAsia="Times New Roman" w:hAnsi="Times New Roman" w:cs="Times New Roman"/>
          <w:snapToGrid w:val="0"/>
          <w:sz w:val="28"/>
          <w:szCs w:val="28"/>
          <w:vertAlign w:val="subscript"/>
          <w:lang w:eastAsia="ru-RU"/>
        </w:rPr>
        <w:t>п.п</w:t>
      </w:r>
      <w:r w:rsidRPr="005A3A85">
        <w:rPr>
          <w:rFonts w:ascii="Times New Roman" w:eastAsia="Times New Roman" w:hAnsi="Times New Roman" w:cs="Times New Roman"/>
          <w:iCs/>
          <w:snapToGrid w:val="0"/>
          <w:sz w:val="28"/>
          <w:szCs w:val="28"/>
          <w:lang w:eastAsia="ru-RU"/>
        </w:rPr>
        <w:t xml:space="preserve"> </w:t>
      </w:r>
      <w:r w:rsidRPr="005A3A85">
        <w:rPr>
          <w:rFonts w:ascii="Times New Roman" w:eastAsia="Times New Roman" w:hAnsi="Times New Roman" w:cs="Times New Roman"/>
          <w:snapToGrid w:val="0"/>
          <w:sz w:val="28"/>
          <w:szCs w:val="28"/>
          <w:lang w:eastAsia="ru-RU"/>
        </w:rPr>
        <w:t>– объем прогнозируемого валового регионального продукта.</w:t>
      </w:r>
    </w:p>
    <w:p w14:paraId="783708E6" w14:textId="77777777" w:rsidR="00FA032D" w:rsidRPr="005A3A85"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5A3A85">
        <w:rPr>
          <w:rFonts w:ascii="Times New Roman" w:eastAsia="Times New Roman" w:hAnsi="Times New Roman" w:cs="Times New Roman"/>
          <w:snapToGrid w:val="0"/>
          <w:sz w:val="28"/>
          <w:szCs w:val="28"/>
          <w:lang w:eastAsia="ru-RU"/>
        </w:rPr>
        <w:t>Прогнозируемый объем страховых взносов на ОПС и по временной нетрудоспособности (</w:t>
      </w:r>
      <w:r w:rsidRPr="005A3A85">
        <w:rPr>
          <w:rFonts w:ascii="Times New Roman" w:eastAsia="Times New Roman" w:hAnsi="Times New Roman" w:cs="Times New Roman"/>
          <w:iCs/>
          <w:snapToGrid w:val="0"/>
          <w:sz w:val="28"/>
          <w:szCs w:val="28"/>
          <w:lang w:val="en-US" w:eastAsia="ru-RU"/>
        </w:rPr>
        <w:t>V</w:t>
      </w:r>
      <w:proofErr w:type="spellStart"/>
      <w:r w:rsidRPr="005A3A85">
        <w:rPr>
          <w:rFonts w:ascii="Times New Roman" w:eastAsia="Times New Roman" w:hAnsi="Times New Roman" w:cs="Times New Roman"/>
          <w:iCs/>
          <w:snapToGrid w:val="0"/>
          <w:sz w:val="28"/>
          <w:szCs w:val="28"/>
          <w:vertAlign w:val="subscript"/>
          <w:lang w:eastAsia="ru-RU"/>
        </w:rPr>
        <w:t>стр.взн</w:t>
      </w:r>
      <w:proofErr w:type="spellEnd"/>
      <w:r w:rsidRPr="005A3A85">
        <w:rPr>
          <w:rFonts w:ascii="Times New Roman" w:eastAsia="Times New Roman" w:hAnsi="Times New Roman" w:cs="Times New Roman"/>
          <w:iCs/>
          <w:snapToGrid w:val="0"/>
          <w:sz w:val="28"/>
          <w:szCs w:val="28"/>
          <w:vertAlign w:val="subscript"/>
          <w:lang w:eastAsia="ru-RU"/>
        </w:rPr>
        <w:t>.</w:t>
      </w:r>
      <w:r w:rsidRPr="005A3A85">
        <w:rPr>
          <w:rFonts w:ascii="Times New Roman" w:eastAsia="Times New Roman" w:hAnsi="Times New Roman" w:cs="Times New Roman"/>
          <w:iCs/>
          <w:snapToGrid w:val="0"/>
          <w:sz w:val="28"/>
          <w:szCs w:val="28"/>
          <w:lang w:eastAsia="ru-RU"/>
        </w:rPr>
        <w:t>)</w:t>
      </w:r>
      <w:r w:rsidRPr="005A3A85">
        <w:rPr>
          <w:rFonts w:ascii="Times New Roman" w:eastAsia="Times New Roman" w:hAnsi="Times New Roman" w:cs="Times New Roman"/>
          <w:iCs/>
          <w:snapToGrid w:val="0"/>
          <w:sz w:val="28"/>
          <w:szCs w:val="28"/>
          <w:vertAlign w:val="subscript"/>
          <w:lang w:eastAsia="ru-RU"/>
        </w:rPr>
        <w:t xml:space="preserve"> </w:t>
      </w:r>
      <w:r w:rsidRPr="005A3A85">
        <w:rPr>
          <w:rFonts w:ascii="Times New Roman" w:eastAsia="Times New Roman" w:hAnsi="Times New Roman" w:cs="Times New Roman"/>
          <w:snapToGrid w:val="0"/>
          <w:sz w:val="28"/>
          <w:szCs w:val="28"/>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14:paraId="725D5AA9" w14:textId="77777777" w:rsidR="00FA032D" w:rsidRPr="008B6C17" w:rsidRDefault="00FA032D" w:rsidP="008B6C17">
      <w:pPr>
        <w:spacing w:before="0" w:after="0"/>
        <w:ind w:firstLine="709"/>
        <w:jc w:val="both"/>
        <w:rPr>
          <w:rFonts w:ascii="Times New Roman" w:eastAsia="Times New Roman" w:hAnsi="Times New Roman" w:cs="Times New Roman"/>
          <w:snapToGrid w:val="0"/>
          <w:sz w:val="28"/>
          <w:szCs w:val="28"/>
          <w:lang w:eastAsia="ru-RU"/>
        </w:rPr>
      </w:pPr>
      <w:r w:rsidRPr="008B6C17">
        <w:rPr>
          <w:rFonts w:ascii="Times New Roman" w:eastAsia="Times New Roman" w:hAnsi="Times New Roman" w:cs="Times New Roman"/>
          <w:iCs/>
          <w:snapToGrid w:val="0"/>
          <w:sz w:val="28"/>
          <w:szCs w:val="28"/>
          <w:lang w:val="en-US" w:eastAsia="ru-RU"/>
        </w:rPr>
        <w:t>V</w:t>
      </w:r>
      <w:proofErr w:type="spellStart"/>
      <w:r w:rsidRPr="008B6C17">
        <w:rPr>
          <w:rFonts w:ascii="Times New Roman" w:eastAsia="Times New Roman" w:hAnsi="Times New Roman" w:cs="Times New Roman"/>
          <w:iCs/>
          <w:snapToGrid w:val="0"/>
          <w:sz w:val="28"/>
          <w:szCs w:val="28"/>
          <w:vertAlign w:val="subscript"/>
          <w:lang w:eastAsia="ru-RU"/>
        </w:rPr>
        <w:t>стр.взн</w:t>
      </w:r>
      <w:proofErr w:type="spellEnd"/>
      <w:r w:rsidRPr="008B6C17">
        <w:rPr>
          <w:rFonts w:ascii="Times New Roman" w:eastAsia="Times New Roman" w:hAnsi="Times New Roman" w:cs="Times New Roman"/>
          <w:iCs/>
          <w:snapToGrid w:val="0"/>
          <w:sz w:val="28"/>
          <w:szCs w:val="28"/>
          <w:vertAlign w:val="subscript"/>
          <w:lang w:eastAsia="ru-RU"/>
        </w:rPr>
        <w:t xml:space="preserve">. </w:t>
      </w:r>
      <w:r w:rsidRPr="008B6C17">
        <w:rPr>
          <w:rFonts w:ascii="Times New Roman" w:eastAsia="Times New Roman" w:hAnsi="Times New Roman" w:cs="Times New Roman"/>
          <w:iCs/>
          <w:snapToGrid w:val="0"/>
          <w:sz w:val="28"/>
          <w:szCs w:val="28"/>
          <w:lang w:eastAsia="ru-RU"/>
        </w:rPr>
        <w:t>= [(</w:t>
      </w: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нб1</w:t>
      </w:r>
      <w:r w:rsidRPr="008B6C17">
        <w:rPr>
          <w:rFonts w:ascii="Times New Roman" w:eastAsia="Times New Roman" w:hAnsi="Times New Roman" w:cs="Times New Roman"/>
          <w:i/>
          <w:iCs/>
          <w:snapToGrid w:val="0"/>
          <w:sz w:val="28"/>
          <w:szCs w:val="28"/>
          <w:vertAlign w:val="subscript"/>
          <w:lang w:eastAsia="ru-RU"/>
        </w:rPr>
        <w:t>пп</w:t>
      </w:r>
      <w:r w:rsidRPr="008B6C17">
        <w:rPr>
          <w:rFonts w:ascii="Times New Roman" w:eastAsia="Times New Roman" w:hAnsi="Times New Roman" w:cs="Times New Roman"/>
          <w:iCs/>
          <w:snapToGrid w:val="0"/>
          <w:sz w:val="28"/>
          <w:szCs w:val="28"/>
          <w:lang w:eastAsia="ru-RU"/>
        </w:rPr>
        <w:t xml:space="preserve"> * (</w:t>
      </w:r>
      <w:r w:rsidRPr="008B6C17">
        <w:rPr>
          <w:rFonts w:ascii="Times New Roman" w:eastAsia="Times New Roman" w:hAnsi="Times New Roman" w:cs="Times New Roman"/>
          <w:iCs/>
          <w:snapToGrid w:val="0"/>
          <w:sz w:val="28"/>
          <w:szCs w:val="28"/>
          <w:lang w:val="en-US" w:eastAsia="ru-RU"/>
        </w:rPr>
        <w:t>S</w:t>
      </w:r>
      <w:r w:rsidRPr="008B6C17">
        <w:rPr>
          <w:rFonts w:ascii="Times New Roman" w:eastAsia="Times New Roman" w:hAnsi="Times New Roman" w:cs="Times New Roman"/>
          <w:iCs/>
          <w:snapToGrid w:val="0"/>
          <w:sz w:val="28"/>
          <w:szCs w:val="28"/>
          <w:lang w:eastAsia="ru-RU"/>
        </w:rPr>
        <w:t>)] * (</w:t>
      </w:r>
      <w:r w:rsidRPr="008B6C17">
        <w:rPr>
          <w:rFonts w:ascii="Times New Roman" w:eastAsia="Times New Roman" w:hAnsi="Times New Roman" w:cs="Times New Roman"/>
          <w:iCs/>
          <w:snapToGrid w:val="0"/>
          <w:sz w:val="28"/>
          <w:szCs w:val="28"/>
          <w:lang w:val="en-US" w:eastAsia="ru-RU"/>
        </w:rPr>
        <w:t>V</w:t>
      </w:r>
      <w:r w:rsidRPr="008B6C17">
        <w:rPr>
          <w:rFonts w:ascii="Times New Roman" w:eastAsia="Times New Roman" w:hAnsi="Times New Roman" w:cs="Times New Roman"/>
          <w:iCs/>
          <w:snapToGrid w:val="0"/>
          <w:sz w:val="28"/>
          <w:szCs w:val="28"/>
          <w:vertAlign w:val="subscript"/>
          <w:lang w:eastAsia="ru-RU"/>
        </w:rPr>
        <w:t>стр.</w:t>
      </w:r>
      <w:proofErr w:type="spellStart"/>
      <w:r w:rsidRPr="008B6C17">
        <w:rPr>
          <w:rFonts w:ascii="Times New Roman" w:eastAsia="Times New Roman" w:hAnsi="Times New Roman" w:cs="Times New Roman"/>
          <w:iCs/>
          <w:snapToGrid w:val="0"/>
          <w:sz w:val="28"/>
          <w:szCs w:val="28"/>
          <w:vertAlign w:val="subscript"/>
          <w:lang w:eastAsia="ru-RU"/>
        </w:rPr>
        <w:t>взн</w:t>
      </w:r>
      <w:proofErr w:type="spellEnd"/>
      <w:proofErr w:type="gramStart"/>
      <w:r w:rsidRPr="008B6C17">
        <w:rPr>
          <w:rFonts w:ascii="Times New Roman" w:eastAsia="Times New Roman" w:hAnsi="Times New Roman" w:cs="Times New Roman"/>
          <w:iCs/>
          <w:snapToGrid w:val="0"/>
          <w:sz w:val="28"/>
          <w:szCs w:val="28"/>
          <w:vertAlign w:val="subscript"/>
          <w:lang w:eastAsia="ru-RU"/>
        </w:rPr>
        <w:t>.</w:t>
      </w:r>
      <w:r w:rsidRPr="008B6C17">
        <w:rPr>
          <w:rFonts w:ascii="Times New Roman" w:eastAsia="Times New Roman" w:hAnsi="Times New Roman" w:cs="Times New Roman"/>
          <w:iCs/>
          <w:snapToGrid w:val="0"/>
          <w:sz w:val="28"/>
          <w:szCs w:val="28"/>
          <w:lang w:eastAsia="ru-RU"/>
        </w:rPr>
        <w:t>.</w:t>
      </w:r>
      <w:proofErr w:type="spellStart"/>
      <w:proofErr w:type="gramEnd"/>
      <w:r w:rsidRPr="008B6C17">
        <w:rPr>
          <w:rFonts w:ascii="Times New Roman" w:eastAsia="Times New Roman" w:hAnsi="Times New Roman" w:cs="Times New Roman"/>
          <w:iCs/>
          <w:snapToGrid w:val="0"/>
          <w:sz w:val="28"/>
          <w:szCs w:val="28"/>
          <w:vertAlign w:val="subscript"/>
          <w:lang w:eastAsia="ru-RU"/>
        </w:rPr>
        <w:t>пр.п</w:t>
      </w:r>
      <w:proofErr w:type="spellEnd"/>
      <w:r w:rsidRPr="008B6C17">
        <w:rPr>
          <w:rFonts w:ascii="Times New Roman" w:eastAsia="Times New Roman" w:hAnsi="Times New Roman" w:cs="Times New Roman"/>
          <w:iCs/>
          <w:snapToGrid w:val="0"/>
          <w:sz w:val="28"/>
          <w:szCs w:val="28"/>
          <w:lang w:eastAsia="ru-RU"/>
        </w:rPr>
        <w:t xml:space="preserve"> / </w:t>
      </w:r>
      <w:r w:rsidRPr="008B6C17">
        <w:rPr>
          <w:rFonts w:ascii="Times New Roman" w:eastAsia="Times New Roman" w:hAnsi="Times New Roman" w:cs="Times New Roman"/>
          <w:iCs/>
          <w:snapToGrid w:val="0"/>
          <w:sz w:val="28"/>
          <w:szCs w:val="28"/>
          <w:lang w:val="en-US" w:eastAsia="ru-RU"/>
        </w:rPr>
        <w:t>I</w:t>
      </w:r>
      <w:proofErr w:type="spellStart"/>
      <w:r w:rsidRPr="008B6C17">
        <w:rPr>
          <w:rFonts w:ascii="Times New Roman" w:eastAsia="Times New Roman" w:hAnsi="Times New Roman" w:cs="Times New Roman"/>
          <w:iCs/>
          <w:snapToGrid w:val="0"/>
          <w:sz w:val="28"/>
          <w:szCs w:val="28"/>
          <w:lang w:eastAsia="ru-RU"/>
        </w:rPr>
        <w:t>исч.пр.п</w:t>
      </w:r>
      <w:proofErr w:type="spellEnd"/>
      <w:r w:rsidRPr="008B6C17">
        <w:rPr>
          <w:rFonts w:ascii="Times New Roman" w:eastAsia="Times New Roman" w:hAnsi="Times New Roman" w:cs="Times New Roman"/>
          <w:iCs/>
          <w:snapToGrid w:val="0"/>
          <w:sz w:val="28"/>
          <w:szCs w:val="28"/>
          <w:lang w:eastAsia="ru-RU"/>
        </w:rPr>
        <w:t>)</w:t>
      </w:r>
    </w:p>
    <w:p w14:paraId="026BF006" w14:textId="77777777" w:rsidR="00FA032D" w:rsidRPr="008B6C1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Cs/>
          <w:snapToGrid w:val="0"/>
          <w:sz w:val="28"/>
          <w:szCs w:val="28"/>
          <w:lang w:val="en-US" w:eastAsia="ru-RU"/>
        </w:rPr>
        <w:t>V</w:t>
      </w:r>
      <w:r w:rsidRPr="008B6C17">
        <w:rPr>
          <w:rFonts w:ascii="Times New Roman" w:eastAsia="Times New Roman" w:hAnsi="Times New Roman" w:cs="Times New Roman"/>
          <w:iCs/>
          <w:snapToGrid w:val="0"/>
          <w:sz w:val="28"/>
          <w:szCs w:val="28"/>
          <w:vertAlign w:val="subscript"/>
          <w:lang w:eastAsia="ru-RU"/>
        </w:rPr>
        <w:t>стр.</w:t>
      </w:r>
      <w:proofErr w:type="spellStart"/>
      <w:r w:rsidRPr="008B6C17">
        <w:rPr>
          <w:rFonts w:ascii="Times New Roman" w:eastAsia="Times New Roman" w:hAnsi="Times New Roman" w:cs="Times New Roman"/>
          <w:iCs/>
          <w:snapToGrid w:val="0"/>
          <w:sz w:val="28"/>
          <w:szCs w:val="28"/>
          <w:vertAlign w:val="subscript"/>
          <w:lang w:eastAsia="ru-RU"/>
        </w:rPr>
        <w:t>взн</w:t>
      </w:r>
      <w:proofErr w:type="spellEnd"/>
      <w:proofErr w:type="gramStart"/>
      <w:r w:rsidRPr="008B6C17">
        <w:rPr>
          <w:rFonts w:ascii="Times New Roman" w:eastAsia="Times New Roman" w:hAnsi="Times New Roman" w:cs="Times New Roman"/>
          <w:iCs/>
          <w:snapToGrid w:val="0"/>
          <w:sz w:val="28"/>
          <w:szCs w:val="28"/>
          <w:vertAlign w:val="subscript"/>
          <w:lang w:eastAsia="ru-RU"/>
        </w:rPr>
        <w:t>.</w:t>
      </w:r>
      <w:r w:rsidRPr="008B6C17">
        <w:rPr>
          <w:rFonts w:ascii="Times New Roman" w:eastAsia="Times New Roman" w:hAnsi="Times New Roman" w:cs="Times New Roman"/>
          <w:iCs/>
          <w:snapToGrid w:val="0"/>
          <w:sz w:val="28"/>
          <w:szCs w:val="28"/>
          <w:lang w:eastAsia="ru-RU"/>
        </w:rPr>
        <w:t>.</w:t>
      </w:r>
      <w:proofErr w:type="spellStart"/>
      <w:proofErr w:type="gramEnd"/>
      <w:r w:rsidRPr="008B6C17">
        <w:rPr>
          <w:rFonts w:ascii="Times New Roman" w:eastAsia="Times New Roman" w:hAnsi="Times New Roman" w:cs="Times New Roman"/>
          <w:iCs/>
          <w:snapToGrid w:val="0"/>
          <w:sz w:val="28"/>
          <w:szCs w:val="28"/>
          <w:vertAlign w:val="subscript"/>
          <w:lang w:eastAsia="ru-RU"/>
        </w:rPr>
        <w:t>пр.п</w:t>
      </w:r>
      <w:proofErr w:type="spellEnd"/>
      <w:r w:rsidRPr="008B6C17">
        <w:rPr>
          <w:rFonts w:ascii="Times New Roman" w:eastAsia="Times New Roman" w:hAnsi="Times New Roman" w:cs="Times New Roman"/>
          <w:iCs/>
          <w:snapToGrid w:val="0"/>
          <w:sz w:val="28"/>
          <w:szCs w:val="28"/>
          <w:lang w:eastAsia="ru-RU"/>
        </w:rPr>
        <w:t xml:space="preserve"> – сумма страховых взносов на ОПС и по временной нетрудоспособности за предыдущий период, </w:t>
      </w:r>
      <w:proofErr w:type="spellStart"/>
      <w:r w:rsidRPr="008B6C17">
        <w:rPr>
          <w:rFonts w:ascii="Times New Roman" w:eastAsia="Times New Roman" w:hAnsi="Times New Roman" w:cs="Times New Roman"/>
          <w:iCs/>
          <w:snapToGrid w:val="0"/>
          <w:sz w:val="28"/>
          <w:szCs w:val="28"/>
          <w:lang w:eastAsia="ru-RU"/>
        </w:rPr>
        <w:t>тыс.рублей</w:t>
      </w:r>
      <w:proofErr w:type="spellEnd"/>
      <w:r w:rsidRPr="008B6C17">
        <w:rPr>
          <w:rFonts w:ascii="Times New Roman" w:eastAsia="Times New Roman" w:hAnsi="Times New Roman" w:cs="Times New Roman"/>
          <w:iCs/>
          <w:snapToGrid w:val="0"/>
          <w:sz w:val="28"/>
          <w:szCs w:val="28"/>
          <w:lang w:eastAsia="ru-RU"/>
        </w:rPr>
        <w:t>;</w:t>
      </w:r>
    </w:p>
    <w:p w14:paraId="01E3B594" w14:textId="77777777" w:rsidR="00FA032D" w:rsidRPr="008B6C17" w:rsidRDefault="00FA032D" w:rsidP="008B6C17">
      <w:pPr>
        <w:spacing w:before="0" w:after="0"/>
        <w:ind w:firstLine="709"/>
        <w:jc w:val="both"/>
        <w:rPr>
          <w:rFonts w:ascii="Times New Roman" w:eastAsia="Times New Roman" w:hAnsi="Times New Roman" w:cs="Times New Roman"/>
          <w:snapToGrid w:val="0"/>
          <w:sz w:val="28"/>
          <w:szCs w:val="28"/>
          <w:lang w:eastAsia="ru-RU"/>
        </w:rPr>
      </w:pPr>
      <w:r w:rsidRPr="008B6C17">
        <w:rPr>
          <w:rFonts w:ascii="Times New Roman" w:eastAsia="Times New Roman" w:hAnsi="Times New Roman" w:cs="Times New Roman"/>
          <w:iCs/>
          <w:snapToGrid w:val="0"/>
          <w:sz w:val="28"/>
          <w:szCs w:val="28"/>
          <w:lang w:val="en-US" w:eastAsia="ru-RU"/>
        </w:rPr>
        <w:t>I</w:t>
      </w:r>
      <w:proofErr w:type="spellStart"/>
      <w:r w:rsidRPr="008B6C17">
        <w:rPr>
          <w:rFonts w:ascii="Times New Roman" w:eastAsia="Times New Roman" w:hAnsi="Times New Roman" w:cs="Times New Roman"/>
          <w:iCs/>
          <w:snapToGrid w:val="0"/>
          <w:sz w:val="28"/>
          <w:szCs w:val="28"/>
          <w:lang w:eastAsia="ru-RU"/>
        </w:rPr>
        <w:t>исч.пр.п</w:t>
      </w:r>
      <w:proofErr w:type="spellEnd"/>
      <w:r w:rsidRPr="008B6C17">
        <w:rPr>
          <w:rFonts w:ascii="Times New Roman" w:eastAsia="Times New Roman" w:hAnsi="Times New Roman" w:cs="Times New Roman"/>
          <w:iCs/>
          <w:snapToGrid w:val="0"/>
          <w:sz w:val="28"/>
          <w:szCs w:val="28"/>
          <w:lang w:eastAsia="ru-RU"/>
        </w:rPr>
        <w:t xml:space="preserve"> – сумма исчисленного налога за предыдущий период, </w:t>
      </w:r>
      <w:proofErr w:type="spellStart"/>
      <w:r w:rsidRPr="008B6C17">
        <w:rPr>
          <w:rFonts w:ascii="Times New Roman" w:eastAsia="Times New Roman" w:hAnsi="Times New Roman" w:cs="Times New Roman"/>
          <w:iCs/>
          <w:snapToGrid w:val="0"/>
          <w:sz w:val="28"/>
          <w:szCs w:val="28"/>
          <w:lang w:eastAsia="ru-RU"/>
        </w:rPr>
        <w:t>тыс.рублей</w:t>
      </w:r>
      <w:proofErr w:type="spellEnd"/>
      <w:r w:rsidRPr="008B6C17">
        <w:rPr>
          <w:rFonts w:ascii="Times New Roman" w:eastAsia="Times New Roman" w:hAnsi="Times New Roman" w:cs="Times New Roman"/>
          <w:iCs/>
          <w:snapToGrid w:val="0"/>
          <w:sz w:val="28"/>
          <w:szCs w:val="28"/>
          <w:lang w:eastAsia="ru-RU"/>
        </w:rPr>
        <w:t>.</w:t>
      </w:r>
    </w:p>
    <w:p w14:paraId="48302615" w14:textId="77777777" w:rsidR="00FA032D" w:rsidRPr="008B6C17" w:rsidRDefault="00FA032D" w:rsidP="008B6C17">
      <w:pPr>
        <w:spacing w:before="0" w:after="0"/>
        <w:ind w:firstLine="709"/>
        <w:jc w:val="both"/>
        <w:rPr>
          <w:rFonts w:ascii="Times New Roman" w:eastAsia="Times New Roman" w:hAnsi="Times New Roman" w:cs="Times New Roman"/>
          <w:snapToGrid w:val="0"/>
          <w:spacing w:val="2"/>
          <w:sz w:val="28"/>
          <w:szCs w:val="28"/>
          <w:lang w:eastAsia="ru-RU"/>
        </w:rPr>
      </w:pPr>
      <w:r w:rsidRPr="008B6C17">
        <w:rPr>
          <w:rFonts w:ascii="Times New Roman" w:eastAsia="Times New Roman" w:hAnsi="Times New Roman" w:cs="Times New Roman"/>
          <w:iCs/>
          <w:snapToGrid w:val="0"/>
          <w:sz w:val="28"/>
          <w:szCs w:val="28"/>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8B6C17">
        <w:rPr>
          <w:rFonts w:ascii="Times New Roman" w:eastAsia="Times New Roman" w:hAnsi="Times New Roman" w:cs="Times New Roman"/>
          <w:b/>
          <w:i/>
          <w:snapToGrid w:val="0"/>
          <w:sz w:val="28"/>
          <w:szCs w:val="28"/>
          <w:lang w:eastAsia="ru-RU"/>
        </w:rPr>
        <w:t>УСН</w:t>
      </w:r>
      <w:r w:rsidRPr="008B6C17">
        <w:rPr>
          <w:rFonts w:ascii="Times New Roman" w:eastAsia="Times New Roman" w:hAnsi="Times New Roman" w:cs="Times New Roman"/>
          <w:b/>
          <w:i/>
          <w:snapToGrid w:val="0"/>
          <w:sz w:val="28"/>
          <w:szCs w:val="28"/>
          <w:vertAlign w:val="subscript"/>
          <w:lang w:eastAsia="ru-RU"/>
        </w:rPr>
        <w:t>2</w:t>
      </w:r>
      <w:r w:rsidRPr="008B6C17">
        <w:rPr>
          <w:rFonts w:ascii="Times New Roman" w:eastAsia="Times New Roman" w:hAnsi="Times New Roman" w:cs="Times New Roman"/>
          <w:snapToGrid w:val="0"/>
          <w:spacing w:val="2"/>
          <w:sz w:val="28"/>
          <w:szCs w:val="28"/>
          <w:lang w:eastAsia="ru-RU"/>
        </w:rPr>
        <w:t>)</w:t>
      </w:r>
      <w:r w:rsidRPr="008B6C17">
        <w:rPr>
          <w:rFonts w:ascii="Times New Roman" w:eastAsia="Times New Roman" w:hAnsi="Times New Roman" w:cs="Times New Roman"/>
          <w:iCs/>
          <w:snapToGrid w:val="0"/>
          <w:sz w:val="28"/>
          <w:szCs w:val="28"/>
          <w:lang w:eastAsia="ru-RU"/>
        </w:rPr>
        <w:t xml:space="preserve">, </w:t>
      </w:r>
      <w:r w:rsidRPr="008B6C17">
        <w:rPr>
          <w:rFonts w:ascii="Times New Roman" w:eastAsia="Times New Roman" w:hAnsi="Times New Roman" w:cs="Times New Roman"/>
          <w:snapToGrid w:val="0"/>
          <w:spacing w:val="2"/>
          <w:sz w:val="28"/>
          <w:szCs w:val="28"/>
          <w:lang w:eastAsia="ru-RU"/>
        </w:rPr>
        <w:t>рассчитывается по следующей формуле:</w:t>
      </w:r>
    </w:p>
    <w:p w14:paraId="6199D5C0" w14:textId="77777777" w:rsidR="00FA032D" w:rsidRPr="008B6C17" w:rsidRDefault="00FA032D" w:rsidP="008B6C17">
      <w:pPr>
        <w:spacing w:before="0" w:after="0"/>
        <w:ind w:firstLine="709"/>
        <w:jc w:val="both"/>
        <w:rPr>
          <w:rFonts w:ascii="Times New Roman" w:eastAsia="Times New Roman" w:hAnsi="Times New Roman" w:cs="Times New Roman"/>
          <w:snapToGrid w:val="0"/>
          <w:sz w:val="28"/>
          <w:szCs w:val="28"/>
          <w:lang w:val="en-US" w:eastAsia="ru-RU"/>
        </w:rPr>
      </w:pPr>
      <w:proofErr w:type="gramStart"/>
      <w:r w:rsidRPr="008B6C17">
        <w:rPr>
          <w:rFonts w:ascii="Times New Roman" w:eastAsia="Times New Roman" w:hAnsi="Times New Roman" w:cs="Georgia"/>
          <w:b/>
          <w:i/>
          <w:iCs/>
          <w:sz w:val="28"/>
          <w:szCs w:val="28"/>
        </w:rPr>
        <w:t>УСН</w:t>
      </w:r>
      <w:r w:rsidRPr="008B6C17">
        <w:rPr>
          <w:rFonts w:ascii="Times New Roman" w:eastAsia="Times New Roman" w:hAnsi="Times New Roman" w:cs="Georgia"/>
          <w:i/>
          <w:iCs/>
          <w:sz w:val="28"/>
          <w:szCs w:val="28"/>
          <w:vertAlign w:val="subscript"/>
          <w:lang w:val="en-US"/>
        </w:rPr>
        <w:t xml:space="preserve"> 2</w:t>
      </w:r>
      <w:r w:rsidRPr="008B6C17">
        <w:rPr>
          <w:rFonts w:ascii="Times New Roman" w:eastAsia="Times New Roman" w:hAnsi="Times New Roman" w:cs="Georgia"/>
          <w:i/>
          <w:iCs/>
          <w:sz w:val="28"/>
          <w:szCs w:val="28"/>
          <w:lang w:val="en-US"/>
        </w:rPr>
        <w:t>=[(V</w:t>
      </w:r>
      <w:proofErr w:type="spellStart"/>
      <w:r w:rsidRPr="008B6C17">
        <w:rPr>
          <w:rFonts w:ascii="Times New Roman" w:eastAsia="Times New Roman" w:hAnsi="Times New Roman" w:cs="Times New Roman"/>
          <w:b/>
          <w:bCs/>
          <w:i/>
          <w:iCs/>
          <w:sz w:val="28"/>
          <w:szCs w:val="28"/>
        </w:rPr>
        <w:t>нб</w:t>
      </w:r>
      <w:proofErr w:type="spellEnd"/>
      <w:r w:rsidRPr="008B6C17">
        <w:rPr>
          <w:rFonts w:ascii="Times New Roman" w:eastAsia="Times New Roman" w:hAnsi="Times New Roman" w:cs="Times New Roman"/>
          <w:b/>
          <w:bCs/>
          <w:i/>
          <w:iCs/>
          <w:sz w:val="28"/>
          <w:szCs w:val="28"/>
          <w:lang w:val="en-US"/>
        </w:rPr>
        <w:t xml:space="preserve">2nn </w:t>
      </w:r>
      <w:r w:rsidRPr="008B6C17">
        <w:rPr>
          <w:rFonts w:ascii="Times New Roman" w:eastAsia="Times New Roman" w:hAnsi="Times New Roman" w:cs="Times New Roman"/>
          <w:sz w:val="28"/>
          <w:szCs w:val="28"/>
          <w:lang w:val="en-US"/>
        </w:rPr>
        <w:t xml:space="preserve">* (S1) (+/-)F]  </w:t>
      </w:r>
      <w:r w:rsidRPr="008B6C17">
        <w:rPr>
          <w:rFonts w:ascii="Times New Roman" w:eastAsia="Times New Roman" w:hAnsi="Times New Roman" w:cs="Times New Roman"/>
          <w:b/>
          <w:bCs/>
          <w:i/>
          <w:iCs/>
          <w:sz w:val="28"/>
          <w:szCs w:val="28"/>
          <w:lang w:val="en-US"/>
        </w:rPr>
        <w:t xml:space="preserve">+ </w:t>
      </w:r>
      <w:r w:rsidRPr="008B6C17">
        <w:rPr>
          <w:rFonts w:ascii="Times New Roman" w:eastAsia="Times New Roman" w:hAnsi="Times New Roman" w:cs="Times New Roman"/>
          <w:i/>
          <w:iCs/>
          <w:sz w:val="28"/>
          <w:szCs w:val="28"/>
          <w:lang w:val="en-US"/>
        </w:rPr>
        <w:t>[(V</w:t>
      </w:r>
      <w:proofErr w:type="spellStart"/>
      <w:r w:rsidRPr="008B6C17">
        <w:rPr>
          <w:rFonts w:ascii="Times New Roman" w:eastAsia="Times New Roman" w:hAnsi="Times New Roman" w:cs="Times New Roman"/>
          <w:i/>
          <w:iCs/>
          <w:sz w:val="28"/>
          <w:szCs w:val="28"/>
        </w:rPr>
        <w:t>нбЗ</w:t>
      </w:r>
      <w:r w:rsidRPr="008B6C17">
        <w:rPr>
          <w:rFonts w:ascii="Times New Roman" w:eastAsia="Times New Roman" w:hAnsi="Times New Roman" w:cs="Times New Roman"/>
          <w:i/>
          <w:iCs/>
          <w:sz w:val="28"/>
          <w:szCs w:val="28"/>
          <w:lang w:val="en-US"/>
        </w:rPr>
        <w:t>nn</w:t>
      </w:r>
      <w:proofErr w:type="spellEnd"/>
      <w:r w:rsidRPr="008B6C17">
        <w:rPr>
          <w:rFonts w:ascii="Times New Roman" w:eastAsia="Times New Roman" w:hAnsi="Times New Roman" w:cs="Times New Roman"/>
          <w:i/>
          <w:iCs/>
          <w:sz w:val="28"/>
          <w:szCs w:val="28"/>
          <w:lang w:val="en-US"/>
        </w:rPr>
        <w:t xml:space="preserve"> </w:t>
      </w:r>
      <w:r w:rsidRPr="008B6C17">
        <w:rPr>
          <w:rFonts w:ascii="Times New Roman" w:eastAsia="Times New Roman" w:hAnsi="Times New Roman" w:cs="Times New Roman"/>
          <w:sz w:val="28"/>
          <w:szCs w:val="28"/>
          <w:lang w:val="en-US"/>
        </w:rPr>
        <w:t xml:space="preserve">* (S2) </w:t>
      </w:r>
      <w:r w:rsidRPr="008B6C17">
        <w:rPr>
          <w:rFonts w:ascii="Times New Roman" w:eastAsia="Times New Roman" w:hAnsi="Times New Roman" w:cs="Calibri"/>
          <w:b/>
          <w:bCs/>
          <w:i/>
          <w:iCs/>
          <w:sz w:val="28"/>
          <w:szCs w:val="28"/>
          <w:lang w:val="en-US"/>
        </w:rPr>
        <w:t>(+/</w:t>
      </w:r>
      <w:r w:rsidRPr="008B6C17">
        <w:rPr>
          <w:rFonts w:ascii="Times New Roman" w:eastAsia="Times New Roman" w:hAnsi="Times New Roman" w:cs="Georgia"/>
          <w:i/>
          <w:iCs/>
          <w:sz w:val="28"/>
          <w:szCs w:val="28"/>
          <w:lang w:val="en-US"/>
        </w:rPr>
        <w:t xml:space="preserve">-)F] * </w:t>
      </w:r>
      <w:r w:rsidRPr="008B6C17">
        <w:rPr>
          <w:rFonts w:ascii="Times New Roman" w:eastAsia="Times New Roman" w:hAnsi="Times New Roman" w:cs="Georgia"/>
          <w:i/>
          <w:iCs/>
          <w:spacing w:val="20"/>
          <w:sz w:val="28"/>
          <w:szCs w:val="28"/>
          <w:lang w:val="en-US"/>
        </w:rPr>
        <w:t>(</w:t>
      </w:r>
      <w:proofErr w:type="spellStart"/>
      <w:r w:rsidRPr="008B6C17">
        <w:rPr>
          <w:rFonts w:ascii="Times New Roman" w:eastAsia="Times New Roman" w:hAnsi="Times New Roman" w:cs="Georgia"/>
          <w:i/>
          <w:iCs/>
          <w:spacing w:val="20"/>
          <w:sz w:val="28"/>
          <w:szCs w:val="28"/>
        </w:rPr>
        <w:t>Ксоб</w:t>
      </w:r>
      <w:proofErr w:type="spellEnd"/>
      <w:r w:rsidRPr="008B6C17">
        <w:rPr>
          <w:rFonts w:ascii="Times New Roman" w:eastAsia="Times New Roman" w:hAnsi="Times New Roman" w:cs="Times New Roman"/>
          <w:b/>
          <w:bCs/>
          <w:i/>
          <w:iCs/>
          <w:sz w:val="28"/>
          <w:szCs w:val="28"/>
          <w:lang w:val="en-US"/>
        </w:rPr>
        <w:t xml:space="preserve">), </w:t>
      </w:r>
      <w:r w:rsidRPr="008B6C17">
        <w:rPr>
          <w:rFonts w:ascii="Times New Roman" w:eastAsia="Times New Roman" w:hAnsi="Times New Roman" w:cs="Times New Roman"/>
          <w:iCs/>
          <w:snapToGrid w:val="0"/>
          <w:sz w:val="28"/>
          <w:szCs w:val="28"/>
          <w:lang w:eastAsia="ru-RU"/>
        </w:rPr>
        <w:t>где</w:t>
      </w:r>
      <w:r w:rsidRPr="008B6C17">
        <w:rPr>
          <w:rFonts w:ascii="Times New Roman" w:eastAsia="Times New Roman" w:hAnsi="Times New Roman" w:cs="Times New Roman"/>
          <w:iCs/>
          <w:snapToGrid w:val="0"/>
          <w:sz w:val="28"/>
          <w:szCs w:val="28"/>
          <w:lang w:val="en-US" w:eastAsia="ru-RU"/>
        </w:rPr>
        <w:t>:</w:t>
      </w:r>
      <w:proofErr w:type="gramEnd"/>
    </w:p>
    <w:p w14:paraId="65AA1292" w14:textId="77777777" w:rsidR="00FA032D" w:rsidRPr="008B6C1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нб2</w:t>
      </w:r>
      <w:r w:rsidRPr="008B6C17">
        <w:rPr>
          <w:rFonts w:ascii="Times New Roman" w:eastAsia="Times New Roman" w:hAnsi="Times New Roman" w:cs="Times New Roman"/>
          <w:i/>
          <w:iCs/>
          <w:snapToGrid w:val="0"/>
          <w:sz w:val="28"/>
          <w:szCs w:val="28"/>
          <w:vertAlign w:val="subscript"/>
          <w:lang w:eastAsia="ru-RU"/>
        </w:rPr>
        <w:t>пп</w:t>
      </w:r>
      <w:r w:rsidRPr="008B6C17">
        <w:rPr>
          <w:rFonts w:ascii="Times New Roman" w:eastAsia="Times New Roman" w:hAnsi="Times New Roman" w:cs="Times New Roman"/>
          <w:iCs/>
          <w:snapToGrid w:val="0"/>
          <w:sz w:val="28"/>
          <w:szCs w:val="28"/>
          <w:lang w:eastAsia="ru-RU"/>
        </w:rPr>
        <w:t xml:space="preserve"> – налоговая база прогнозируемого периода по </w:t>
      </w:r>
      <w:r w:rsidRPr="008B6C17">
        <w:rPr>
          <w:rFonts w:ascii="Times New Roman" w:eastAsia="Times New Roman" w:hAnsi="Times New Roman" w:cs="Times New Roman"/>
          <w:b/>
          <w:i/>
          <w:snapToGrid w:val="0"/>
          <w:sz w:val="28"/>
          <w:szCs w:val="28"/>
          <w:lang w:eastAsia="ru-RU"/>
        </w:rPr>
        <w:t>УСН</w:t>
      </w:r>
      <w:r w:rsidRPr="008B6C17">
        <w:rPr>
          <w:rFonts w:ascii="Times New Roman" w:eastAsia="Times New Roman" w:hAnsi="Times New Roman" w:cs="Times New Roman"/>
          <w:b/>
          <w:i/>
          <w:snapToGrid w:val="0"/>
          <w:sz w:val="28"/>
          <w:szCs w:val="28"/>
          <w:vertAlign w:val="subscript"/>
          <w:lang w:eastAsia="ru-RU"/>
        </w:rPr>
        <w:t xml:space="preserve">2 </w:t>
      </w:r>
      <w:r w:rsidRPr="008B6C17">
        <w:rPr>
          <w:rFonts w:ascii="Times New Roman" w:eastAsia="Times New Roman" w:hAnsi="Times New Roman" w:cs="Times New Roman"/>
          <w:sz w:val="28"/>
          <w:szCs w:val="28"/>
        </w:rPr>
        <w:t>при использовании объекта обложения «доходы, уменьшенные на величину расходов»</w:t>
      </w:r>
      <w:r w:rsidRPr="008B6C17">
        <w:rPr>
          <w:rFonts w:ascii="Times New Roman" w:eastAsia="Times New Roman" w:hAnsi="Times New Roman" w:cs="Times New Roman"/>
          <w:iCs/>
          <w:snapToGrid w:val="0"/>
          <w:sz w:val="28"/>
          <w:szCs w:val="28"/>
          <w:lang w:eastAsia="ru-RU"/>
        </w:rPr>
        <w:t xml:space="preserve">, </w:t>
      </w:r>
      <w:proofErr w:type="spellStart"/>
      <w:r w:rsidRPr="008B6C17">
        <w:rPr>
          <w:rFonts w:ascii="Times New Roman" w:eastAsia="Times New Roman" w:hAnsi="Times New Roman" w:cs="Times New Roman"/>
          <w:iCs/>
          <w:snapToGrid w:val="0"/>
          <w:sz w:val="28"/>
          <w:szCs w:val="28"/>
          <w:lang w:eastAsia="ru-RU"/>
        </w:rPr>
        <w:t>тыс.рублей</w:t>
      </w:r>
      <w:proofErr w:type="spellEnd"/>
      <w:r w:rsidRPr="008B6C17">
        <w:rPr>
          <w:rFonts w:ascii="Times New Roman" w:eastAsia="Times New Roman" w:hAnsi="Times New Roman" w:cs="Times New Roman"/>
          <w:iCs/>
          <w:snapToGrid w:val="0"/>
          <w:sz w:val="28"/>
          <w:szCs w:val="28"/>
          <w:lang w:eastAsia="ru-RU"/>
        </w:rPr>
        <w:t>;</w:t>
      </w:r>
    </w:p>
    <w:p w14:paraId="4897537D" w14:textId="2620F3EF" w:rsidR="00FA032D" w:rsidRPr="008B6C17" w:rsidRDefault="00FA032D" w:rsidP="008B6C17">
      <w:pPr>
        <w:autoSpaceDE w:val="0"/>
        <w:autoSpaceDN w:val="0"/>
        <w:adjustRightInd w:val="0"/>
        <w:spacing w:before="0" w:after="0" w:line="310" w:lineRule="exact"/>
        <w:ind w:firstLine="708"/>
        <w:rPr>
          <w:rFonts w:ascii="Times New Roman" w:eastAsia="Times New Roman" w:hAnsi="Times New Roman" w:cs="Times New Roman"/>
          <w:sz w:val="28"/>
          <w:szCs w:val="28"/>
          <w:lang w:eastAsia="ru-RU"/>
        </w:rPr>
      </w:pPr>
      <w:r w:rsidRPr="008B6C17">
        <w:rPr>
          <w:rFonts w:ascii="Times New Roman" w:eastAsia="Times New Roman" w:hAnsi="Times New Roman" w:cs="Times New Roman"/>
          <w:i/>
          <w:iCs/>
          <w:sz w:val="28"/>
          <w:szCs w:val="28"/>
          <w:lang w:val="en-US" w:eastAsia="ru-RU"/>
        </w:rPr>
        <w:t>V</w:t>
      </w:r>
      <w:proofErr w:type="spellStart"/>
      <w:r w:rsidRPr="008B6C17">
        <w:rPr>
          <w:rFonts w:ascii="Times New Roman" w:eastAsia="Times New Roman" w:hAnsi="Times New Roman" w:cs="Times New Roman"/>
          <w:i/>
          <w:iCs/>
          <w:sz w:val="28"/>
          <w:szCs w:val="28"/>
          <w:lang w:eastAsia="ru-RU"/>
        </w:rPr>
        <w:t>нбЗ</w:t>
      </w:r>
      <w:r w:rsidRPr="008B6C17">
        <w:rPr>
          <w:rFonts w:ascii="Times New Roman" w:eastAsia="Times New Roman" w:hAnsi="Times New Roman" w:cs="Times New Roman"/>
          <w:i/>
          <w:iCs/>
          <w:sz w:val="28"/>
          <w:szCs w:val="28"/>
          <w:vertAlign w:val="subscript"/>
          <w:lang w:eastAsia="ru-RU"/>
        </w:rPr>
        <w:t>пп</w:t>
      </w:r>
      <w:proofErr w:type="spellEnd"/>
      <w:r w:rsidRPr="008B6C17">
        <w:rPr>
          <w:rFonts w:ascii="Times New Roman" w:eastAsia="Times New Roman" w:hAnsi="Times New Roman" w:cs="Times New Roman"/>
          <w:i/>
          <w:iCs/>
          <w:sz w:val="28"/>
          <w:szCs w:val="28"/>
          <w:lang w:eastAsia="ru-RU"/>
        </w:rPr>
        <w:t xml:space="preserve"> - </w:t>
      </w:r>
      <w:r w:rsidRPr="008B6C17">
        <w:rPr>
          <w:rFonts w:ascii="Times New Roman" w:eastAsia="Times New Roman" w:hAnsi="Times New Roman" w:cs="Times New Roman"/>
          <w:sz w:val="28"/>
          <w:szCs w:val="28"/>
          <w:lang w:eastAsia="ru-RU"/>
        </w:rPr>
        <w:t>налоговая база прогнозируемого периода по прогнозному объему минимального налога</w:t>
      </w:r>
      <w:r w:rsidRPr="008B6C17">
        <w:rPr>
          <w:rFonts w:ascii="Georgia" w:eastAsia="Times New Roman" w:hAnsi="Georgia" w:cs="Georgia"/>
          <w:i/>
          <w:iCs/>
          <w:sz w:val="28"/>
          <w:szCs w:val="28"/>
          <w:lang w:eastAsia="ru-RU"/>
        </w:rPr>
        <w:t xml:space="preserve"> </w:t>
      </w:r>
      <w:r w:rsidRPr="008B6C17">
        <w:rPr>
          <w:rFonts w:ascii="Times New Roman" w:eastAsia="Times New Roman" w:hAnsi="Times New Roman" w:cs="Times New Roman"/>
          <w:sz w:val="28"/>
          <w:szCs w:val="28"/>
          <w:lang w:eastAsia="ru-RU"/>
        </w:rPr>
        <w:t>по</w:t>
      </w:r>
      <w:r w:rsidR="008B6C17">
        <w:rPr>
          <w:rFonts w:ascii="Times New Roman" w:eastAsia="Times New Roman" w:hAnsi="Times New Roman" w:cs="Times New Roman"/>
          <w:sz w:val="28"/>
          <w:szCs w:val="28"/>
          <w:lang w:eastAsia="ru-RU"/>
        </w:rPr>
        <w:t xml:space="preserve"> </w:t>
      </w:r>
      <w:r w:rsidR="008B6C17" w:rsidRPr="008B6C17">
        <w:rPr>
          <w:rFonts w:ascii="Times New Roman" w:eastAsia="Times New Roman" w:hAnsi="Times New Roman" w:cs="Times New Roman"/>
          <w:b/>
          <w:i/>
          <w:snapToGrid w:val="0"/>
          <w:sz w:val="28"/>
          <w:szCs w:val="28"/>
          <w:lang w:eastAsia="ru-RU"/>
        </w:rPr>
        <w:t>УСН2</w:t>
      </w:r>
      <w:r w:rsidRPr="008B6C17">
        <w:rPr>
          <w:rFonts w:ascii="Georgia" w:eastAsia="Times New Roman" w:hAnsi="Georgia" w:cs="Georgia"/>
          <w:i/>
          <w:iCs/>
          <w:sz w:val="28"/>
          <w:szCs w:val="28"/>
          <w:lang w:eastAsia="ru-RU"/>
        </w:rPr>
        <w:t xml:space="preserve">, </w:t>
      </w:r>
      <w:r w:rsidRPr="008B6C17">
        <w:rPr>
          <w:rFonts w:ascii="Times New Roman" w:eastAsia="Times New Roman" w:hAnsi="Times New Roman" w:cs="Times New Roman"/>
          <w:sz w:val="28"/>
          <w:szCs w:val="28"/>
          <w:lang w:eastAsia="ru-RU"/>
        </w:rPr>
        <w:t xml:space="preserve">тыс. рублей; </w:t>
      </w:r>
    </w:p>
    <w:p w14:paraId="706AC430" w14:textId="77777777" w:rsidR="00FA032D" w:rsidRPr="008B6C1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Cs/>
          <w:snapToGrid w:val="0"/>
          <w:sz w:val="28"/>
          <w:szCs w:val="28"/>
          <w:lang w:val="en-US" w:eastAsia="ru-RU"/>
        </w:rPr>
        <w:t>S</w:t>
      </w:r>
      <w:r w:rsidRPr="008B6C17">
        <w:rPr>
          <w:rFonts w:ascii="Times New Roman" w:eastAsia="Times New Roman" w:hAnsi="Times New Roman" w:cs="Times New Roman"/>
          <w:iCs/>
          <w:snapToGrid w:val="0"/>
          <w:sz w:val="28"/>
          <w:szCs w:val="28"/>
          <w:lang w:eastAsia="ru-RU"/>
        </w:rPr>
        <w:t xml:space="preserve"> – ставка налога </w:t>
      </w:r>
      <w:r w:rsidRPr="008B6C17">
        <w:rPr>
          <w:rFonts w:ascii="Times New Roman" w:eastAsia="Times New Roman" w:hAnsi="Times New Roman" w:cs="Times New Roman"/>
          <w:sz w:val="28"/>
          <w:szCs w:val="28"/>
        </w:rPr>
        <w:t>(</w:t>
      </w:r>
      <w:r w:rsidRPr="008B6C17">
        <w:rPr>
          <w:rFonts w:ascii="Times New Roman" w:eastAsia="Times New Roman" w:hAnsi="Times New Roman" w:cs="Times New Roman"/>
          <w:sz w:val="28"/>
          <w:szCs w:val="28"/>
          <w:lang w:val="en-US"/>
        </w:rPr>
        <w:t>S</w:t>
      </w:r>
      <w:r w:rsidRPr="008B6C17">
        <w:rPr>
          <w:rFonts w:ascii="Times New Roman" w:eastAsia="Times New Roman" w:hAnsi="Times New Roman" w:cs="Times New Roman"/>
          <w:sz w:val="28"/>
          <w:szCs w:val="28"/>
          <w:vertAlign w:val="subscript"/>
        </w:rPr>
        <w:t>1</w:t>
      </w:r>
      <w:r w:rsidRPr="008B6C17">
        <w:rPr>
          <w:rFonts w:ascii="Times New Roman" w:eastAsia="Times New Roman" w:hAnsi="Times New Roman" w:cs="Times New Roman"/>
          <w:sz w:val="28"/>
          <w:szCs w:val="28"/>
        </w:rPr>
        <w:t xml:space="preserve"> – налоговая ставка по УСН</w:t>
      </w:r>
      <w:r w:rsidRPr="008B6C17">
        <w:rPr>
          <w:rFonts w:ascii="Times New Roman" w:eastAsia="Times New Roman" w:hAnsi="Times New Roman" w:cs="Times New Roman"/>
          <w:sz w:val="28"/>
          <w:szCs w:val="28"/>
          <w:vertAlign w:val="subscript"/>
        </w:rPr>
        <w:t>2</w:t>
      </w:r>
      <w:r w:rsidRPr="008B6C17">
        <w:rPr>
          <w:rFonts w:ascii="Times New Roman" w:eastAsia="Times New Roman" w:hAnsi="Times New Roman" w:cs="Times New Roman"/>
          <w:sz w:val="28"/>
          <w:szCs w:val="28"/>
        </w:rPr>
        <w:t xml:space="preserve"> с объектом обложения «доходы, уменьшенные на величину расходов», </w:t>
      </w:r>
      <w:r w:rsidRPr="008B6C17">
        <w:rPr>
          <w:rFonts w:ascii="Times New Roman" w:eastAsia="Times New Roman" w:hAnsi="Times New Roman" w:cs="Times New Roman"/>
          <w:sz w:val="28"/>
          <w:szCs w:val="28"/>
          <w:lang w:val="en-US"/>
        </w:rPr>
        <w:t>S</w:t>
      </w:r>
      <w:r w:rsidRPr="008B6C17">
        <w:rPr>
          <w:rFonts w:ascii="Times New Roman" w:eastAsia="Times New Roman" w:hAnsi="Times New Roman" w:cs="Times New Roman"/>
          <w:sz w:val="28"/>
          <w:szCs w:val="28"/>
          <w:vertAlign w:val="subscript"/>
        </w:rPr>
        <w:t>2</w:t>
      </w:r>
      <w:r w:rsidRPr="008B6C17">
        <w:rPr>
          <w:rFonts w:ascii="Times New Roman" w:eastAsia="Times New Roman" w:hAnsi="Times New Roman" w:cs="Times New Roman"/>
          <w:sz w:val="28"/>
          <w:szCs w:val="28"/>
        </w:rPr>
        <w:t xml:space="preserve"> – ставка минимального налога по УСН</w:t>
      </w:r>
      <w:r w:rsidRPr="008B6C17">
        <w:rPr>
          <w:rFonts w:ascii="Times New Roman" w:eastAsia="Times New Roman" w:hAnsi="Times New Roman" w:cs="Times New Roman"/>
          <w:sz w:val="28"/>
          <w:szCs w:val="28"/>
          <w:vertAlign w:val="subscript"/>
        </w:rPr>
        <w:t>2</w:t>
      </w:r>
      <w:r w:rsidRPr="008B6C17">
        <w:rPr>
          <w:rFonts w:ascii="Times New Roman" w:eastAsia="Times New Roman" w:hAnsi="Times New Roman" w:cs="Times New Roman"/>
          <w:sz w:val="28"/>
          <w:szCs w:val="28"/>
        </w:rPr>
        <w:t xml:space="preserve">, в соответствии с главой 26.2 НК РФ), </w:t>
      </w:r>
      <w:r w:rsidRPr="008B6C17">
        <w:rPr>
          <w:rFonts w:ascii="Times New Roman" w:eastAsia="Times New Roman" w:hAnsi="Times New Roman" w:cs="Times New Roman"/>
          <w:iCs/>
          <w:snapToGrid w:val="0"/>
          <w:sz w:val="28"/>
          <w:szCs w:val="28"/>
          <w:lang w:eastAsia="ru-RU"/>
        </w:rPr>
        <w:t>%;</w:t>
      </w:r>
    </w:p>
    <w:p w14:paraId="4AF56737" w14:textId="77777777" w:rsidR="00FA032D" w:rsidRPr="008B6C17" w:rsidRDefault="00FA032D" w:rsidP="008B6C17">
      <w:pPr>
        <w:spacing w:before="0" w:after="0"/>
        <w:ind w:firstLine="709"/>
        <w:jc w:val="both"/>
        <w:rPr>
          <w:rFonts w:ascii="Times New Roman" w:eastAsia="Times New Roman" w:hAnsi="Times New Roman" w:cs="Times New Roman"/>
          <w:sz w:val="28"/>
          <w:szCs w:val="28"/>
        </w:rPr>
      </w:pPr>
      <w:r w:rsidRPr="008B6C17">
        <w:rPr>
          <w:rFonts w:ascii="Times New Roman" w:eastAsia="Times New Roman" w:hAnsi="Times New Roman" w:cs="Times New Roman"/>
          <w:b/>
          <w:i/>
          <w:sz w:val="28"/>
          <w:szCs w:val="28"/>
          <w:lang w:val="en-US"/>
        </w:rPr>
        <w:t>K</w:t>
      </w:r>
      <w:r w:rsidRPr="008B6C17">
        <w:rPr>
          <w:rFonts w:ascii="Times New Roman" w:eastAsia="Times New Roman" w:hAnsi="Times New Roman" w:cs="Times New Roman"/>
          <w:b/>
          <w:i/>
          <w:sz w:val="28"/>
          <w:szCs w:val="28"/>
        </w:rPr>
        <w:t xml:space="preserve"> </w:t>
      </w:r>
      <w:r w:rsidRPr="008B6C17">
        <w:rPr>
          <w:rFonts w:ascii="Times New Roman" w:eastAsia="Times New Roman" w:hAnsi="Times New Roman" w:cs="Times New Roman"/>
          <w:b/>
          <w:i/>
          <w:sz w:val="28"/>
          <w:szCs w:val="28"/>
          <w:vertAlign w:val="subscript"/>
        </w:rPr>
        <w:t>соб.</w:t>
      </w:r>
      <w:r w:rsidRPr="008B6C17">
        <w:rPr>
          <w:rFonts w:ascii="Times New Roman" w:eastAsia="Times New Roman" w:hAnsi="Times New Roman" w:cs="Times New Roman"/>
          <w:b/>
          <w:i/>
          <w:sz w:val="28"/>
          <w:szCs w:val="28"/>
        </w:rPr>
        <w:t xml:space="preserve"> </w:t>
      </w:r>
      <w:r w:rsidRPr="008B6C17">
        <w:rPr>
          <w:rFonts w:ascii="Times New Roman" w:eastAsia="Times New Roman" w:hAnsi="Times New Roman" w:cs="Times New Roman"/>
          <w:sz w:val="28"/>
          <w:szCs w:val="28"/>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43857389" w14:textId="77777777" w:rsidR="00FA032D" w:rsidRPr="008B6C17" w:rsidRDefault="00FA032D" w:rsidP="008B6C17">
      <w:pPr>
        <w:spacing w:before="0" w:after="0"/>
        <w:ind w:firstLine="709"/>
        <w:jc w:val="both"/>
        <w:rPr>
          <w:rFonts w:ascii="Times New Roman" w:eastAsia="Times New Roman" w:hAnsi="Times New Roman" w:cs="Times New Roman"/>
          <w:sz w:val="28"/>
          <w:szCs w:val="28"/>
        </w:rPr>
      </w:pPr>
      <w:r w:rsidRPr="008B6C17">
        <w:rPr>
          <w:rFonts w:ascii="Times New Roman" w:eastAsia="Times New Roman" w:hAnsi="Times New Roman" w:cs="Times New Roman"/>
          <w:sz w:val="28"/>
          <w:szCs w:val="28"/>
        </w:rPr>
        <w:lastRenderedPageBreak/>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71AE1E57" w14:textId="77777777" w:rsidR="00FA032D" w:rsidRPr="008B6C17" w:rsidRDefault="00FA032D" w:rsidP="008B6C17">
      <w:pPr>
        <w:spacing w:before="0" w:after="0"/>
        <w:ind w:firstLine="709"/>
        <w:jc w:val="both"/>
        <w:rPr>
          <w:rFonts w:ascii="Times New Roman" w:eastAsia="Times New Roman" w:hAnsi="Times New Roman" w:cs="Times New Roman"/>
          <w:sz w:val="28"/>
          <w:szCs w:val="28"/>
        </w:rPr>
      </w:pPr>
      <w:r w:rsidRPr="008B6C17">
        <w:rPr>
          <w:rFonts w:ascii="Times New Roman" w:eastAsia="Times New Roman" w:hAnsi="Times New Roman" w:cs="Times New Roman"/>
          <w:b/>
          <w:i/>
          <w:sz w:val="28"/>
          <w:szCs w:val="28"/>
        </w:rPr>
        <w:t>F</w:t>
      </w:r>
      <w:r w:rsidRPr="008B6C1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FCEEC10" w14:textId="77777777" w:rsidR="00FA032D" w:rsidRPr="008B6C1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Cs/>
          <w:snapToGrid w:val="0"/>
          <w:sz w:val="28"/>
          <w:szCs w:val="28"/>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нб2</w:t>
      </w:r>
      <w:r w:rsidRPr="008B6C17">
        <w:rPr>
          <w:rFonts w:ascii="Times New Roman" w:eastAsia="Times New Roman" w:hAnsi="Times New Roman" w:cs="Times New Roman"/>
          <w:i/>
          <w:iCs/>
          <w:snapToGrid w:val="0"/>
          <w:sz w:val="28"/>
          <w:szCs w:val="28"/>
          <w:vertAlign w:val="subscript"/>
          <w:lang w:eastAsia="ru-RU"/>
        </w:rPr>
        <w:t>пп</w:t>
      </w:r>
      <w:r w:rsidRPr="008B6C17">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14:paraId="230DDABE" w14:textId="77777777" w:rsidR="00FA032D" w:rsidRPr="008B6C17"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нб2</w:t>
      </w:r>
      <w:r w:rsidRPr="008B6C17">
        <w:rPr>
          <w:rFonts w:ascii="Times New Roman" w:eastAsia="Times New Roman" w:hAnsi="Times New Roman" w:cs="Times New Roman"/>
          <w:i/>
          <w:iCs/>
          <w:snapToGrid w:val="0"/>
          <w:sz w:val="28"/>
          <w:szCs w:val="28"/>
          <w:vertAlign w:val="subscript"/>
          <w:lang w:eastAsia="ru-RU"/>
        </w:rPr>
        <w:t>пп</w:t>
      </w:r>
      <w:r w:rsidRPr="008B6C17">
        <w:rPr>
          <w:rFonts w:ascii="Times New Roman" w:eastAsia="Times New Roman" w:hAnsi="Times New Roman" w:cs="Times New Roman"/>
          <w:iCs/>
          <w:snapToGrid w:val="0"/>
          <w:sz w:val="28"/>
          <w:szCs w:val="28"/>
          <w:lang w:eastAsia="ru-RU"/>
        </w:rPr>
        <w:t xml:space="preserve"> = (</w:t>
      </w: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нб2</w:t>
      </w:r>
      <w:r w:rsidRPr="008B6C17">
        <w:rPr>
          <w:rFonts w:ascii="Times New Roman" w:eastAsia="Times New Roman" w:hAnsi="Times New Roman" w:cs="Times New Roman"/>
          <w:i/>
          <w:iCs/>
          <w:snapToGrid w:val="0"/>
          <w:sz w:val="28"/>
          <w:szCs w:val="28"/>
          <w:vertAlign w:val="subscript"/>
          <w:lang w:eastAsia="ru-RU"/>
        </w:rPr>
        <w:t>пр.п</w:t>
      </w:r>
      <w:r w:rsidRPr="008B6C17">
        <w:rPr>
          <w:rFonts w:ascii="Times New Roman" w:eastAsia="Times New Roman" w:hAnsi="Times New Roman" w:cs="Times New Roman"/>
          <w:iCs/>
          <w:snapToGrid w:val="0"/>
          <w:sz w:val="28"/>
          <w:szCs w:val="28"/>
          <w:lang w:eastAsia="ru-RU"/>
        </w:rPr>
        <w:t xml:space="preserve"> / </w:t>
      </w:r>
      <w:proofErr w:type="gramStart"/>
      <w:r w:rsidRPr="008B6C17">
        <w:rPr>
          <w:rFonts w:ascii="Times New Roman" w:eastAsia="Times New Roman" w:hAnsi="Times New Roman" w:cs="Times New Roman"/>
          <w:iCs/>
          <w:snapToGrid w:val="0"/>
          <w:sz w:val="28"/>
          <w:szCs w:val="28"/>
          <w:lang w:val="en-US" w:eastAsia="ru-RU"/>
        </w:rPr>
        <w:t>V</w:t>
      </w:r>
      <w:proofErr w:type="spellStart"/>
      <w:r w:rsidRPr="008B6C17">
        <w:rPr>
          <w:rFonts w:ascii="Times New Roman" w:eastAsia="Times New Roman" w:hAnsi="Times New Roman" w:cs="Times New Roman"/>
          <w:iCs/>
          <w:snapToGrid w:val="0"/>
          <w:sz w:val="28"/>
          <w:szCs w:val="28"/>
          <w:vertAlign w:val="subscript"/>
          <w:lang w:eastAsia="ru-RU"/>
        </w:rPr>
        <w:t>ППпр.п</w:t>
      </w:r>
      <w:proofErr w:type="spellEnd"/>
      <w:r w:rsidRPr="008B6C17">
        <w:rPr>
          <w:rFonts w:ascii="Times New Roman" w:eastAsia="Times New Roman" w:hAnsi="Times New Roman" w:cs="Times New Roman"/>
          <w:iCs/>
          <w:snapToGrid w:val="0"/>
          <w:sz w:val="28"/>
          <w:szCs w:val="28"/>
          <w:vertAlign w:val="subscript"/>
          <w:lang w:eastAsia="ru-RU"/>
        </w:rPr>
        <w:t xml:space="preserve"> </w:t>
      </w:r>
      <w:r w:rsidRPr="008B6C17">
        <w:rPr>
          <w:rFonts w:ascii="Times New Roman" w:eastAsia="Times New Roman" w:hAnsi="Times New Roman" w:cs="Times New Roman"/>
          <w:iCs/>
          <w:snapToGrid w:val="0"/>
          <w:sz w:val="28"/>
          <w:szCs w:val="28"/>
          <w:lang w:eastAsia="ru-RU"/>
        </w:rPr>
        <w:t>)</w:t>
      </w:r>
      <w:proofErr w:type="gramEnd"/>
      <w:r w:rsidRPr="008B6C17">
        <w:rPr>
          <w:rFonts w:ascii="Times New Roman" w:eastAsia="Times New Roman" w:hAnsi="Times New Roman" w:cs="Times New Roman"/>
          <w:iCs/>
          <w:snapToGrid w:val="0"/>
          <w:sz w:val="28"/>
          <w:szCs w:val="28"/>
          <w:lang w:eastAsia="ru-RU"/>
        </w:rPr>
        <w:t xml:space="preserve">* </w:t>
      </w:r>
      <w:r w:rsidRPr="008B6C17">
        <w:rPr>
          <w:rFonts w:ascii="Times New Roman" w:eastAsia="Times New Roman" w:hAnsi="Times New Roman" w:cs="Times New Roman"/>
          <w:iCs/>
          <w:snapToGrid w:val="0"/>
          <w:sz w:val="28"/>
          <w:szCs w:val="28"/>
          <w:lang w:val="en-US" w:eastAsia="ru-RU"/>
        </w:rPr>
        <w:t>V</w:t>
      </w:r>
      <w:proofErr w:type="spellStart"/>
      <w:r w:rsidRPr="008B6C17">
        <w:rPr>
          <w:rFonts w:ascii="Times New Roman" w:eastAsia="Times New Roman" w:hAnsi="Times New Roman" w:cs="Times New Roman"/>
          <w:iCs/>
          <w:snapToGrid w:val="0"/>
          <w:sz w:val="28"/>
          <w:szCs w:val="28"/>
          <w:vertAlign w:val="subscript"/>
          <w:lang w:eastAsia="ru-RU"/>
        </w:rPr>
        <w:t>ППпп</w:t>
      </w:r>
      <w:proofErr w:type="spellEnd"/>
      <w:r w:rsidRPr="008B6C17">
        <w:rPr>
          <w:rFonts w:ascii="Times New Roman" w:eastAsia="Times New Roman" w:hAnsi="Times New Roman" w:cs="Times New Roman"/>
          <w:iCs/>
          <w:snapToGrid w:val="0"/>
          <w:sz w:val="28"/>
          <w:szCs w:val="28"/>
          <w:lang w:eastAsia="ru-RU"/>
        </w:rPr>
        <w:t>,</w:t>
      </w:r>
    </w:p>
    <w:p w14:paraId="658D6265" w14:textId="33D4012F" w:rsidR="00FA032D" w:rsidRPr="008B6C17" w:rsidRDefault="008B6C17" w:rsidP="00FA032D">
      <w:pPr>
        <w:spacing w:after="0"/>
        <w:ind w:firstLine="709"/>
        <w:jc w:val="both"/>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Cs/>
          <w:snapToGrid w:val="0"/>
          <w:sz w:val="28"/>
          <w:szCs w:val="28"/>
          <w:lang w:eastAsia="ru-RU"/>
        </w:rPr>
        <w:t>г</w:t>
      </w:r>
      <w:r w:rsidR="00FA032D" w:rsidRPr="008B6C17">
        <w:rPr>
          <w:rFonts w:ascii="Times New Roman" w:eastAsia="Times New Roman" w:hAnsi="Times New Roman" w:cs="Times New Roman"/>
          <w:iCs/>
          <w:snapToGrid w:val="0"/>
          <w:sz w:val="28"/>
          <w:szCs w:val="28"/>
          <w:lang w:eastAsia="ru-RU"/>
        </w:rPr>
        <w:t>де</w:t>
      </w:r>
    </w:p>
    <w:p w14:paraId="7C04ADD4" w14:textId="77777777" w:rsidR="00FA032D" w:rsidRPr="008B6C1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нб2</w:t>
      </w:r>
      <w:r w:rsidRPr="008B6C17">
        <w:rPr>
          <w:rFonts w:ascii="Times New Roman" w:eastAsia="Times New Roman" w:hAnsi="Times New Roman" w:cs="Times New Roman"/>
          <w:i/>
          <w:iCs/>
          <w:snapToGrid w:val="0"/>
          <w:sz w:val="28"/>
          <w:szCs w:val="28"/>
          <w:vertAlign w:val="subscript"/>
          <w:lang w:eastAsia="ru-RU"/>
        </w:rPr>
        <w:t>пр.п</w:t>
      </w:r>
      <w:r w:rsidRPr="008B6C17">
        <w:rPr>
          <w:rFonts w:ascii="Times New Roman" w:eastAsia="Times New Roman" w:hAnsi="Times New Roman" w:cs="Times New Roman"/>
          <w:iCs/>
          <w:snapToGrid w:val="0"/>
          <w:sz w:val="28"/>
          <w:szCs w:val="28"/>
          <w:lang w:eastAsia="ru-RU"/>
        </w:rPr>
        <w:t xml:space="preserve"> – налоговая база предыдущего периода по </w:t>
      </w:r>
      <w:r w:rsidRPr="008B6C17">
        <w:rPr>
          <w:rFonts w:ascii="Times New Roman" w:eastAsia="Times New Roman" w:hAnsi="Times New Roman" w:cs="Times New Roman"/>
          <w:b/>
          <w:i/>
          <w:snapToGrid w:val="0"/>
          <w:sz w:val="28"/>
          <w:szCs w:val="28"/>
          <w:lang w:eastAsia="ru-RU"/>
        </w:rPr>
        <w:t>УСН</w:t>
      </w:r>
      <w:r w:rsidRPr="008B6C17">
        <w:rPr>
          <w:rFonts w:ascii="Times New Roman" w:eastAsia="Times New Roman" w:hAnsi="Times New Roman" w:cs="Times New Roman"/>
          <w:b/>
          <w:i/>
          <w:snapToGrid w:val="0"/>
          <w:sz w:val="28"/>
          <w:szCs w:val="28"/>
          <w:vertAlign w:val="subscript"/>
          <w:lang w:eastAsia="ru-RU"/>
        </w:rPr>
        <w:t xml:space="preserve">2 </w:t>
      </w:r>
      <w:r w:rsidRPr="008B6C17">
        <w:rPr>
          <w:rFonts w:ascii="Times New Roman" w:eastAsia="Times New Roman" w:hAnsi="Times New Roman" w:cs="Times New Roman"/>
          <w:sz w:val="28"/>
          <w:szCs w:val="28"/>
        </w:rPr>
        <w:t>при использовании объекта обложения «доходы, уменьшенные на величину расходов»</w:t>
      </w:r>
      <w:r w:rsidRPr="008B6C17">
        <w:rPr>
          <w:rFonts w:ascii="Times New Roman" w:eastAsia="Times New Roman" w:hAnsi="Times New Roman" w:cs="Times New Roman"/>
          <w:iCs/>
          <w:snapToGrid w:val="0"/>
          <w:sz w:val="28"/>
          <w:szCs w:val="28"/>
          <w:lang w:eastAsia="ru-RU"/>
        </w:rPr>
        <w:t>, тыс. рублей;</w:t>
      </w:r>
    </w:p>
    <w:p w14:paraId="5A8DA8DB" w14:textId="77777777" w:rsidR="00FA032D" w:rsidRPr="008B6C1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Cs/>
          <w:snapToGrid w:val="0"/>
          <w:sz w:val="28"/>
          <w:szCs w:val="28"/>
          <w:lang w:val="en-US" w:eastAsia="ru-RU"/>
        </w:rPr>
        <w:t>V</w:t>
      </w:r>
      <w:proofErr w:type="spellStart"/>
      <w:r w:rsidRPr="008B6C17">
        <w:rPr>
          <w:rFonts w:ascii="Times New Roman" w:eastAsia="Times New Roman" w:hAnsi="Times New Roman" w:cs="Times New Roman"/>
          <w:iCs/>
          <w:snapToGrid w:val="0"/>
          <w:sz w:val="28"/>
          <w:szCs w:val="28"/>
          <w:vertAlign w:val="subscript"/>
          <w:lang w:eastAsia="ru-RU"/>
        </w:rPr>
        <w:t>ППпр.п</w:t>
      </w:r>
      <w:proofErr w:type="spellEnd"/>
      <w:r w:rsidRPr="008B6C17">
        <w:rPr>
          <w:rFonts w:ascii="Times New Roman" w:eastAsia="Times New Roman" w:hAnsi="Times New Roman" w:cs="Times New Roman"/>
          <w:iCs/>
          <w:snapToGrid w:val="0"/>
          <w:sz w:val="28"/>
          <w:szCs w:val="28"/>
          <w:vertAlign w:val="subscript"/>
          <w:lang w:eastAsia="ru-RU"/>
        </w:rPr>
        <w:t xml:space="preserve"> </w:t>
      </w:r>
      <w:r w:rsidRPr="008B6C17">
        <w:rPr>
          <w:rFonts w:ascii="Times New Roman" w:eastAsia="Times New Roman" w:hAnsi="Times New Roman" w:cs="Times New Roman"/>
          <w:iCs/>
          <w:snapToGrid w:val="0"/>
          <w:sz w:val="28"/>
          <w:szCs w:val="28"/>
          <w:lang w:eastAsia="ru-RU"/>
        </w:rPr>
        <w:t>– прибыль прибыльных организаций для целей бухгалтерского учета в предыдущем периоде, тыс. рублей;</w:t>
      </w:r>
    </w:p>
    <w:p w14:paraId="0793C9BB" w14:textId="60B0D1E9" w:rsidR="00FA032D" w:rsidRPr="008B6C1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Cs/>
          <w:snapToGrid w:val="0"/>
          <w:sz w:val="28"/>
          <w:szCs w:val="28"/>
          <w:lang w:val="en-US" w:eastAsia="ru-RU"/>
        </w:rPr>
        <w:t>V</w:t>
      </w:r>
      <w:proofErr w:type="spellStart"/>
      <w:r w:rsidRPr="008B6C17">
        <w:rPr>
          <w:rFonts w:ascii="Times New Roman" w:eastAsia="Times New Roman" w:hAnsi="Times New Roman" w:cs="Times New Roman"/>
          <w:iCs/>
          <w:snapToGrid w:val="0"/>
          <w:sz w:val="28"/>
          <w:szCs w:val="28"/>
          <w:vertAlign w:val="subscript"/>
          <w:lang w:eastAsia="ru-RU"/>
        </w:rPr>
        <w:t>ППпп</w:t>
      </w:r>
      <w:proofErr w:type="spellEnd"/>
      <w:r w:rsidRPr="008B6C17">
        <w:rPr>
          <w:rFonts w:ascii="Times New Roman" w:eastAsia="Times New Roman" w:hAnsi="Times New Roman" w:cs="Times New Roman"/>
          <w:iCs/>
          <w:snapToGrid w:val="0"/>
          <w:sz w:val="28"/>
          <w:szCs w:val="28"/>
          <w:lang w:eastAsia="ru-RU"/>
        </w:rPr>
        <w:t xml:space="preserve"> – прогнозируемый объем прибыли прибыльных организаций для целей бухгалтерского учета, тыс.</w:t>
      </w:r>
      <w:r w:rsidR="003247CB" w:rsidRPr="008B6C17">
        <w:rPr>
          <w:rFonts w:ascii="Times New Roman" w:eastAsia="Times New Roman" w:hAnsi="Times New Roman" w:cs="Times New Roman"/>
          <w:iCs/>
          <w:snapToGrid w:val="0"/>
          <w:sz w:val="28"/>
          <w:szCs w:val="28"/>
          <w:lang w:eastAsia="ru-RU"/>
        </w:rPr>
        <w:t xml:space="preserve"> </w:t>
      </w:r>
      <w:r w:rsidRPr="008B6C17">
        <w:rPr>
          <w:rFonts w:ascii="Times New Roman" w:eastAsia="Times New Roman" w:hAnsi="Times New Roman" w:cs="Times New Roman"/>
          <w:iCs/>
          <w:snapToGrid w:val="0"/>
          <w:sz w:val="28"/>
          <w:szCs w:val="28"/>
          <w:lang w:eastAsia="ru-RU"/>
        </w:rPr>
        <w:t>рублей.</w:t>
      </w:r>
    </w:p>
    <w:p w14:paraId="094FF962" w14:textId="77777777" w:rsidR="00FA032D" w:rsidRPr="008B6C1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Cs/>
          <w:snapToGrid w:val="0"/>
          <w:sz w:val="28"/>
          <w:szCs w:val="28"/>
          <w:lang w:eastAsia="ru-RU"/>
        </w:rPr>
        <w:t>Прогнозируемый объем налоговой базы по  минимальному налогу УСН</w:t>
      </w:r>
      <w:proofErr w:type="gramStart"/>
      <w:r w:rsidRPr="008B6C17">
        <w:rPr>
          <w:rFonts w:ascii="Times New Roman" w:eastAsia="Times New Roman" w:hAnsi="Times New Roman" w:cs="Times New Roman"/>
          <w:iCs/>
          <w:snapToGrid w:val="0"/>
          <w:sz w:val="28"/>
          <w:szCs w:val="28"/>
          <w:vertAlign w:val="subscript"/>
          <w:lang w:eastAsia="ru-RU"/>
        </w:rPr>
        <w:t>2</w:t>
      </w:r>
      <w:proofErr w:type="gramEnd"/>
      <w:r w:rsidRPr="008B6C17">
        <w:rPr>
          <w:rFonts w:ascii="Times New Roman" w:eastAsia="Times New Roman" w:hAnsi="Times New Roman" w:cs="Times New Roman"/>
          <w:iCs/>
          <w:snapToGrid w:val="0"/>
          <w:sz w:val="28"/>
          <w:szCs w:val="28"/>
          <w:vertAlign w:val="subscript"/>
          <w:lang w:eastAsia="ru-RU"/>
        </w:rPr>
        <w:t xml:space="preserve"> </w:t>
      </w:r>
      <w:r w:rsidRPr="008B6C17">
        <w:rPr>
          <w:rFonts w:ascii="Times New Roman" w:eastAsia="Times New Roman" w:hAnsi="Times New Roman" w:cs="Times New Roman"/>
          <w:iCs/>
          <w:snapToGrid w:val="0"/>
          <w:sz w:val="28"/>
          <w:szCs w:val="28"/>
          <w:lang w:eastAsia="ru-RU"/>
        </w:rPr>
        <w:t>(</w:t>
      </w: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нб3</w:t>
      </w:r>
      <w:r w:rsidRPr="008B6C17">
        <w:rPr>
          <w:rFonts w:ascii="Times New Roman" w:eastAsia="Times New Roman" w:hAnsi="Times New Roman" w:cs="Times New Roman"/>
          <w:i/>
          <w:iCs/>
          <w:snapToGrid w:val="0"/>
          <w:sz w:val="28"/>
          <w:szCs w:val="28"/>
          <w:vertAlign w:val="subscript"/>
          <w:lang w:eastAsia="ru-RU"/>
        </w:rPr>
        <w:t>пп</w:t>
      </w:r>
      <w:r w:rsidRPr="008B6C17">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ВРП по следующей формуле:</w:t>
      </w:r>
    </w:p>
    <w:p w14:paraId="241282EF" w14:textId="77777777" w:rsidR="00FA032D" w:rsidRPr="008B6C17"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нб3</w:t>
      </w:r>
      <w:r w:rsidRPr="008B6C17">
        <w:rPr>
          <w:rFonts w:ascii="Times New Roman" w:eastAsia="Times New Roman" w:hAnsi="Times New Roman" w:cs="Times New Roman"/>
          <w:i/>
          <w:iCs/>
          <w:snapToGrid w:val="0"/>
          <w:sz w:val="28"/>
          <w:szCs w:val="28"/>
          <w:vertAlign w:val="subscript"/>
          <w:lang w:eastAsia="ru-RU"/>
        </w:rPr>
        <w:t>пп</w:t>
      </w:r>
      <w:r w:rsidRPr="008B6C17">
        <w:rPr>
          <w:rFonts w:ascii="Times New Roman" w:eastAsia="Times New Roman" w:hAnsi="Times New Roman" w:cs="Times New Roman"/>
          <w:iCs/>
          <w:snapToGrid w:val="0"/>
          <w:sz w:val="28"/>
          <w:szCs w:val="28"/>
          <w:lang w:eastAsia="ru-RU"/>
        </w:rPr>
        <w:t xml:space="preserve"> = (</w:t>
      </w: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нб3</w:t>
      </w:r>
      <w:r w:rsidRPr="008B6C17">
        <w:rPr>
          <w:rFonts w:ascii="Times New Roman" w:eastAsia="Times New Roman" w:hAnsi="Times New Roman" w:cs="Times New Roman"/>
          <w:i/>
          <w:iCs/>
          <w:snapToGrid w:val="0"/>
          <w:sz w:val="28"/>
          <w:szCs w:val="28"/>
          <w:vertAlign w:val="subscript"/>
          <w:lang w:eastAsia="ru-RU"/>
        </w:rPr>
        <w:t>пр.п</w:t>
      </w:r>
      <w:r w:rsidRPr="008B6C17">
        <w:rPr>
          <w:rFonts w:ascii="Times New Roman" w:eastAsia="Times New Roman" w:hAnsi="Times New Roman" w:cs="Times New Roman"/>
          <w:iCs/>
          <w:snapToGrid w:val="0"/>
          <w:sz w:val="28"/>
          <w:szCs w:val="28"/>
          <w:lang w:eastAsia="ru-RU"/>
        </w:rPr>
        <w:t xml:space="preserve"> / </w:t>
      </w:r>
      <w:r w:rsidRPr="008B6C17">
        <w:rPr>
          <w:rFonts w:ascii="Times New Roman" w:eastAsia="Times New Roman" w:hAnsi="Times New Roman" w:cs="Times New Roman"/>
          <w:b/>
          <w:i/>
          <w:snapToGrid w:val="0"/>
          <w:sz w:val="28"/>
          <w:szCs w:val="28"/>
          <w:lang w:val="en-US" w:eastAsia="ru-RU"/>
        </w:rPr>
        <w:t>V</w:t>
      </w:r>
      <w:r w:rsidRPr="008B6C17">
        <w:rPr>
          <w:rFonts w:ascii="Times New Roman" w:eastAsia="Times New Roman" w:hAnsi="Times New Roman" w:cs="Times New Roman"/>
          <w:b/>
          <w:i/>
          <w:snapToGrid w:val="0"/>
          <w:sz w:val="28"/>
          <w:szCs w:val="28"/>
          <w:vertAlign w:val="subscript"/>
          <w:lang w:eastAsia="ru-RU"/>
        </w:rPr>
        <w:t>ВРП</w:t>
      </w:r>
      <w:r w:rsidRPr="008B6C17">
        <w:rPr>
          <w:rFonts w:ascii="Times New Roman" w:eastAsia="Times New Roman" w:hAnsi="Times New Roman" w:cs="Times New Roman"/>
          <w:snapToGrid w:val="0"/>
          <w:sz w:val="28"/>
          <w:szCs w:val="28"/>
          <w:vertAlign w:val="subscript"/>
          <w:lang w:eastAsia="ru-RU"/>
        </w:rPr>
        <w:t xml:space="preserve"> </w:t>
      </w:r>
      <w:proofErr w:type="spellStart"/>
      <w:r w:rsidRPr="008B6C17">
        <w:rPr>
          <w:rFonts w:ascii="Times New Roman" w:eastAsia="Times New Roman" w:hAnsi="Times New Roman" w:cs="Times New Roman"/>
          <w:snapToGrid w:val="0"/>
          <w:sz w:val="28"/>
          <w:szCs w:val="28"/>
          <w:vertAlign w:val="subscript"/>
          <w:lang w:eastAsia="ru-RU"/>
        </w:rPr>
        <w:t>пр.п</w:t>
      </w:r>
      <w:proofErr w:type="spellEnd"/>
      <w:r w:rsidRPr="008B6C17">
        <w:rPr>
          <w:rFonts w:ascii="Times New Roman" w:eastAsia="Times New Roman" w:hAnsi="Times New Roman" w:cs="Times New Roman"/>
          <w:snapToGrid w:val="0"/>
          <w:sz w:val="28"/>
          <w:szCs w:val="28"/>
          <w:lang w:eastAsia="ru-RU"/>
        </w:rPr>
        <w:t>)</w:t>
      </w:r>
      <w:r w:rsidRPr="008B6C17">
        <w:rPr>
          <w:rFonts w:ascii="Times New Roman" w:eastAsia="Times New Roman" w:hAnsi="Times New Roman" w:cs="Times New Roman"/>
          <w:iCs/>
          <w:snapToGrid w:val="0"/>
          <w:sz w:val="28"/>
          <w:szCs w:val="28"/>
          <w:lang w:eastAsia="ru-RU"/>
        </w:rPr>
        <w:t xml:space="preserve">* </w:t>
      </w:r>
      <w:r w:rsidRPr="008B6C17">
        <w:rPr>
          <w:rFonts w:ascii="Times New Roman" w:eastAsia="Times New Roman" w:hAnsi="Times New Roman" w:cs="Times New Roman"/>
          <w:b/>
          <w:i/>
          <w:snapToGrid w:val="0"/>
          <w:sz w:val="28"/>
          <w:szCs w:val="28"/>
          <w:lang w:val="en-US" w:eastAsia="ru-RU"/>
        </w:rPr>
        <w:t>V</w:t>
      </w:r>
      <w:r w:rsidRPr="008B6C17">
        <w:rPr>
          <w:rFonts w:ascii="Times New Roman" w:eastAsia="Times New Roman" w:hAnsi="Times New Roman" w:cs="Times New Roman"/>
          <w:b/>
          <w:i/>
          <w:snapToGrid w:val="0"/>
          <w:sz w:val="28"/>
          <w:szCs w:val="28"/>
          <w:vertAlign w:val="subscript"/>
          <w:lang w:eastAsia="ru-RU"/>
        </w:rPr>
        <w:t>ВРП</w:t>
      </w:r>
      <w:r w:rsidRPr="008B6C17">
        <w:rPr>
          <w:rFonts w:ascii="Times New Roman" w:eastAsia="Times New Roman" w:hAnsi="Times New Roman" w:cs="Times New Roman"/>
          <w:snapToGrid w:val="0"/>
          <w:sz w:val="28"/>
          <w:szCs w:val="28"/>
          <w:lang w:eastAsia="ru-RU"/>
        </w:rPr>
        <w:t xml:space="preserve"> </w:t>
      </w:r>
      <w:proofErr w:type="spellStart"/>
      <w:r w:rsidRPr="008B6C17">
        <w:rPr>
          <w:rFonts w:ascii="Times New Roman" w:eastAsia="Times New Roman" w:hAnsi="Times New Roman" w:cs="Times New Roman"/>
          <w:snapToGrid w:val="0"/>
          <w:sz w:val="28"/>
          <w:szCs w:val="28"/>
          <w:vertAlign w:val="subscript"/>
          <w:lang w:eastAsia="ru-RU"/>
        </w:rPr>
        <w:t>п.п</w:t>
      </w:r>
      <w:proofErr w:type="spellEnd"/>
      <w:r w:rsidRPr="008B6C17">
        <w:rPr>
          <w:rFonts w:ascii="Times New Roman" w:eastAsia="Times New Roman" w:hAnsi="Times New Roman" w:cs="Times New Roman"/>
          <w:iCs/>
          <w:snapToGrid w:val="0"/>
          <w:sz w:val="28"/>
          <w:szCs w:val="28"/>
          <w:lang w:eastAsia="ru-RU"/>
        </w:rPr>
        <w:t>,</w:t>
      </w:r>
    </w:p>
    <w:p w14:paraId="7535D48D" w14:textId="77777777" w:rsidR="00FA032D" w:rsidRPr="008B6C1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Cs/>
          <w:snapToGrid w:val="0"/>
          <w:sz w:val="28"/>
          <w:szCs w:val="28"/>
          <w:lang w:eastAsia="ru-RU"/>
        </w:rPr>
        <w:t>где</w:t>
      </w:r>
    </w:p>
    <w:p w14:paraId="2D281B3C" w14:textId="5BCC5254" w:rsidR="00FA032D" w:rsidRPr="008B6C1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8B6C17">
        <w:rPr>
          <w:rFonts w:ascii="Times New Roman" w:eastAsia="Times New Roman" w:hAnsi="Times New Roman" w:cs="Times New Roman"/>
          <w:i/>
          <w:iCs/>
          <w:snapToGrid w:val="0"/>
          <w:sz w:val="28"/>
          <w:szCs w:val="28"/>
          <w:lang w:val="en-US" w:eastAsia="ru-RU"/>
        </w:rPr>
        <w:t>V</w:t>
      </w:r>
      <w:r w:rsidRPr="008B6C17">
        <w:rPr>
          <w:rFonts w:ascii="Times New Roman" w:eastAsia="Times New Roman" w:hAnsi="Times New Roman" w:cs="Times New Roman"/>
          <w:i/>
          <w:iCs/>
          <w:snapToGrid w:val="0"/>
          <w:sz w:val="28"/>
          <w:szCs w:val="28"/>
          <w:lang w:eastAsia="ru-RU"/>
        </w:rPr>
        <w:t>нб3</w:t>
      </w:r>
      <w:r w:rsidRPr="008B6C17">
        <w:rPr>
          <w:rFonts w:ascii="Times New Roman" w:eastAsia="Times New Roman" w:hAnsi="Times New Roman" w:cs="Times New Roman"/>
          <w:i/>
          <w:iCs/>
          <w:snapToGrid w:val="0"/>
          <w:sz w:val="28"/>
          <w:szCs w:val="28"/>
          <w:vertAlign w:val="subscript"/>
          <w:lang w:eastAsia="ru-RU"/>
        </w:rPr>
        <w:t>пр.п</w:t>
      </w:r>
      <w:r w:rsidRPr="008B6C17">
        <w:rPr>
          <w:rFonts w:ascii="Times New Roman" w:eastAsia="Times New Roman" w:hAnsi="Times New Roman" w:cs="Times New Roman"/>
          <w:iCs/>
          <w:snapToGrid w:val="0"/>
          <w:sz w:val="28"/>
          <w:szCs w:val="28"/>
          <w:lang w:eastAsia="ru-RU"/>
        </w:rPr>
        <w:t xml:space="preserve"> – налоговая база по минимальному налогу УСН</w:t>
      </w:r>
      <w:r w:rsidRPr="008B6C17">
        <w:rPr>
          <w:rFonts w:ascii="Times New Roman" w:eastAsia="Times New Roman" w:hAnsi="Times New Roman" w:cs="Times New Roman"/>
          <w:iCs/>
          <w:snapToGrid w:val="0"/>
          <w:sz w:val="28"/>
          <w:szCs w:val="28"/>
          <w:vertAlign w:val="subscript"/>
          <w:lang w:eastAsia="ru-RU"/>
        </w:rPr>
        <w:t xml:space="preserve">2 </w:t>
      </w:r>
      <w:r w:rsidRPr="008B6C17">
        <w:rPr>
          <w:rFonts w:ascii="Times New Roman" w:eastAsia="Times New Roman" w:hAnsi="Times New Roman" w:cs="Times New Roman"/>
          <w:iCs/>
          <w:snapToGrid w:val="0"/>
          <w:sz w:val="28"/>
          <w:szCs w:val="28"/>
          <w:lang w:eastAsia="ru-RU"/>
        </w:rPr>
        <w:t>предыдущего периода, тыс.</w:t>
      </w:r>
      <w:r w:rsidR="003247CB" w:rsidRPr="008B6C17">
        <w:rPr>
          <w:rFonts w:ascii="Times New Roman" w:eastAsia="Times New Roman" w:hAnsi="Times New Roman" w:cs="Times New Roman"/>
          <w:iCs/>
          <w:snapToGrid w:val="0"/>
          <w:sz w:val="28"/>
          <w:szCs w:val="28"/>
          <w:lang w:eastAsia="ru-RU"/>
        </w:rPr>
        <w:t xml:space="preserve"> </w:t>
      </w:r>
      <w:r w:rsidRPr="008B6C17">
        <w:rPr>
          <w:rFonts w:ascii="Times New Roman" w:eastAsia="Times New Roman" w:hAnsi="Times New Roman" w:cs="Times New Roman"/>
          <w:iCs/>
          <w:snapToGrid w:val="0"/>
          <w:sz w:val="28"/>
          <w:szCs w:val="28"/>
          <w:lang w:eastAsia="ru-RU"/>
        </w:rPr>
        <w:t>рублей;</w:t>
      </w:r>
    </w:p>
    <w:p w14:paraId="76A9A9EE" w14:textId="487F4E83" w:rsidR="00FA032D" w:rsidRPr="008B6C17" w:rsidRDefault="00FA032D" w:rsidP="008B6C17">
      <w:pPr>
        <w:spacing w:before="0" w:after="0"/>
        <w:ind w:firstLine="709"/>
        <w:jc w:val="both"/>
        <w:rPr>
          <w:rFonts w:ascii="Times New Roman" w:eastAsia="Times New Roman" w:hAnsi="Times New Roman" w:cs="Times New Roman"/>
          <w:snapToGrid w:val="0"/>
          <w:sz w:val="28"/>
          <w:szCs w:val="28"/>
          <w:lang w:eastAsia="ru-RU"/>
        </w:rPr>
      </w:pPr>
      <w:r w:rsidRPr="008B6C17">
        <w:rPr>
          <w:rFonts w:ascii="Times New Roman" w:eastAsia="Times New Roman" w:hAnsi="Times New Roman" w:cs="Times New Roman"/>
          <w:b/>
          <w:i/>
          <w:snapToGrid w:val="0"/>
          <w:sz w:val="28"/>
          <w:szCs w:val="28"/>
          <w:lang w:val="en-US" w:eastAsia="ru-RU"/>
        </w:rPr>
        <w:t>V</w:t>
      </w:r>
      <w:r w:rsidRPr="008B6C17">
        <w:rPr>
          <w:rFonts w:ascii="Times New Roman" w:eastAsia="Times New Roman" w:hAnsi="Times New Roman" w:cs="Times New Roman"/>
          <w:b/>
          <w:i/>
          <w:snapToGrid w:val="0"/>
          <w:sz w:val="28"/>
          <w:szCs w:val="28"/>
          <w:vertAlign w:val="subscript"/>
          <w:lang w:eastAsia="ru-RU"/>
        </w:rPr>
        <w:t>ВРП</w:t>
      </w:r>
      <w:r w:rsidRPr="008B6C17">
        <w:rPr>
          <w:rFonts w:ascii="Times New Roman" w:eastAsia="Times New Roman" w:hAnsi="Times New Roman" w:cs="Times New Roman"/>
          <w:snapToGrid w:val="0"/>
          <w:sz w:val="28"/>
          <w:szCs w:val="28"/>
          <w:vertAlign w:val="subscript"/>
          <w:lang w:eastAsia="ru-RU"/>
        </w:rPr>
        <w:t xml:space="preserve"> </w:t>
      </w:r>
      <w:proofErr w:type="spellStart"/>
      <w:r w:rsidRPr="008B6C17">
        <w:rPr>
          <w:rFonts w:ascii="Times New Roman" w:eastAsia="Times New Roman" w:hAnsi="Times New Roman" w:cs="Times New Roman"/>
          <w:snapToGrid w:val="0"/>
          <w:sz w:val="28"/>
          <w:szCs w:val="28"/>
          <w:vertAlign w:val="subscript"/>
          <w:lang w:eastAsia="ru-RU"/>
        </w:rPr>
        <w:t>пр.п</w:t>
      </w:r>
      <w:proofErr w:type="spellEnd"/>
      <w:r w:rsidRPr="008B6C17">
        <w:rPr>
          <w:rFonts w:ascii="Times New Roman" w:eastAsia="Times New Roman" w:hAnsi="Times New Roman" w:cs="Times New Roman"/>
          <w:snapToGrid w:val="0"/>
          <w:sz w:val="28"/>
          <w:szCs w:val="28"/>
          <w:lang w:eastAsia="ru-RU"/>
        </w:rPr>
        <w:t xml:space="preserve"> – объем валового регионального продукта в предыдущем периоде, тыс.</w:t>
      </w:r>
      <w:r w:rsidR="003247CB" w:rsidRPr="008B6C17">
        <w:rPr>
          <w:rFonts w:ascii="Times New Roman" w:eastAsia="Times New Roman" w:hAnsi="Times New Roman" w:cs="Times New Roman"/>
          <w:snapToGrid w:val="0"/>
          <w:sz w:val="28"/>
          <w:szCs w:val="28"/>
          <w:lang w:eastAsia="ru-RU"/>
        </w:rPr>
        <w:t xml:space="preserve"> </w:t>
      </w:r>
      <w:r w:rsidRPr="008B6C17">
        <w:rPr>
          <w:rFonts w:ascii="Times New Roman" w:eastAsia="Times New Roman" w:hAnsi="Times New Roman" w:cs="Times New Roman"/>
          <w:snapToGrid w:val="0"/>
          <w:sz w:val="28"/>
          <w:szCs w:val="28"/>
          <w:lang w:eastAsia="ru-RU"/>
        </w:rPr>
        <w:t>рублей;</w:t>
      </w:r>
    </w:p>
    <w:p w14:paraId="65E90732" w14:textId="56F3C3F1" w:rsidR="00FA032D" w:rsidRPr="008B6C17" w:rsidRDefault="00FA032D" w:rsidP="008B6C17">
      <w:pPr>
        <w:spacing w:before="0" w:after="0"/>
        <w:ind w:firstLine="709"/>
        <w:jc w:val="both"/>
        <w:rPr>
          <w:rFonts w:ascii="Times New Roman" w:eastAsia="Times New Roman" w:hAnsi="Times New Roman" w:cs="Times New Roman"/>
          <w:snapToGrid w:val="0"/>
          <w:sz w:val="28"/>
          <w:szCs w:val="28"/>
          <w:lang w:eastAsia="ru-RU"/>
        </w:rPr>
      </w:pPr>
      <w:r w:rsidRPr="008B6C17">
        <w:rPr>
          <w:rFonts w:ascii="Times New Roman" w:eastAsia="Times New Roman" w:hAnsi="Times New Roman" w:cs="Times New Roman"/>
          <w:b/>
          <w:i/>
          <w:snapToGrid w:val="0"/>
          <w:sz w:val="28"/>
          <w:szCs w:val="28"/>
          <w:lang w:val="en-US" w:eastAsia="ru-RU"/>
        </w:rPr>
        <w:t>V</w:t>
      </w:r>
      <w:r w:rsidRPr="008B6C17">
        <w:rPr>
          <w:rFonts w:ascii="Times New Roman" w:eastAsia="Times New Roman" w:hAnsi="Times New Roman" w:cs="Times New Roman"/>
          <w:b/>
          <w:i/>
          <w:snapToGrid w:val="0"/>
          <w:sz w:val="28"/>
          <w:szCs w:val="28"/>
          <w:vertAlign w:val="subscript"/>
          <w:lang w:eastAsia="ru-RU"/>
        </w:rPr>
        <w:t>ВРП</w:t>
      </w:r>
      <w:r w:rsidRPr="008B6C17">
        <w:rPr>
          <w:rFonts w:ascii="Times New Roman" w:eastAsia="Times New Roman" w:hAnsi="Times New Roman" w:cs="Times New Roman"/>
          <w:snapToGrid w:val="0"/>
          <w:sz w:val="28"/>
          <w:szCs w:val="28"/>
          <w:lang w:eastAsia="ru-RU"/>
        </w:rPr>
        <w:t xml:space="preserve"> </w:t>
      </w:r>
      <w:r w:rsidRPr="008B6C17">
        <w:rPr>
          <w:rFonts w:ascii="Times New Roman" w:eastAsia="Times New Roman" w:hAnsi="Times New Roman" w:cs="Times New Roman"/>
          <w:snapToGrid w:val="0"/>
          <w:sz w:val="28"/>
          <w:szCs w:val="28"/>
          <w:vertAlign w:val="subscript"/>
          <w:lang w:eastAsia="ru-RU"/>
        </w:rPr>
        <w:t>п.п</w:t>
      </w:r>
      <w:r w:rsidRPr="008B6C17">
        <w:rPr>
          <w:rFonts w:ascii="Times New Roman" w:eastAsia="Times New Roman" w:hAnsi="Times New Roman" w:cs="Times New Roman"/>
          <w:iCs/>
          <w:snapToGrid w:val="0"/>
          <w:sz w:val="28"/>
          <w:szCs w:val="28"/>
          <w:lang w:eastAsia="ru-RU"/>
        </w:rPr>
        <w:t xml:space="preserve"> </w:t>
      </w:r>
      <w:r w:rsidRPr="008B6C17">
        <w:rPr>
          <w:rFonts w:ascii="Times New Roman" w:eastAsia="Times New Roman" w:hAnsi="Times New Roman" w:cs="Times New Roman"/>
          <w:snapToGrid w:val="0"/>
          <w:sz w:val="28"/>
          <w:szCs w:val="28"/>
          <w:lang w:eastAsia="ru-RU"/>
        </w:rPr>
        <w:t>– объем прогнозируемого валового регионального продукта, тыс.</w:t>
      </w:r>
      <w:r w:rsidR="003247CB" w:rsidRPr="008B6C17">
        <w:rPr>
          <w:rFonts w:ascii="Times New Roman" w:eastAsia="Times New Roman" w:hAnsi="Times New Roman" w:cs="Times New Roman"/>
          <w:snapToGrid w:val="0"/>
          <w:sz w:val="28"/>
          <w:szCs w:val="28"/>
          <w:lang w:eastAsia="ru-RU"/>
        </w:rPr>
        <w:t xml:space="preserve"> </w:t>
      </w:r>
      <w:r w:rsidRPr="008B6C17">
        <w:rPr>
          <w:rFonts w:ascii="Times New Roman" w:eastAsia="Times New Roman" w:hAnsi="Times New Roman" w:cs="Times New Roman"/>
          <w:snapToGrid w:val="0"/>
          <w:sz w:val="28"/>
          <w:szCs w:val="28"/>
          <w:lang w:eastAsia="ru-RU"/>
        </w:rPr>
        <w:t>рублей.</w:t>
      </w:r>
    </w:p>
    <w:p w14:paraId="3F295D72" w14:textId="77777777" w:rsidR="00FA032D" w:rsidRPr="00D517FF" w:rsidRDefault="00FA032D" w:rsidP="00D517FF">
      <w:pPr>
        <w:spacing w:before="0" w:after="0"/>
        <w:ind w:firstLine="709"/>
        <w:jc w:val="both"/>
        <w:rPr>
          <w:rFonts w:ascii="Times New Roman" w:eastAsia="Times New Roman" w:hAnsi="Times New Roman" w:cs="Times New Roman"/>
          <w:sz w:val="28"/>
          <w:szCs w:val="28"/>
          <w:lang w:eastAsia="ru-RU"/>
        </w:rPr>
      </w:pPr>
      <w:r w:rsidRPr="00D517FF">
        <w:rPr>
          <w:rFonts w:ascii="Times New Roman" w:eastAsia="Times New Roman" w:hAnsi="Times New Roman" w:cs="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14:paraId="30F2C6CA" w14:textId="77777777" w:rsidR="00FA032D" w:rsidRPr="00D517FF" w:rsidRDefault="00FA032D" w:rsidP="00D517FF">
      <w:pPr>
        <w:spacing w:before="0" w:after="0"/>
        <w:ind w:firstLine="709"/>
        <w:jc w:val="both"/>
        <w:rPr>
          <w:rFonts w:ascii="Times New Roman" w:eastAsia="Times New Roman" w:hAnsi="Times New Roman" w:cs="Times New Roman"/>
          <w:sz w:val="28"/>
          <w:szCs w:val="28"/>
          <w:lang w:eastAsia="ru-RU"/>
        </w:rPr>
      </w:pPr>
      <w:r w:rsidRPr="00D517FF">
        <w:rPr>
          <w:rFonts w:ascii="Times New Roman" w:eastAsia="Times New Roman" w:hAnsi="Times New Roman" w:cs="Times New Roman"/>
          <w:sz w:val="28"/>
          <w:szCs w:val="28"/>
          <w:lang w:eastAsia="ru-RU"/>
        </w:rPr>
        <w:t>Объём выпадающих доходов определяется в рамках прописанного алгоритма расчёта прогнозного объёма поступлений налога.</w:t>
      </w:r>
    </w:p>
    <w:p w14:paraId="6CC10E32" w14:textId="77777777" w:rsidR="00FA032D" w:rsidRPr="00D517FF" w:rsidRDefault="00FA032D" w:rsidP="00D517FF">
      <w:pPr>
        <w:spacing w:before="0" w:after="0"/>
        <w:ind w:firstLine="709"/>
        <w:jc w:val="both"/>
        <w:rPr>
          <w:rFonts w:ascii="Times New Roman" w:eastAsia="Times New Roman" w:hAnsi="Times New Roman" w:cs="Times New Roman"/>
          <w:snapToGrid w:val="0"/>
          <w:sz w:val="28"/>
          <w:szCs w:val="28"/>
          <w:lang w:eastAsia="ru-RU"/>
        </w:rPr>
      </w:pPr>
      <w:r w:rsidRPr="00D517FF">
        <w:rPr>
          <w:rFonts w:ascii="Times New Roman" w:eastAsia="Times New Roman" w:hAnsi="Times New Roman" w:cs="Times New Roman"/>
          <w:sz w:val="28"/>
          <w:szCs w:val="28"/>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r w:rsidRPr="00D517FF">
        <w:rPr>
          <w:rFonts w:ascii="Times New Roman" w:eastAsia="Times New Roman" w:hAnsi="Times New Roman" w:cs="Times New Roman"/>
          <w:snapToGrid w:val="0"/>
          <w:sz w:val="28"/>
          <w:szCs w:val="28"/>
          <w:lang w:eastAsia="ru-RU"/>
        </w:rPr>
        <w:t>.</w:t>
      </w:r>
    </w:p>
    <w:p w14:paraId="454A73B3" w14:textId="77777777" w:rsidR="00FA032D" w:rsidRPr="003B6D97" w:rsidRDefault="00FA032D" w:rsidP="00FA032D">
      <w:pPr>
        <w:pStyle w:val="2"/>
        <w:spacing w:after="240"/>
        <w:ind w:firstLine="709"/>
        <w:jc w:val="center"/>
        <w:rPr>
          <w:rFonts w:ascii="Cambria" w:hAnsi="Cambria"/>
          <w:i/>
          <w:color w:val="auto"/>
          <w:sz w:val="27"/>
          <w:szCs w:val="27"/>
        </w:rPr>
      </w:pPr>
      <w:bookmarkStart w:id="24" w:name="_Toc498422340"/>
      <w:r w:rsidRPr="003B6D97">
        <w:rPr>
          <w:rFonts w:ascii="Cambria" w:hAnsi="Cambria"/>
          <w:i/>
          <w:color w:val="auto"/>
          <w:sz w:val="27"/>
          <w:szCs w:val="27"/>
        </w:rPr>
        <w:lastRenderedPageBreak/>
        <w:t>2.</w:t>
      </w:r>
      <w:r w:rsidR="00DC75EB" w:rsidRPr="003B6D97">
        <w:rPr>
          <w:rFonts w:ascii="Cambria" w:hAnsi="Cambria"/>
          <w:i/>
          <w:color w:val="auto"/>
          <w:sz w:val="27"/>
          <w:szCs w:val="27"/>
        </w:rPr>
        <w:t>5</w:t>
      </w:r>
      <w:r w:rsidRPr="003B6D97">
        <w:rPr>
          <w:rFonts w:ascii="Cambria" w:hAnsi="Cambria"/>
          <w:i/>
          <w:color w:val="auto"/>
          <w:sz w:val="27"/>
          <w:szCs w:val="27"/>
        </w:rPr>
        <w:t xml:space="preserve">. Единый сельскохозяйственный налог </w:t>
      </w:r>
      <w:r w:rsidRPr="003B6D97">
        <w:rPr>
          <w:rFonts w:ascii="Cambria" w:hAnsi="Cambria"/>
          <w:i/>
          <w:color w:val="auto"/>
          <w:sz w:val="27"/>
          <w:szCs w:val="27"/>
        </w:rPr>
        <w:br/>
        <w:t>182 1 05 03000 01 0000 110</w:t>
      </w:r>
      <w:bookmarkEnd w:id="24"/>
    </w:p>
    <w:p w14:paraId="54456448" w14:textId="77777777" w:rsidR="00FA032D" w:rsidRPr="003B6D97" w:rsidRDefault="00FA032D" w:rsidP="00FA032D">
      <w:pPr>
        <w:spacing w:after="0"/>
        <w:ind w:firstLine="709"/>
        <w:jc w:val="both"/>
        <w:rPr>
          <w:rFonts w:ascii="Times New Roman" w:eastAsia="Times New Roman" w:hAnsi="Times New Roman" w:cs="Times New Roman"/>
          <w:snapToGrid w:val="0"/>
          <w:sz w:val="28"/>
          <w:szCs w:val="28"/>
          <w:lang w:eastAsia="ru-RU"/>
        </w:rPr>
      </w:pPr>
      <w:r w:rsidRPr="003B6D97">
        <w:rPr>
          <w:rFonts w:ascii="Times New Roman" w:eastAsia="Times New Roman" w:hAnsi="Times New Roman" w:cs="Times New Roman"/>
          <w:iCs/>
          <w:snapToGrid w:val="0"/>
          <w:sz w:val="28"/>
          <w:szCs w:val="28"/>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14:paraId="0524F839" w14:textId="77777777" w:rsidR="00FA032D" w:rsidRPr="003B6D97" w:rsidRDefault="00FA032D" w:rsidP="00FA032D">
      <w:pPr>
        <w:spacing w:after="0"/>
        <w:ind w:firstLine="709"/>
        <w:jc w:val="both"/>
        <w:rPr>
          <w:rFonts w:ascii="Times New Roman" w:eastAsia="Times New Roman" w:hAnsi="Times New Roman" w:cs="Times New Roman"/>
          <w:snapToGrid w:val="0"/>
          <w:sz w:val="28"/>
          <w:szCs w:val="28"/>
          <w:lang w:eastAsia="ru-RU"/>
        </w:rPr>
      </w:pPr>
      <w:r w:rsidRPr="003B6D97">
        <w:rPr>
          <w:rFonts w:ascii="Times New Roman" w:eastAsia="Times New Roman" w:hAnsi="Times New Roman" w:cs="Times New Roman"/>
          <w:snapToGrid w:val="0"/>
          <w:sz w:val="28"/>
          <w:szCs w:val="28"/>
          <w:lang w:eastAsia="ru-RU"/>
        </w:rPr>
        <w:t>Для расчета единого</w:t>
      </w:r>
      <w:r w:rsidRPr="003B6D97">
        <w:rPr>
          <w:rFonts w:ascii="Times New Roman" w:eastAsia="Times New Roman" w:hAnsi="Times New Roman" w:cs="Times New Roman"/>
          <w:iCs/>
          <w:snapToGrid w:val="0"/>
          <w:sz w:val="28"/>
          <w:szCs w:val="28"/>
          <w:lang w:eastAsia="ru-RU"/>
        </w:rPr>
        <w:t xml:space="preserve"> сельскохозяйственного налога</w:t>
      </w:r>
      <w:r w:rsidRPr="003B6D97">
        <w:rPr>
          <w:rFonts w:ascii="Times New Roman" w:eastAsia="Times New Roman" w:hAnsi="Times New Roman" w:cs="Times New Roman"/>
          <w:snapToGrid w:val="0"/>
          <w:sz w:val="28"/>
          <w:szCs w:val="28"/>
          <w:lang w:eastAsia="ru-RU"/>
        </w:rPr>
        <w:t xml:space="preserve"> используются:</w:t>
      </w:r>
    </w:p>
    <w:p w14:paraId="765362EB" w14:textId="77777777" w:rsidR="00FA032D" w:rsidRPr="003B6D97" w:rsidRDefault="00FA032D" w:rsidP="00FA032D">
      <w:pPr>
        <w:spacing w:after="0"/>
        <w:ind w:firstLine="708"/>
        <w:jc w:val="both"/>
        <w:rPr>
          <w:rFonts w:ascii="Times New Roman" w:eastAsia="Times New Roman" w:hAnsi="Times New Roman" w:cs="Times New Roman"/>
          <w:sz w:val="28"/>
          <w:szCs w:val="28"/>
          <w:lang w:eastAsia="ru-RU"/>
        </w:rPr>
      </w:pPr>
      <w:r w:rsidRPr="003B6D97">
        <w:rPr>
          <w:rFonts w:ascii="Times New Roman" w:eastAsia="Times New Roman" w:hAnsi="Times New Roman" w:cs="Times New Roman"/>
          <w:snapToGrid w:val="0"/>
          <w:sz w:val="28"/>
          <w:szCs w:val="28"/>
          <w:lang w:eastAsia="ru-RU"/>
        </w:rPr>
        <w:t xml:space="preserve"> - показатели прогноза социально-экономического развития Санкт-Петербурга на очередной финансовый год и плановый период (ВРП),</w:t>
      </w:r>
      <w:r w:rsidRPr="003B6D97">
        <w:rPr>
          <w:rFonts w:ascii="Times New Roman" w:eastAsia="Times New Roman" w:hAnsi="Times New Roman" w:cs="Times New Roman"/>
          <w:sz w:val="28"/>
          <w:szCs w:val="28"/>
          <w:lang w:eastAsia="ru-RU"/>
        </w:rPr>
        <w:t xml:space="preserve"> </w:t>
      </w:r>
      <w:r w:rsidRPr="003B6D97">
        <w:rPr>
          <w:rFonts w:ascii="Times New Roman" w:eastAsia="Times New Roman" w:hAnsi="Times New Roman" w:cs="Times New Roman"/>
          <w:iCs/>
          <w:snapToGrid w:val="0"/>
          <w:sz w:val="28"/>
          <w:szCs w:val="28"/>
          <w:lang w:eastAsia="ru-RU"/>
        </w:rPr>
        <w:t xml:space="preserve"> разрабатываемые Комитетом по экономической политике  и стратегическому планированию Санкт-Петербурга и </w:t>
      </w:r>
      <w:r w:rsidRPr="003B6D97">
        <w:rPr>
          <w:rFonts w:ascii="Times New Roman" w:eastAsia="Times New Roman" w:hAnsi="Times New Roman" w:cs="Times New Roman"/>
          <w:sz w:val="28"/>
          <w:szCs w:val="28"/>
          <w:lang w:eastAsia="ru-RU"/>
        </w:rPr>
        <w:t>утверждаемые Правительством Санкт-Петербурга;</w:t>
      </w:r>
    </w:p>
    <w:p w14:paraId="7806C4C2" w14:textId="77777777" w:rsidR="00FA032D" w:rsidRPr="003B6D97" w:rsidRDefault="00FA032D" w:rsidP="00FA032D">
      <w:pPr>
        <w:spacing w:after="0"/>
        <w:ind w:firstLine="709"/>
        <w:jc w:val="both"/>
        <w:rPr>
          <w:rFonts w:ascii="Times New Roman" w:eastAsia="Times New Roman" w:hAnsi="Times New Roman" w:cs="Times New Roman"/>
          <w:snapToGrid w:val="0"/>
          <w:sz w:val="28"/>
          <w:szCs w:val="28"/>
          <w:lang w:eastAsia="ru-RU"/>
        </w:rPr>
      </w:pPr>
      <w:r w:rsidRPr="003B6D97">
        <w:rPr>
          <w:rFonts w:ascii="Times New Roman" w:eastAsia="Times New Roman" w:hAnsi="Times New Roman" w:cs="Times New Roman"/>
          <w:snapToGrid w:val="0"/>
          <w:sz w:val="28"/>
          <w:szCs w:val="28"/>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14:paraId="36B73C31" w14:textId="77777777" w:rsidR="00FA032D" w:rsidRPr="003B6D97" w:rsidRDefault="00FA032D" w:rsidP="00FA032D">
      <w:pPr>
        <w:spacing w:after="0"/>
        <w:ind w:firstLine="709"/>
        <w:jc w:val="both"/>
        <w:rPr>
          <w:rFonts w:ascii="Times New Roman" w:eastAsia="Times New Roman" w:hAnsi="Times New Roman" w:cs="Times New Roman"/>
          <w:sz w:val="28"/>
          <w:szCs w:val="28"/>
        </w:rPr>
      </w:pPr>
      <w:r w:rsidRPr="003B6D9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8CE511" w14:textId="77777777" w:rsidR="00FA032D" w:rsidRPr="003B6D97" w:rsidRDefault="00FA032D" w:rsidP="00FA032D">
      <w:pPr>
        <w:spacing w:after="0"/>
        <w:ind w:firstLine="709"/>
        <w:jc w:val="both"/>
        <w:rPr>
          <w:rFonts w:ascii="Times New Roman" w:eastAsia="Times New Roman" w:hAnsi="Times New Roman" w:cs="Times New Roman"/>
          <w:snapToGrid w:val="0"/>
          <w:sz w:val="28"/>
          <w:szCs w:val="28"/>
          <w:lang w:eastAsia="ru-RU"/>
        </w:rPr>
      </w:pPr>
      <w:r w:rsidRPr="003B6D97">
        <w:rPr>
          <w:rFonts w:ascii="Times New Roman" w:eastAsia="Times New Roman" w:hAnsi="Times New Roman" w:cs="Times New Roman"/>
          <w:snapToGrid w:val="0"/>
          <w:sz w:val="28"/>
          <w:szCs w:val="28"/>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14:paraId="6E3C78AB" w14:textId="77777777" w:rsidR="00FA032D" w:rsidRPr="003B6D9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3B6D97">
        <w:rPr>
          <w:rFonts w:ascii="Times New Roman" w:eastAsia="Times New Roman" w:hAnsi="Times New Roman" w:cs="Times New Roman"/>
          <w:snapToGrid w:val="0"/>
          <w:sz w:val="28"/>
          <w:szCs w:val="28"/>
          <w:lang w:eastAsia="ru-RU"/>
        </w:rPr>
        <w:t xml:space="preserve">Расчёт прогнозного объёма поступлений единого </w:t>
      </w:r>
      <w:r w:rsidRPr="003B6D97">
        <w:rPr>
          <w:rFonts w:ascii="Times New Roman" w:eastAsia="Times New Roman" w:hAnsi="Times New Roman" w:cs="Times New Roman"/>
          <w:iCs/>
          <w:snapToGrid w:val="0"/>
          <w:sz w:val="28"/>
          <w:szCs w:val="28"/>
          <w:lang w:eastAsia="ru-RU"/>
        </w:rPr>
        <w:t>сельскохозяйственного</w:t>
      </w:r>
      <w:r w:rsidRPr="003B6D97">
        <w:rPr>
          <w:rFonts w:ascii="Times New Roman" w:eastAsia="Times New Roman" w:hAnsi="Times New Roman" w:cs="Times New Roman"/>
          <w:snapToGrid w:val="0"/>
          <w:sz w:val="28"/>
          <w:szCs w:val="28"/>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w:t>
      </w:r>
      <w:r w:rsidRPr="003B6D97">
        <w:rPr>
          <w:rFonts w:ascii="Times New Roman" w:eastAsia="Times New Roman" w:hAnsi="Times New Roman" w:cs="Times New Roman"/>
          <w:iCs/>
          <w:snapToGrid w:val="0"/>
          <w:sz w:val="28"/>
          <w:szCs w:val="28"/>
          <w:lang w:eastAsia="ru-RU"/>
        </w:rPr>
        <w:t>по следующей формуле:</w:t>
      </w:r>
    </w:p>
    <w:p w14:paraId="697B8D5E" w14:textId="77777777" w:rsidR="00FA032D" w:rsidRPr="003B6D97" w:rsidRDefault="00FA032D" w:rsidP="00FA032D">
      <w:pPr>
        <w:spacing w:after="0"/>
        <w:ind w:firstLine="709"/>
        <w:jc w:val="center"/>
        <w:rPr>
          <w:rFonts w:ascii="Times New Roman" w:eastAsia="Times New Roman" w:hAnsi="Times New Roman" w:cs="Times New Roman"/>
          <w:iCs/>
          <w:snapToGrid w:val="0"/>
          <w:sz w:val="28"/>
          <w:szCs w:val="28"/>
          <w:lang w:val="en-US" w:eastAsia="ru-RU"/>
        </w:rPr>
      </w:pPr>
      <w:r w:rsidRPr="003B6D97">
        <w:rPr>
          <w:rFonts w:ascii="Times New Roman" w:eastAsia="Times New Roman" w:hAnsi="Times New Roman" w:cs="Times New Roman"/>
          <w:iCs/>
          <w:snapToGrid w:val="0"/>
          <w:sz w:val="28"/>
          <w:szCs w:val="28"/>
          <w:lang w:eastAsia="ru-RU"/>
        </w:rPr>
        <w:t>ЕСХН</w:t>
      </w:r>
      <w:r w:rsidRPr="003B6D97">
        <w:rPr>
          <w:rFonts w:ascii="Times New Roman" w:eastAsia="Times New Roman" w:hAnsi="Times New Roman" w:cs="Times New Roman"/>
          <w:iCs/>
          <w:snapToGrid w:val="0"/>
          <w:sz w:val="28"/>
          <w:szCs w:val="28"/>
          <w:lang w:val="en-US" w:eastAsia="ru-RU"/>
        </w:rPr>
        <w:t xml:space="preserve"> = [(</w:t>
      </w:r>
      <w:r w:rsidRPr="003B6D97">
        <w:rPr>
          <w:rFonts w:ascii="Times New Roman" w:eastAsia="Times New Roman" w:hAnsi="Times New Roman" w:cs="Times New Roman"/>
          <w:i/>
          <w:iCs/>
          <w:snapToGrid w:val="0"/>
          <w:sz w:val="28"/>
          <w:szCs w:val="28"/>
          <w:lang w:val="en-US" w:eastAsia="ru-RU"/>
        </w:rPr>
        <w:t>V</w:t>
      </w:r>
      <w:proofErr w:type="spellStart"/>
      <w:r w:rsidRPr="003B6D97">
        <w:rPr>
          <w:rFonts w:ascii="Times New Roman" w:eastAsia="Times New Roman" w:hAnsi="Times New Roman" w:cs="Times New Roman"/>
          <w:i/>
          <w:iCs/>
          <w:snapToGrid w:val="0"/>
          <w:sz w:val="28"/>
          <w:szCs w:val="28"/>
          <w:lang w:eastAsia="ru-RU"/>
        </w:rPr>
        <w:t>нб</w:t>
      </w:r>
      <w:r w:rsidRPr="003B6D97">
        <w:rPr>
          <w:rFonts w:ascii="Times New Roman" w:eastAsia="Times New Roman" w:hAnsi="Times New Roman" w:cs="Times New Roman"/>
          <w:i/>
          <w:iCs/>
          <w:snapToGrid w:val="0"/>
          <w:sz w:val="28"/>
          <w:szCs w:val="28"/>
          <w:vertAlign w:val="subscript"/>
          <w:lang w:eastAsia="ru-RU"/>
        </w:rPr>
        <w:t>пп</w:t>
      </w:r>
      <w:proofErr w:type="spellEnd"/>
      <w:r w:rsidRPr="003B6D97">
        <w:rPr>
          <w:rFonts w:ascii="Times New Roman" w:eastAsia="Times New Roman" w:hAnsi="Times New Roman" w:cs="Times New Roman"/>
          <w:iCs/>
          <w:snapToGrid w:val="0"/>
          <w:sz w:val="28"/>
          <w:szCs w:val="28"/>
          <w:lang w:val="en-US" w:eastAsia="ru-RU"/>
        </w:rPr>
        <w:t xml:space="preserve"> * </w:t>
      </w:r>
      <w:r w:rsidRPr="003B6D97">
        <w:rPr>
          <w:rFonts w:ascii="Times New Roman" w:eastAsia="Times New Roman" w:hAnsi="Times New Roman" w:cs="Times New Roman"/>
          <w:b/>
          <w:i/>
          <w:snapToGrid w:val="0"/>
          <w:sz w:val="28"/>
          <w:szCs w:val="28"/>
          <w:lang w:val="en-US" w:eastAsia="ru-RU"/>
        </w:rPr>
        <w:t>S</w:t>
      </w:r>
      <w:r w:rsidRPr="003B6D97">
        <w:rPr>
          <w:rFonts w:ascii="Times New Roman" w:eastAsia="Times New Roman" w:hAnsi="Times New Roman" w:cs="Times New Roman"/>
          <w:iCs/>
          <w:snapToGrid w:val="0"/>
          <w:sz w:val="28"/>
          <w:szCs w:val="28"/>
          <w:lang w:val="en-US" w:eastAsia="ru-RU"/>
        </w:rPr>
        <w:t xml:space="preserve">  (+/-) </w:t>
      </w:r>
      <w:r w:rsidRPr="003B6D97">
        <w:rPr>
          <w:rFonts w:ascii="Times New Roman" w:eastAsia="Times New Roman" w:hAnsi="Times New Roman" w:cs="Times New Roman"/>
          <w:i/>
          <w:snapToGrid w:val="0"/>
          <w:spacing w:val="2"/>
          <w:sz w:val="28"/>
          <w:szCs w:val="28"/>
          <w:lang w:val="en-US" w:eastAsia="ru-RU"/>
        </w:rPr>
        <w:t>F</w:t>
      </w:r>
      <w:r w:rsidRPr="003B6D97">
        <w:rPr>
          <w:rFonts w:ascii="Times New Roman" w:eastAsia="Times New Roman" w:hAnsi="Times New Roman" w:cs="Times New Roman"/>
          <w:snapToGrid w:val="0"/>
          <w:spacing w:val="2"/>
          <w:sz w:val="28"/>
          <w:szCs w:val="28"/>
          <w:lang w:val="en-US" w:eastAsia="ru-RU"/>
        </w:rPr>
        <w:t>)] *</w:t>
      </w:r>
      <w:proofErr w:type="gramStart"/>
      <w:r w:rsidRPr="003B6D97">
        <w:rPr>
          <w:rFonts w:ascii="Times New Roman" w:eastAsia="Times New Roman" w:hAnsi="Times New Roman" w:cs="Times New Roman"/>
          <w:snapToGrid w:val="0"/>
          <w:spacing w:val="2"/>
          <w:sz w:val="28"/>
          <w:szCs w:val="28"/>
          <w:lang w:val="en-US" w:eastAsia="ru-RU"/>
        </w:rPr>
        <w:t xml:space="preserve">( </w:t>
      </w:r>
      <w:proofErr w:type="gramEnd"/>
      <w:r w:rsidRPr="003B6D97">
        <w:rPr>
          <w:rFonts w:ascii="Times New Roman" w:eastAsia="Times New Roman" w:hAnsi="Times New Roman" w:cs="Times New Roman"/>
          <w:b/>
          <w:i/>
          <w:snapToGrid w:val="0"/>
          <w:sz w:val="28"/>
          <w:szCs w:val="28"/>
          <w:lang w:val="en-US" w:eastAsia="ru-RU"/>
        </w:rPr>
        <w:t xml:space="preserve">K </w:t>
      </w:r>
      <w:proofErr w:type="spellStart"/>
      <w:r w:rsidRPr="003B6D97">
        <w:rPr>
          <w:rFonts w:ascii="Times New Roman" w:eastAsia="Times New Roman" w:hAnsi="Times New Roman" w:cs="Times New Roman"/>
          <w:b/>
          <w:i/>
          <w:snapToGrid w:val="0"/>
          <w:sz w:val="28"/>
          <w:szCs w:val="28"/>
          <w:vertAlign w:val="subscript"/>
          <w:lang w:eastAsia="ru-RU"/>
        </w:rPr>
        <w:t>соб</w:t>
      </w:r>
      <w:proofErr w:type="spellEnd"/>
      <w:r w:rsidRPr="003B6D97">
        <w:rPr>
          <w:rFonts w:ascii="Times New Roman" w:eastAsia="Times New Roman" w:hAnsi="Times New Roman" w:cs="Times New Roman"/>
          <w:b/>
          <w:i/>
          <w:snapToGrid w:val="0"/>
          <w:sz w:val="28"/>
          <w:szCs w:val="28"/>
          <w:vertAlign w:val="subscript"/>
          <w:lang w:val="en-US" w:eastAsia="ru-RU"/>
        </w:rPr>
        <w:t>.</w:t>
      </w:r>
      <w:r w:rsidRPr="003B6D97">
        <w:rPr>
          <w:rFonts w:ascii="Times New Roman" w:eastAsia="Times New Roman" w:hAnsi="Times New Roman" w:cs="Times New Roman"/>
          <w:iCs/>
          <w:snapToGrid w:val="0"/>
          <w:sz w:val="28"/>
          <w:szCs w:val="28"/>
          <w:lang w:val="en-US" w:eastAsia="ru-RU"/>
        </w:rPr>
        <w:t>),</w:t>
      </w:r>
    </w:p>
    <w:p w14:paraId="43EB4C6E" w14:textId="77777777" w:rsidR="00FA032D" w:rsidRPr="003B6D9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3B6D97">
        <w:rPr>
          <w:rFonts w:ascii="Times New Roman" w:eastAsia="Times New Roman" w:hAnsi="Times New Roman" w:cs="Times New Roman"/>
          <w:iCs/>
          <w:snapToGrid w:val="0"/>
          <w:sz w:val="28"/>
          <w:szCs w:val="28"/>
          <w:lang w:eastAsia="ru-RU"/>
        </w:rPr>
        <w:t>где</w:t>
      </w:r>
    </w:p>
    <w:p w14:paraId="34DFE669" w14:textId="7A71BDEB" w:rsidR="00FA032D" w:rsidRPr="003B6D9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3B6D97">
        <w:rPr>
          <w:rFonts w:ascii="Times New Roman" w:eastAsia="Times New Roman" w:hAnsi="Times New Roman" w:cs="Times New Roman"/>
          <w:i/>
          <w:iCs/>
          <w:snapToGrid w:val="0"/>
          <w:sz w:val="28"/>
          <w:szCs w:val="28"/>
          <w:lang w:val="en-US" w:eastAsia="ru-RU"/>
        </w:rPr>
        <w:t>V</w:t>
      </w:r>
      <w:proofErr w:type="spellStart"/>
      <w:r w:rsidRPr="003B6D97">
        <w:rPr>
          <w:rFonts w:ascii="Times New Roman" w:eastAsia="Times New Roman" w:hAnsi="Times New Roman" w:cs="Times New Roman"/>
          <w:i/>
          <w:iCs/>
          <w:snapToGrid w:val="0"/>
          <w:sz w:val="28"/>
          <w:szCs w:val="28"/>
          <w:lang w:eastAsia="ru-RU"/>
        </w:rPr>
        <w:t>нб</w:t>
      </w:r>
      <w:r w:rsidRPr="003B6D97">
        <w:rPr>
          <w:rFonts w:ascii="Times New Roman" w:eastAsia="Times New Roman" w:hAnsi="Times New Roman" w:cs="Times New Roman"/>
          <w:i/>
          <w:iCs/>
          <w:snapToGrid w:val="0"/>
          <w:sz w:val="28"/>
          <w:szCs w:val="28"/>
          <w:vertAlign w:val="subscript"/>
          <w:lang w:eastAsia="ru-RU"/>
        </w:rPr>
        <w:t>пп</w:t>
      </w:r>
      <w:proofErr w:type="spellEnd"/>
      <w:r w:rsidRPr="003B6D97">
        <w:rPr>
          <w:rFonts w:ascii="Times New Roman" w:eastAsia="Times New Roman" w:hAnsi="Times New Roman" w:cs="Times New Roman"/>
          <w:iCs/>
          <w:snapToGrid w:val="0"/>
          <w:sz w:val="28"/>
          <w:szCs w:val="28"/>
          <w:lang w:eastAsia="ru-RU"/>
        </w:rPr>
        <w:t xml:space="preserve"> – налоговая база прогнозируемого периода, тыс.</w:t>
      </w:r>
      <w:r w:rsidR="003247CB" w:rsidRPr="003B6D97">
        <w:rPr>
          <w:rFonts w:ascii="Times New Roman" w:eastAsia="Times New Roman" w:hAnsi="Times New Roman" w:cs="Times New Roman"/>
          <w:iCs/>
          <w:snapToGrid w:val="0"/>
          <w:sz w:val="28"/>
          <w:szCs w:val="28"/>
          <w:lang w:eastAsia="ru-RU"/>
        </w:rPr>
        <w:t xml:space="preserve"> </w:t>
      </w:r>
      <w:r w:rsidRPr="003B6D97">
        <w:rPr>
          <w:rFonts w:ascii="Times New Roman" w:eastAsia="Times New Roman" w:hAnsi="Times New Roman" w:cs="Times New Roman"/>
          <w:iCs/>
          <w:snapToGrid w:val="0"/>
          <w:sz w:val="28"/>
          <w:szCs w:val="28"/>
          <w:lang w:eastAsia="ru-RU"/>
        </w:rPr>
        <w:t>рублей;</w:t>
      </w:r>
    </w:p>
    <w:p w14:paraId="0C972ACE" w14:textId="77777777" w:rsidR="00FA032D" w:rsidRPr="003B6D97" w:rsidRDefault="00FA032D" w:rsidP="00FA032D">
      <w:pPr>
        <w:spacing w:after="0"/>
        <w:ind w:firstLine="709"/>
        <w:jc w:val="both"/>
        <w:rPr>
          <w:rFonts w:ascii="Times New Roman" w:eastAsia="Times New Roman" w:hAnsi="Times New Roman" w:cs="Times New Roman"/>
          <w:snapToGrid w:val="0"/>
          <w:sz w:val="28"/>
          <w:szCs w:val="28"/>
          <w:lang w:eastAsia="ru-RU"/>
        </w:rPr>
      </w:pPr>
      <w:r w:rsidRPr="003B6D97">
        <w:rPr>
          <w:rFonts w:ascii="Times New Roman" w:eastAsia="Times New Roman" w:hAnsi="Times New Roman" w:cs="Times New Roman"/>
          <w:b/>
          <w:i/>
          <w:snapToGrid w:val="0"/>
          <w:sz w:val="28"/>
          <w:szCs w:val="28"/>
          <w:lang w:eastAsia="ru-RU"/>
        </w:rPr>
        <w:t>S</w:t>
      </w:r>
      <w:r w:rsidRPr="003B6D97">
        <w:rPr>
          <w:rFonts w:ascii="Times New Roman" w:eastAsia="Times New Roman" w:hAnsi="Times New Roman" w:cs="Times New Roman"/>
          <w:snapToGrid w:val="0"/>
          <w:sz w:val="28"/>
          <w:szCs w:val="28"/>
          <w:lang w:eastAsia="ru-RU"/>
        </w:rPr>
        <w:t xml:space="preserve"> – ставка налога, %;</w:t>
      </w:r>
    </w:p>
    <w:p w14:paraId="1E51E074" w14:textId="77777777" w:rsidR="00FA032D" w:rsidRPr="003B6D97" w:rsidRDefault="00FA032D" w:rsidP="00FA032D">
      <w:pPr>
        <w:spacing w:after="0"/>
        <w:ind w:firstLine="709"/>
        <w:jc w:val="both"/>
        <w:rPr>
          <w:rFonts w:ascii="Times New Roman" w:eastAsia="Times New Roman" w:hAnsi="Times New Roman" w:cs="Times New Roman"/>
          <w:sz w:val="28"/>
          <w:szCs w:val="28"/>
        </w:rPr>
      </w:pPr>
      <w:r w:rsidRPr="003B6D97">
        <w:rPr>
          <w:rFonts w:ascii="Times New Roman" w:eastAsia="Times New Roman" w:hAnsi="Times New Roman" w:cs="Times New Roman"/>
          <w:b/>
          <w:i/>
          <w:sz w:val="28"/>
          <w:szCs w:val="28"/>
          <w:lang w:val="en-US"/>
        </w:rPr>
        <w:t>K</w:t>
      </w:r>
      <w:r w:rsidRPr="003B6D97">
        <w:rPr>
          <w:rFonts w:ascii="Times New Roman" w:eastAsia="Times New Roman" w:hAnsi="Times New Roman" w:cs="Times New Roman"/>
          <w:b/>
          <w:i/>
          <w:sz w:val="28"/>
          <w:szCs w:val="28"/>
        </w:rPr>
        <w:t xml:space="preserve"> </w:t>
      </w:r>
      <w:r w:rsidRPr="003B6D97">
        <w:rPr>
          <w:rFonts w:ascii="Times New Roman" w:eastAsia="Times New Roman" w:hAnsi="Times New Roman" w:cs="Times New Roman"/>
          <w:b/>
          <w:i/>
          <w:sz w:val="28"/>
          <w:szCs w:val="28"/>
          <w:vertAlign w:val="subscript"/>
        </w:rPr>
        <w:t>соб.</w:t>
      </w:r>
      <w:r w:rsidRPr="003B6D9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461C7DC9" w14:textId="77777777" w:rsidR="00FA032D" w:rsidRPr="003B6D97" w:rsidRDefault="00FA032D" w:rsidP="00FA032D">
      <w:pPr>
        <w:spacing w:after="0"/>
        <w:ind w:firstLine="709"/>
        <w:jc w:val="both"/>
        <w:rPr>
          <w:rFonts w:ascii="Times New Roman" w:eastAsia="Times New Roman" w:hAnsi="Times New Roman" w:cs="Times New Roman"/>
          <w:sz w:val="28"/>
          <w:szCs w:val="28"/>
        </w:rPr>
      </w:pPr>
      <w:r w:rsidRPr="003B6D9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E1251F9" w14:textId="77777777" w:rsidR="00FA032D" w:rsidRPr="003B6D97" w:rsidRDefault="00FA032D" w:rsidP="00FA032D">
      <w:pPr>
        <w:spacing w:after="0"/>
        <w:ind w:firstLine="709"/>
        <w:jc w:val="both"/>
        <w:rPr>
          <w:rFonts w:ascii="Times New Roman" w:eastAsia="Times New Roman" w:hAnsi="Times New Roman" w:cs="Times New Roman"/>
          <w:sz w:val="28"/>
          <w:szCs w:val="28"/>
        </w:rPr>
      </w:pPr>
      <w:r w:rsidRPr="003B6D9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3B6D97">
        <w:rPr>
          <w:rFonts w:ascii="Times New Roman" w:eastAsia="Times New Roman" w:hAnsi="Times New Roman" w:cs="Times New Roman"/>
          <w:sz w:val="28"/>
          <w:szCs w:val="28"/>
        </w:rPr>
        <w:lastRenderedPageBreak/>
        <w:t xml:space="preserve">очередной финансовый год и плановый период исходя из ретроспективных данных, тыс. рублей. </w:t>
      </w:r>
    </w:p>
    <w:p w14:paraId="2FDFA203" w14:textId="77777777" w:rsidR="00FA032D" w:rsidRPr="003B6D9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3B6D97">
        <w:rPr>
          <w:rFonts w:ascii="Times New Roman" w:eastAsia="Times New Roman" w:hAnsi="Times New Roman" w:cs="Times New Roman"/>
          <w:iCs/>
          <w:snapToGrid w:val="0"/>
          <w:sz w:val="28"/>
          <w:szCs w:val="28"/>
          <w:lang w:eastAsia="ru-RU"/>
        </w:rPr>
        <w:t>Прогнозируемый объем налоговой базы по ЕСХН (</w:t>
      </w:r>
      <w:r w:rsidRPr="003B6D97">
        <w:rPr>
          <w:rFonts w:ascii="Times New Roman" w:eastAsia="Times New Roman" w:hAnsi="Times New Roman" w:cs="Times New Roman"/>
          <w:i/>
          <w:iCs/>
          <w:snapToGrid w:val="0"/>
          <w:sz w:val="28"/>
          <w:szCs w:val="28"/>
          <w:lang w:val="en-US" w:eastAsia="ru-RU"/>
        </w:rPr>
        <w:t>V</w:t>
      </w:r>
      <w:proofErr w:type="spellStart"/>
      <w:r w:rsidRPr="003B6D97">
        <w:rPr>
          <w:rFonts w:ascii="Times New Roman" w:eastAsia="Times New Roman" w:hAnsi="Times New Roman" w:cs="Times New Roman"/>
          <w:i/>
          <w:iCs/>
          <w:snapToGrid w:val="0"/>
          <w:sz w:val="28"/>
          <w:szCs w:val="28"/>
          <w:lang w:eastAsia="ru-RU"/>
        </w:rPr>
        <w:t>нб</w:t>
      </w:r>
      <w:r w:rsidRPr="003B6D97">
        <w:rPr>
          <w:rFonts w:ascii="Times New Roman" w:eastAsia="Times New Roman" w:hAnsi="Times New Roman" w:cs="Times New Roman"/>
          <w:i/>
          <w:iCs/>
          <w:snapToGrid w:val="0"/>
          <w:sz w:val="28"/>
          <w:szCs w:val="28"/>
          <w:vertAlign w:val="subscript"/>
          <w:lang w:eastAsia="ru-RU"/>
        </w:rPr>
        <w:t>пп</w:t>
      </w:r>
      <w:proofErr w:type="spellEnd"/>
      <w:r w:rsidRPr="003B6D97">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ВРП по следующей формуле:</w:t>
      </w:r>
    </w:p>
    <w:p w14:paraId="31571DCA" w14:textId="77777777" w:rsidR="00FA032D" w:rsidRPr="003B6D97"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3B6D97">
        <w:rPr>
          <w:rFonts w:ascii="Times New Roman" w:eastAsia="Times New Roman" w:hAnsi="Times New Roman" w:cs="Times New Roman"/>
          <w:i/>
          <w:iCs/>
          <w:snapToGrid w:val="0"/>
          <w:sz w:val="28"/>
          <w:szCs w:val="28"/>
          <w:lang w:val="en-US" w:eastAsia="ru-RU"/>
        </w:rPr>
        <w:t>V</w:t>
      </w:r>
      <w:proofErr w:type="spellStart"/>
      <w:r w:rsidRPr="003B6D97">
        <w:rPr>
          <w:rFonts w:ascii="Times New Roman" w:eastAsia="Times New Roman" w:hAnsi="Times New Roman" w:cs="Times New Roman"/>
          <w:i/>
          <w:iCs/>
          <w:snapToGrid w:val="0"/>
          <w:sz w:val="28"/>
          <w:szCs w:val="28"/>
          <w:lang w:eastAsia="ru-RU"/>
        </w:rPr>
        <w:t>нб</w:t>
      </w:r>
      <w:r w:rsidRPr="003B6D97">
        <w:rPr>
          <w:rFonts w:ascii="Times New Roman" w:eastAsia="Times New Roman" w:hAnsi="Times New Roman" w:cs="Times New Roman"/>
          <w:i/>
          <w:iCs/>
          <w:snapToGrid w:val="0"/>
          <w:sz w:val="28"/>
          <w:szCs w:val="28"/>
          <w:vertAlign w:val="subscript"/>
          <w:lang w:eastAsia="ru-RU"/>
        </w:rPr>
        <w:t>пп</w:t>
      </w:r>
      <w:proofErr w:type="spellEnd"/>
      <w:r w:rsidRPr="003B6D97">
        <w:rPr>
          <w:rFonts w:ascii="Times New Roman" w:eastAsia="Times New Roman" w:hAnsi="Times New Roman" w:cs="Times New Roman"/>
          <w:iCs/>
          <w:snapToGrid w:val="0"/>
          <w:sz w:val="28"/>
          <w:szCs w:val="28"/>
          <w:lang w:eastAsia="ru-RU"/>
        </w:rPr>
        <w:t xml:space="preserve"> = </w:t>
      </w:r>
      <w:r w:rsidRPr="003B6D97">
        <w:rPr>
          <w:rFonts w:ascii="Times New Roman" w:eastAsia="Times New Roman" w:hAnsi="Times New Roman" w:cs="Times New Roman"/>
          <w:iCs/>
          <w:snapToGrid w:val="0"/>
          <w:sz w:val="28"/>
          <w:szCs w:val="28"/>
          <w:lang w:val="en-US" w:eastAsia="ru-RU"/>
        </w:rPr>
        <w:t>V</w:t>
      </w:r>
      <w:proofErr w:type="spellStart"/>
      <w:r w:rsidRPr="003B6D97">
        <w:rPr>
          <w:rFonts w:ascii="Times New Roman" w:eastAsia="Times New Roman" w:hAnsi="Times New Roman" w:cs="Times New Roman"/>
          <w:iCs/>
          <w:snapToGrid w:val="0"/>
          <w:sz w:val="28"/>
          <w:szCs w:val="28"/>
          <w:lang w:eastAsia="ru-RU"/>
        </w:rPr>
        <w:t>нб</w:t>
      </w:r>
      <w:r w:rsidRPr="003B6D97">
        <w:rPr>
          <w:rFonts w:ascii="Times New Roman" w:eastAsia="Times New Roman" w:hAnsi="Times New Roman" w:cs="Times New Roman"/>
          <w:iCs/>
          <w:snapToGrid w:val="0"/>
          <w:sz w:val="28"/>
          <w:szCs w:val="28"/>
          <w:vertAlign w:val="subscript"/>
          <w:lang w:eastAsia="ru-RU"/>
        </w:rPr>
        <w:t>пр.п</w:t>
      </w:r>
      <w:proofErr w:type="spellEnd"/>
      <w:r w:rsidRPr="003B6D97">
        <w:rPr>
          <w:rFonts w:ascii="Times New Roman" w:eastAsia="Times New Roman" w:hAnsi="Times New Roman" w:cs="Times New Roman"/>
          <w:iCs/>
          <w:snapToGrid w:val="0"/>
          <w:sz w:val="28"/>
          <w:szCs w:val="28"/>
          <w:vertAlign w:val="subscript"/>
          <w:lang w:eastAsia="ru-RU"/>
        </w:rPr>
        <w:t xml:space="preserve">. </w:t>
      </w:r>
      <w:r w:rsidRPr="003B6D97">
        <w:rPr>
          <w:rFonts w:ascii="Times New Roman" w:eastAsia="Times New Roman" w:hAnsi="Times New Roman" w:cs="Times New Roman"/>
          <w:iCs/>
          <w:snapToGrid w:val="0"/>
          <w:sz w:val="28"/>
          <w:szCs w:val="28"/>
          <w:lang w:eastAsia="ru-RU"/>
        </w:rPr>
        <w:t xml:space="preserve">/ </w:t>
      </w:r>
      <w:r w:rsidRPr="003B6D97">
        <w:rPr>
          <w:rFonts w:ascii="Times New Roman" w:eastAsia="Times New Roman" w:hAnsi="Times New Roman" w:cs="Times New Roman"/>
          <w:b/>
          <w:i/>
          <w:snapToGrid w:val="0"/>
          <w:sz w:val="28"/>
          <w:szCs w:val="28"/>
          <w:lang w:val="en-US" w:eastAsia="ru-RU"/>
        </w:rPr>
        <w:t>V</w:t>
      </w:r>
      <w:r w:rsidRPr="003B6D97">
        <w:rPr>
          <w:rFonts w:ascii="Times New Roman" w:eastAsia="Times New Roman" w:hAnsi="Times New Roman" w:cs="Times New Roman"/>
          <w:b/>
          <w:i/>
          <w:snapToGrid w:val="0"/>
          <w:sz w:val="28"/>
          <w:szCs w:val="28"/>
          <w:vertAlign w:val="subscript"/>
          <w:lang w:eastAsia="ru-RU"/>
        </w:rPr>
        <w:t>ВРП</w:t>
      </w:r>
      <w:r w:rsidRPr="003B6D97">
        <w:rPr>
          <w:rFonts w:ascii="Times New Roman" w:eastAsia="Times New Roman" w:hAnsi="Times New Roman" w:cs="Times New Roman"/>
          <w:snapToGrid w:val="0"/>
          <w:sz w:val="28"/>
          <w:szCs w:val="28"/>
          <w:vertAlign w:val="subscript"/>
          <w:lang w:eastAsia="ru-RU"/>
        </w:rPr>
        <w:t xml:space="preserve"> </w:t>
      </w:r>
      <w:proofErr w:type="spellStart"/>
      <w:r w:rsidRPr="003B6D97">
        <w:rPr>
          <w:rFonts w:ascii="Times New Roman" w:eastAsia="Times New Roman" w:hAnsi="Times New Roman" w:cs="Times New Roman"/>
          <w:snapToGrid w:val="0"/>
          <w:sz w:val="28"/>
          <w:szCs w:val="28"/>
          <w:vertAlign w:val="subscript"/>
          <w:lang w:eastAsia="ru-RU"/>
        </w:rPr>
        <w:t>пр.п</w:t>
      </w:r>
      <w:proofErr w:type="spellEnd"/>
      <w:r w:rsidRPr="003B6D97">
        <w:rPr>
          <w:rFonts w:ascii="Times New Roman" w:eastAsia="Times New Roman" w:hAnsi="Times New Roman" w:cs="Times New Roman"/>
          <w:snapToGrid w:val="0"/>
          <w:sz w:val="28"/>
          <w:szCs w:val="28"/>
          <w:lang w:eastAsia="ru-RU"/>
        </w:rPr>
        <w:t xml:space="preserve"> </w:t>
      </w:r>
      <w:r w:rsidRPr="003B6D97">
        <w:rPr>
          <w:rFonts w:ascii="Times New Roman" w:eastAsia="Times New Roman" w:hAnsi="Times New Roman" w:cs="Times New Roman"/>
          <w:iCs/>
          <w:snapToGrid w:val="0"/>
          <w:sz w:val="28"/>
          <w:szCs w:val="28"/>
          <w:lang w:eastAsia="ru-RU"/>
        </w:rPr>
        <w:t xml:space="preserve">* </w:t>
      </w:r>
      <w:r w:rsidRPr="003B6D97">
        <w:rPr>
          <w:rFonts w:ascii="Times New Roman" w:eastAsia="Times New Roman" w:hAnsi="Times New Roman" w:cs="Times New Roman"/>
          <w:b/>
          <w:i/>
          <w:snapToGrid w:val="0"/>
          <w:sz w:val="28"/>
          <w:szCs w:val="28"/>
          <w:lang w:val="en-US" w:eastAsia="ru-RU"/>
        </w:rPr>
        <w:t>V</w:t>
      </w:r>
      <w:r w:rsidRPr="003B6D97">
        <w:rPr>
          <w:rFonts w:ascii="Times New Roman" w:eastAsia="Times New Roman" w:hAnsi="Times New Roman" w:cs="Times New Roman"/>
          <w:b/>
          <w:i/>
          <w:snapToGrid w:val="0"/>
          <w:sz w:val="28"/>
          <w:szCs w:val="28"/>
          <w:vertAlign w:val="subscript"/>
          <w:lang w:eastAsia="ru-RU"/>
        </w:rPr>
        <w:t>ВРП</w:t>
      </w:r>
      <w:r w:rsidRPr="003B6D97">
        <w:rPr>
          <w:rFonts w:ascii="Times New Roman" w:eastAsia="Times New Roman" w:hAnsi="Times New Roman" w:cs="Times New Roman"/>
          <w:snapToGrid w:val="0"/>
          <w:sz w:val="28"/>
          <w:szCs w:val="28"/>
          <w:lang w:eastAsia="ru-RU"/>
        </w:rPr>
        <w:t xml:space="preserve"> </w:t>
      </w:r>
      <w:r w:rsidRPr="003B6D97">
        <w:rPr>
          <w:rFonts w:ascii="Times New Roman" w:eastAsia="Times New Roman" w:hAnsi="Times New Roman" w:cs="Times New Roman"/>
          <w:snapToGrid w:val="0"/>
          <w:sz w:val="28"/>
          <w:szCs w:val="28"/>
          <w:vertAlign w:val="subscript"/>
          <w:lang w:eastAsia="ru-RU"/>
        </w:rPr>
        <w:t>п.п</w:t>
      </w:r>
      <w:r w:rsidRPr="003B6D97">
        <w:rPr>
          <w:rFonts w:ascii="Times New Roman" w:eastAsia="Times New Roman" w:hAnsi="Times New Roman" w:cs="Times New Roman"/>
          <w:iCs/>
          <w:snapToGrid w:val="0"/>
          <w:sz w:val="28"/>
          <w:szCs w:val="28"/>
          <w:lang w:eastAsia="ru-RU"/>
        </w:rPr>
        <w:t xml:space="preserve">, </w:t>
      </w:r>
    </w:p>
    <w:p w14:paraId="761E99E8" w14:textId="77777777" w:rsidR="00FA032D" w:rsidRPr="003B6D9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3B6D97">
        <w:rPr>
          <w:rFonts w:ascii="Times New Roman" w:eastAsia="Times New Roman" w:hAnsi="Times New Roman" w:cs="Times New Roman"/>
          <w:iCs/>
          <w:snapToGrid w:val="0"/>
          <w:sz w:val="28"/>
          <w:szCs w:val="28"/>
          <w:lang w:eastAsia="ru-RU"/>
        </w:rPr>
        <w:t>где</w:t>
      </w:r>
    </w:p>
    <w:p w14:paraId="0F035D15" w14:textId="77777777" w:rsidR="00FA032D" w:rsidRPr="003B6D9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3B6D97">
        <w:rPr>
          <w:rFonts w:ascii="Times New Roman" w:eastAsia="Times New Roman" w:hAnsi="Times New Roman" w:cs="Times New Roman"/>
          <w:iCs/>
          <w:snapToGrid w:val="0"/>
          <w:sz w:val="28"/>
          <w:szCs w:val="28"/>
          <w:lang w:val="en-US" w:eastAsia="ru-RU"/>
        </w:rPr>
        <w:t>V</w:t>
      </w:r>
      <w:proofErr w:type="spellStart"/>
      <w:r w:rsidRPr="003B6D97">
        <w:rPr>
          <w:rFonts w:ascii="Times New Roman" w:eastAsia="Times New Roman" w:hAnsi="Times New Roman" w:cs="Times New Roman"/>
          <w:iCs/>
          <w:snapToGrid w:val="0"/>
          <w:sz w:val="28"/>
          <w:szCs w:val="28"/>
          <w:lang w:eastAsia="ru-RU"/>
        </w:rPr>
        <w:t>нб</w:t>
      </w:r>
      <w:r w:rsidRPr="003B6D97">
        <w:rPr>
          <w:rFonts w:ascii="Times New Roman" w:eastAsia="Times New Roman" w:hAnsi="Times New Roman" w:cs="Times New Roman"/>
          <w:iCs/>
          <w:snapToGrid w:val="0"/>
          <w:sz w:val="28"/>
          <w:szCs w:val="28"/>
          <w:vertAlign w:val="subscript"/>
          <w:lang w:eastAsia="ru-RU"/>
        </w:rPr>
        <w:t>пр.п</w:t>
      </w:r>
      <w:proofErr w:type="spellEnd"/>
      <w:r w:rsidRPr="003B6D97">
        <w:rPr>
          <w:rFonts w:ascii="Times New Roman" w:eastAsia="Times New Roman" w:hAnsi="Times New Roman" w:cs="Times New Roman"/>
          <w:iCs/>
          <w:snapToGrid w:val="0"/>
          <w:sz w:val="28"/>
          <w:szCs w:val="28"/>
          <w:vertAlign w:val="subscript"/>
          <w:lang w:eastAsia="ru-RU"/>
        </w:rPr>
        <w:t xml:space="preserve">. </w:t>
      </w:r>
      <w:r w:rsidRPr="003B6D97">
        <w:rPr>
          <w:rFonts w:ascii="Times New Roman" w:eastAsia="Times New Roman" w:hAnsi="Times New Roman" w:cs="Times New Roman"/>
          <w:iCs/>
          <w:snapToGrid w:val="0"/>
          <w:sz w:val="28"/>
          <w:szCs w:val="28"/>
          <w:lang w:eastAsia="ru-RU"/>
        </w:rPr>
        <w:t xml:space="preserve">– налоговая база предыдущего периода, </w:t>
      </w:r>
      <w:proofErr w:type="spellStart"/>
      <w:r w:rsidRPr="003B6D97">
        <w:rPr>
          <w:rFonts w:ascii="Times New Roman" w:eastAsia="Times New Roman" w:hAnsi="Times New Roman" w:cs="Times New Roman"/>
          <w:iCs/>
          <w:snapToGrid w:val="0"/>
          <w:sz w:val="28"/>
          <w:szCs w:val="28"/>
          <w:lang w:eastAsia="ru-RU"/>
        </w:rPr>
        <w:t>тыс.рублей</w:t>
      </w:r>
      <w:proofErr w:type="spellEnd"/>
      <w:r w:rsidRPr="003B6D97">
        <w:rPr>
          <w:rFonts w:ascii="Times New Roman" w:eastAsia="Times New Roman" w:hAnsi="Times New Roman" w:cs="Times New Roman"/>
          <w:iCs/>
          <w:snapToGrid w:val="0"/>
          <w:sz w:val="28"/>
          <w:szCs w:val="28"/>
          <w:lang w:eastAsia="ru-RU"/>
        </w:rPr>
        <w:t>;</w:t>
      </w:r>
    </w:p>
    <w:p w14:paraId="0F16B597" w14:textId="77777777" w:rsidR="00FA032D" w:rsidRPr="003B6D9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3B6D97">
        <w:rPr>
          <w:rFonts w:ascii="Times New Roman" w:eastAsia="Times New Roman" w:hAnsi="Times New Roman" w:cs="Times New Roman"/>
          <w:b/>
          <w:i/>
          <w:snapToGrid w:val="0"/>
          <w:sz w:val="28"/>
          <w:szCs w:val="28"/>
          <w:lang w:val="en-US" w:eastAsia="ru-RU"/>
        </w:rPr>
        <w:t>V</w:t>
      </w:r>
      <w:r w:rsidRPr="003B6D97">
        <w:rPr>
          <w:rFonts w:ascii="Times New Roman" w:eastAsia="Times New Roman" w:hAnsi="Times New Roman" w:cs="Times New Roman"/>
          <w:b/>
          <w:i/>
          <w:snapToGrid w:val="0"/>
          <w:sz w:val="28"/>
          <w:szCs w:val="28"/>
          <w:vertAlign w:val="subscript"/>
          <w:lang w:eastAsia="ru-RU"/>
        </w:rPr>
        <w:t>ВРП</w:t>
      </w:r>
      <w:r w:rsidRPr="003B6D97">
        <w:rPr>
          <w:rFonts w:ascii="Times New Roman" w:eastAsia="Times New Roman" w:hAnsi="Times New Roman" w:cs="Times New Roman"/>
          <w:snapToGrid w:val="0"/>
          <w:sz w:val="28"/>
          <w:szCs w:val="28"/>
          <w:vertAlign w:val="subscript"/>
          <w:lang w:eastAsia="ru-RU"/>
        </w:rPr>
        <w:t xml:space="preserve"> </w:t>
      </w:r>
      <w:proofErr w:type="spellStart"/>
      <w:r w:rsidRPr="003B6D97">
        <w:rPr>
          <w:rFonts w:ascii="Times New Roman" w:eastAsia="Times New Roman" w:hAnsi="Times New Roman" w:cs="Times New Roman"/>
          <w:snapToGrid w:val="0"/>
          <w:sz w:val="28"/>
          <w:szCs w:val="28"/>
          <w:vertAlign w:val="subscript"/>
          <w:lang w:eastAsia="ru-RU"/>
        </w:rPr>
        <w:t>пр.п</w:t>
      </w:r>
      <w:proofErr w:type="spellEnd"/>
      <w:r w:rsidRPr="003B6D97">
        <w:rPr>
          <w:rFonts w:ascii="Times New Roman" w:eastAsia="Times New Roman" w:hAnsi="Times New Roman" w:cs="Times New Roman"/>
          <w:snapToGrid w:val="0"/>
          <w:sz w:val="28"/>
          <w:szCs w:val="28"/>
          <w:lang w:eastAsia="ru-RU"/>
        </w:rPr>
        <w:t xml:space="preserve"> </w:t>
      </w:r>
      <w:r w:rsidRPr="003B6D97">
        <w:rPr>
          <w:rFonts w:ascii="Times New Roman" w:eastAsia="Times New Roman" w:hAnsi="Times New Roman" w:cs="Times New Roman"/>
          <w:iCs/>
          <w:snapToGrid w:val="0"/>
          <w:sz w:val="28"/>
          <w:szCs w:val="28"/>
          <w:lang w:eastAsia="ru-RU"/>
        </w:rPr>
        <w:t xml:space="preserve">– объем валового внутреннего продукта в предыдущем периоде, </w:t>
      </w:r>
      <w:proofErr w:type="spellStart"/>
      <w:r w:rsidRPr="003B6D97">
        <w:rPr>
          <w:rFonts w:ascii="Times New Roman" w:eastAsia="Times New Roman" w:hAnsi="Times New Roman" w:cs="Times New Roman"/>
          <w:iCs/>
          <w:snapToGrid w:val="0"/>
          <w:sz w:val="28"/>
          <w:szCs w:val="28"/>
          <w:lang w:eastAsia="ru-RU"/>
        </w:rPr>
        <w:t>тыс.рублей</w:t>
      </w:r>
      <w:proofErr w:type="spellEnd"/>
      <w:r w:rsidRPr="003B6D97">
        <w:rPr>
          <w:rFonts w:ascii="Times New Roman" w:eastAsia="Times New Roman" w:hAnsi="Times New Roman" w:cs="Times New Roman"/>
          <w:iCs/>
          <w:snapToGrid w:val="0"/>
          <w:sz w:val="28"/>
          <w:szCs w:val="28"/>
          <w:lang w:eastAsia="ru-RU"/>
        </w:rPr>
        <w:t>;</w:t>
      </w:r>
    </w:p>
    <w:p w14:paraId="754115DA" w14:textId="77777777" w:rsidR="00FA032D" w:rsidRPr="003B6D9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3B6D97">
        <w:rPr>
          <w:rFonts w:ascii="Times New Roman" w:eastAsia="Times New Roman" w:hAnsi="Times New Roman" w:cs="Times New Roman"/>
          <w:b/>
          <w:i/>
          <w:snapToGrid w:val="0"/>
          <w:sz w:val="28"/>
          <w:szCs w:val="28"/>
          <w:lang w:val="en-US" w:eastAsia="ru-RU"/>
        </w:rPr>
        <w:t>V</w:t>
      </w:r>
      <w:r w:rsidRPr="003B6D97">
        <w:rPr>
          <w:rFonts w:ascii="Times New Roman" w:eastAsia="Times New Roman" w:hAnsi="Times New Roman" w:cs="Times New Roman"/>
          <w:b/>
          <w:i/>
          <w:snapToGrid w:val="0"/>
          <w:sz w:val="28"/>
          <w:szCs w:val="28"/>
          <w:vertAlign w:val="subscript"/>
          <w:lang w:eastAsia="ru-RU"/>
        </w:rPr>
        <w:t>ВРП</w:t>
      </w:r>
      <w:r w:rsidRPr="003B6D97">
        <w:rPr>
          <w:rFonts w:ascii="Times New Roman" w:eastAsia="Times New Roman" w:hAnsi="Times New Roman" w:cs="Times New Roman"/>
          <w:snapToGrid w:val="0"/>
          <w:sz w:val="28"/>
          <w:szCs w:val="28"/>
          <w:lang w:eastAsia="ru-RU"/>
        </w:rPr>
        <w:t xml:space="preserve"> </w:t>
      </w:r>
      <w:r w:rsidRPr="003B6D97">
        <w:rPr>
          <w:rFonts w:ascii="Times New Roman" w:eastAsia="Times New Roman" w:hAnsi="Times New Roman" w:cs="Times New Roman"/>
          <w:snapToGrid w:val="0"/>
          <w:sz w:val="28"/>
          <w:szCs w:val="28"/>
          <w:vertAlign w:val="subscript"/>
          <w:lang w:eastAsia="ru-RU"/>
        </w:rPr>
        <w:t>п.п</w:t>
      </w:r>
      <w:r w:rsidRPr="003B6D97">
        <w:rPr>
          <w:rFonts w:ascii="Times New Roman" w:eastAsia="Times New Roman" w:hAnsi="Times New Roman" w:cs="Times New Roman"/>
          <w:iCs/>
          <w:snapToGrid w:val="0"/>
          <w:sz w:val="28"/>
          <w:szCs w:val="28"/>
          <w:lang w:eastAsia="ru-RU"/>
        </w:rPr>
        <w:t xml:space="preserve"> – объем прогнозируемого валового внутреннего продукта, </w:t>
      </w:r>
      <w:proofErr w:type="spellStart"/>
      <w:r w:rsidRPr="003B6D97">
        <w:rPr>
          <w:rFonts w:ascii="Times New Roman" w:eastAsia="Times New Roman" w:hAnsi="Times New Roman" w:cs="Times New Roman"/>
          <w:iCs/>
          <w:snapToGrid w:val="0"/>
          <w:sz w:val="28"/>
          <w:szCs w:val="28"/>
          <w:lang w:eastAsia="ru-RU"/>
        </w:rPr>
        <w:t>тыс.рублей</w:t>
      </w:r>
      <w:proofErr w:type="spellEnd"/>
      <w:r w:rsidRPr="003B6D97">
        <w:rPr>
          <w:rFonts w:ascii="Times New Roman" w:eastAsia="Times New Roman" w:hAnsi="Times New Roman" w:cs="Times New Roman"/>
          <w:iCs/>
          <w:snapToGrid w:val="0"/>
          <w:sz w:val="28"/>
          <w:szCs w:val="28"/>
          <w:lang w:eastAsia="ru-RU"/>
        </w:rPr>
        <w:t>.</w:t>
      </w:r>
    </w:p>
    <w:p w14:paraId="5CF04EA5" w14:textId="77777777" w:rsidR="00FA032D" w:rsidRPr="003B6D97" w:rsidRDefault="00FA032D" w:rsidP="00FA032D">
      <w:pPr>
        <w:spacing w:after="0"/>
        <w:ind w:firstLine="709"/>
        <w:jc w:val="both"/>
        <w:rPr>
          <w:rFonts w:ascii="Times New Roman" w:eastAsia="Times New Roman" w:hAnsi="Times New Roman" w:cs="Times New Roman"/>
          <w:sz w:val="28"/>
          <w:szCs w:val="28"/>
          <w:lang w:eastAsia="ru-RU"/>
        </w:rPr>
      </w:pPr>
      <w:r w:rsidRPr="003B6D97">
        <w:rPr>
          <w:rFonts w:ascii="Times New Roman" w:eastAsia="Times New Roman" w:hAnsi="Times New Roman" w:cs="Times New Roman"/>
          <w:sz w:val="28"/>
          <w:szCs w:val="28"/>
          <w:lang w:eastAsia="ru-RU"/>
        </w:rPr>
        <w:t>В прогнозируемом объеме налоговой базы по ЕСХН (</w:t>
      </w:r>
      <w:proofErr w:type="spellStart"/>
      <w:r w:rsidRPr="003B6D97">
        <w:rPr>
          <w:rFonts w:ascii="Times New Roman" w:eastAsia="Times New Roman" w:hAnsi="Times New Roman" w:cs="Times New Roman"/>
          <w:sz w:val="28"/>
          <w:szCs w:val="28"/>
          <w:lang w:eastAsia="ru-RU"/>
        </w:rPr>
        <w:t>Vнбпп</w:t>
      </w:r>
      <w:proofErr w:type="spellEnd"/>
      <w:r w:rsidRPr="003B6D97">
        <w:rPr>
          <w:rFonts w:ascii="Times New Roman" w:eastAsia="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A05F2ED" w14:textId="77777777" w:rsidR="00FA032D" w:rsidRPr="003B6D97" w:rsidRDefault="00FA032D" w:rsidP="00FA032D">
      <w:pPr>
        <w:spacing w:after="0"/>
        <w:ind w:firstLine="709"/>
        <w:jc w:val="both"/>
        <w:rPr>
          <w:rFonts w:ascii="Times New Roman" w:eastAsia="Times New Roman" w:hAnsi="Times New Roman" w:cs="Times New Roman"/>
          <w:sz w:val="28"/>
          <w:szCs w:val="28"/>
          <w:lang w:eastAsia="ru-RU"/>
        </w:rPr>
      </w:pPr>
      <w:r w:rsidRPr="003B6D9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21451F8D" w14:textId="77777777" w:rsidR="00FA032D" w:rsidRPr="003B6D97" w:rsidRDefault="00FA032D" w:rsidP="00FA032D">
      <w:pPr>
        <w:spacing w:after="0"/>
        <w:ind w:firstLine="709"/>
        <w:jc w:val="both"/>
        <w:rPr>
          <w:rFonts w:ascii="Times New Roman" w:eastAsia="Times New Roman" w:hAnsi="Times New Roman" w:cs="Times New Roman"/>
          <w:snapToGrid w:val="0"/>
          <w:sz w:val="28"/>
          <w:szCs w:val="28"/>
          <w:lang w:eastAsia="ru-RU"/>
        </w:rPr>
      </w:pPr>
      <w:r w:rsidRPr="003B6D97">
        <w:rPr>
          <w:rFonts w:ascii="Times New Roman" w:eastAsia="Times New Roman" w:hAnsi="Times New Roman" w:cs="Times New Roman"/>
          <w:snapToGrid w:val="0"/>
          <w:sz w:val="28"/>
          <w:szCs w:val="28"/>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14:paraId="4925453E" w14:textId="77777777" w:rsidR="00FA032D" w:rsidRPr="00262EAB" w:rsidRDefault="00FA032D" w:rsidP="00FA032D">
      <w:pPr>
        <w:pStyle w:val="2"/>
        <w:spacing w:after="240"/>
        <w:ind w:firstLine="709"/>
        <w:jc w:val="center"/>
        <w:rPr>
          <w:rFonts w:ascii="Cambria" w:hAnsi="Cambria"/>
          <w:i/>
          <w:color w:val="auto"/>
          <w:sz w:val="27"/>
          <w:szCs w:val="27"/>
        </w:rPr>
      </w:pPr>
      <w:bookmarkStart w:id="25" w:name="_Toc498422341"/>
      <w:r w:rsidRPr="00262EAB">
        <w:rPr>
          <w:rFonts w:ascii="Cambria" w:hAnsi="Cambria"/>
          <w:i/>
          <w:color w:val="auto"/>
          <w:sz w:val="27"/>
          <w:szCs w:val="27"/>
        </w:rPr>
        <w:t>2.</w:t>
      </w:r>
      <w:r w:rsidR="000737E4" w:rsidRPr="00262EAB">
        <w:rPr>
          <w:rFonts w:ascii="Cambria" w:hAnsi="Cambria"/>
          <w:i/>
          <w:color w:val="auto"/>
          <w:sz w:val="27"/>
          <w:szCs w:val="27"/>
        </w:rPr>
        <w:t>6</w:t>
      </w:r>
      <w:r w:rsidRPr="00262EAB">
        <w:rPr>
          <w:rFonts w:ascii="Cambria" w:hAnsi="Cambria"/>
          <w:i/>
          <w:color w:val="auto"/>
          <w:sz w:val="27"/>
          <w:szCs w:val="27"/>
        </w:rPr>
        <w:t xml:space="preserve">. Налог, взимаемый в связи с применением патентной системы налогообложения </w:t>
      </w:r>
      <w:r w:rsidRPr="00262EAB">
        <w:rPr>
          <w:rFonts w:ascii="Cambria" w:hAnsi="Cambria"/>
          <w:i/>
          <w:color w:val="auto"/>
          <w:sz w:val="27"/>
          <w:szCs w:val="27"/>
        </w:rPr>
        <w:br/>
        <w:t>182 1 05 04000 02 0000 110</w:t>
      </w:r>
      <w:bookmarkEnd w:id="25"/>
    </w:p>
    <w:p w14:paraId="35DE4626" w14:textId="77777777" w:rsidR="00FA032D" w:rsidRPr="00262EAB" w:rsidRDefault="00FA032D" w:rsidP="00FA032D">
      <w:pPr>
        <w:spacing w:after="0"/>
        <w:ind w:firstLine="709"/>
        <w:jc w:val="both"/>
        <w:rPr>
          <w:rFonts w:ascii="Times New Roman" w:eastAsia="Times New Roman" w:hAnsi="Times New Roman" w:cs="Times New Roman"/>
          <w:sz w:val="28"/>
          <w:szCs w:val="28"/>
        </w:rPr>
      </w:pPr>
      <w:r w:rsidRPr="00262EAB">
        <w:rPr>
          <w:rFonts w:ascii="Times New Roman" w:eastAsia="Times New Roman" w:hAnsi="Times New Roman" w:cs="Times New Roman"/>
          <w:sz w:val="28"/>
          <w:szCs w:val="28"/>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14:paraId="2B35E57D" w14:textId="77777777" w:rsidR="00FA032D" w:rsidRPr="00262EAB" w:rsidRDefault="00FA032D" w:rsidP="00FA032D">
      <w:pPr>
        <w:spacing w:after="0"/>
        <w:ind w:firstLine="709"/>
        <w:jc w:val="both"/>
        <w:rPr>
          <w:rFonts w:ascii="Times New Roman" w:eastAsia="Times New Roman" w:hAnsi="Times New Roman" w:cs="Times New Roman"/>
          <w:sz w:val="28"/>
          <w:szCs w:val="28"/>
        </w:rPr>
      </w:pPr>
      <w:r w:rsidRPr="00262EAB">
        <w:rPr>
          <w:rFonts w:ascii="Times New Roman" w:eastAsia="Times New Roman" w:hAnsi="Times New Roman" w:cs="Times New Roman"/>
          <w:sz w:val="28"/>
          <w:szCs w:val="28"/>
        </w:rPr>
        <w:t xml:space="preserve">Для расчета </w:t>
      </w:r>
      <w:r w:rsidRPr="00262EAB">
        <w:rPr>
          <w:rFonts w:ascii="Times New Roman" w:eastAsia="Times New Roman" w:hAnsi="Times New Roman" w:cs="Times New Roman"/>
          <w:iCs/>
          <w:sz w:val="28"/>
          <w:szCs w:val="28"/>
        </w:rPr>
        <w:t xml:space="preserve">поступлений налога, взимаемого в связи с применением патентной системы налогообложения, </w:t>
      </w:r>
      <w:r w:rsidRPr="00262EAB">
        <w:rPr>
          <w:rFonts w:ascii="Times New Roman" w:eastAsia="Times New Roman" w:hAnsi="Times New Roman" w:cs="Times New Roman"/>
          <w:sz w:val="28"/>
          <w:szCs w:val="28"/>
        </w:rPr>
        <w:t>используются:</w:t>
      </w:r>
    </w:p>
    <w:p w14:paraId="4DB1C367" w14:textId="77777777" w:rsidR="00FA032D" w:rsidRPr="00262EAB" w:rsidRDefault="00FA032D" w:rsidP="00FA032D">
      <w:pPr>
        <w:spacing w:after="0"/>
        <w:ind w:firstLine="708"/>
        <w:jc w:val="both"/>
        <w:rPr>
          <w:rFonts w:ascii="Times New Roman" w:eastAsia="Times New Roman" w:hAnsi="Times New Roman" w:cs="Times New Roman"/>
          <w:sz w:val="28"/>
          <w:szCs w:val="28"/>
        </w:rPr>
      </w:pPr>
      <w:r w:rsidRPr="00262EAB">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(ВРП), разрабатываемые Комитетом по экономической политике  и стратегическому планированию Санкт-Петербурга и утверждаемые Правительством Санкт-Петербурга;</w:t>
      </w:r>
    </w:p>
    <w:p w14:paraId="37A21BD6" w14:textId="77777777" w:rsidR="00FA032D" w:rsidRPr="00262EAB" w:rsidRDefault="00FA032D" w:rsidP="00FA032D">
      <w:pPr>
        <w:spacing w:after="0"/>
        <w:ind w:firstLine="709"/>
        <w:jc w:val="both"/>
        <w:rPr>
          <w:rFonts w:ascii="Times New Roman" w:eastAsia="Times New Roman" w:hAnsi="Times New Roman" w:cs="Times New Roman"/>
          <w:sz w:val="28"/>
          <w:szCs w:val="28"/>
        </w:rPr>
      </w:pPr>
      <w:r w:rsidRPr="00262EAB">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112BD47" w14:textId="77777777" w:rsidR="00FA032D" w:rsidRPr="00262EAB" w:rsidRDefault="00FA032D" w:rsidP="00FA032D">
      <w:pPr>
        <w:spacing w:after="0"/>
        <w:ind w:firstLine="709"/>
        <w:jc w:val="both"/>
        <w:rPr>
          <w:rFonts w:ascii="Times New Roman" w:eastAsia="Times New Roman" w:hAnsi="Times New Roman" w:cs="Times New Roman"/>
          <w:sz w:val="28"/>
          <w:szCs w:val="28"/>
        </w:rPr>
      </w:pPr>
      <w:r w:rsidRPr="00262EAB">
        <w:rPr>
          <w:rFonts w:ascii="Times New Roman" w:eastAsia="Times New Roman" w:hAnsi="Times New Roman" w:cs="Times New Roman"/>
          <w:sz w:val="28"/>
          <w:szCs w:val="28"/>
        </w:rPr>
        <w:lastRenderedPageBreak/>
        <w:t>- динамика количества выданных патентов/ динамика количества налогоплательщиков;</w:t>
      </w:r>
    </w:p>
    <w:p w14:paraId="26F43326" w14:textId="77777777" w:rsidR="00FA032D" w:rsidRPr="00262EAB" w:rsidRDefault="00FA032D" w:rsidP="00FA032D">
      <w:pPr>
        <w:spacing w:after="0"/>
        <w:ind w:firstLine="709"/>
        <w:jc w:val="both"/>
        <w:rPr>
          <w:rFonts w:ascii="Times New Roman" w:eastAsia="Times New Roman" w:hAnsi="Times New Roman" w:cs="Times New Roman"/>
          <w:sz w:val="28"/>
          <w:szCs w:val="28"/>
        </w:rPr>
      </w:pPr>
      <w:r w:rsidRPr="00262EAB">
        <w:rPr>
          <w:rFonts w:ascii="Times New Roman" w:eastAsia="Times New Roman" w:hAnsi="Times New Roman" w:cs="Times New Roman"/>
          <w:sz w:val="28"/>
          <w:szCs w:val="28"/>
        </w:rPr>
        <w:t>-    средняя стоимость 1 патента по видам деятельности;</w:t>
      </w:r>
    </w:p>
    <w:p w14:paraId="015AF0EE" w14:textId="77777777" w:rsidR="00FA032D" w:rsidRPr="00262EAB" w:rsidRDefault="00FA032D" w:rsidP="00FA032D">
      <w:pPr>
        <w:spacing w:after="0"/>
        <w:ind w:firstLine="709"/>
        <w:jc w:val="both"/>
        <w:rPr>
          <w:rFonts w:ascii="Times New Roman" w:eastAsia="Times New Roman" w:hAnsi="Times New Roman" w:cs="Times New Roman"/>
          <w:sz w:val="28"/>
          <w:szCs w:val="28"/>
        </w:rPr>
      </w:pPr>
      <w:r w:rsidRPr="00262EAB">
        <w:rPr>
          <w:rFonts w:ascii="Times New Roman" w:eastAsia="Times New Roman" w:hAnsi="Times New Roman" w:cs="Times New Roman"/>
          <w:sz w:val="28"/>
          <w:szCs w:val="28"/>
        </w:rPr>
        <w:t>- налоговые ставки, предусмотренные главой 26.5 «Патентная система налогообложения» НК РФ и др. источники.</w:t>
      </w:r>
    </w:p>
    <w:p w14:paraId="6D6EDEA0" w14:textId="77777777" w:rsidR="00FA032D" w:rsidRPr="00262EAB" w:rsidRDefault="00FA032D" w:rsidP="00FA032D">
      <w:pPr>
        <w:spacing w:after="0"/>
        <w:ind w:firstLine="709"/>
        <w:jc w:val="both"/>
        <w:rPr>
          <w:rFonts w:ascii="Times New Roman" w:eastAsia="Times New Roman" w:hAnsi="Times New Roman" w:cs="Times New Roman"/>
          <w:sz w:val="28"/>
          <w:szCs w:val="28"/>
        </w:rPr>
      </w:pPr>
      <w:r w:rsidRPr="00262EAB">
        <w:rPr>
          <w:rFonts w:ascii="Times New Roman" w:eastAsia="Times New Roman" w:hAnsi="Times New Roman" w:cs="Times New Roman"/>
          <w:sz w:val="28"/>
          <w:szCs w:val="28"/>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515F9114" w14:textId="77777777" w:rsidR="00696F8F" w:rsidRPr="00262EAB" w:rsidRDefault="00FA032D" w:rsidP="00820D0E">
      <w:pPr>
        <w:spacing w:after="0"/>
        <w:ind w:firstLine="709"/>
        <w:jc w:val="both"/>
        <w:rPr>
          <w:rFonts w:ascii="Times New Roman" w:eastAsia="Times New Roman" w:hAnsi="Times New Roman" w:cs="Times New Roman"/>
          <w:iCs/>
          <w:sz w:val="28"/>
          <w:szCs w:val="28"/>
        </w:rPr>
      </w:pPr>
      <w:r w:rsidRPr="00262EAB">
        <w:rPr>
          <w:rFonts w:ascii="Times New Roman" w:eastAsia="Times New Roman" w:hAnsi="Times New Roman" w:cs="Times New Roman"/>
          <w:sz w:val="28"/>
          <w:szCs w:val="28"/>
        </w:rPr>
        <w:t>Прогнозный объём поступлений налога, взимаемого в связи с применением патентной системы налогообложения</w:t>
      </w:r>
      <w:r w:rsidRPr="00262EAB">
        <w:rPr>
          <w:rFonts w:ascii="Times New Roman" w:eastAsia="Times New Roman" w:hAnsi="Times New Roman" w:cs="Times New Roman"/>
          <w:iCs/>
          <w:sz w:val="28"/>
          <w:szCs w:val="28"/>
        </w:rPr>
        <w:t xml:space="preserve"> (ПСН), рассчитывается по следующей формуле:</w:t>
      </w:r>
    </w:p>
    <w:p w14:paraId="5A4D928B" w14:textId="77777777" w:rsidR="00FA032D" w:rsidRPr="004A59E6" w:rsidRDefault="00FA032D" w:rsidP="00696F8F">
      <w:pPr>
        <w:spacing w:after="0"/>
        <w:ind w:firstLine="709"/>
        <w:jc w:val="center"/>
        <w:rPr>
          <w:rFonts w:ascii="Times New Roman" w:eastAsia="Times New Roman" w:hAnsi="Times New Roman" w:cs="Times New Roman"/>
          <w:iCs/>
          <w:sz w:val="28"/>
          <w:szCs w:val="28"/>
        </w:rPr>
      </w:pPr>
      <w:r w:rsidRPr="004A59E6">
        <w:rPr>
          <w:rFonts w:ascii="Times New Roman" w:hAnsi="Times New Roman"/>
          <w:sz w:val="26"/>
        </w:rPr>
        <w:t xml:space="preserve"> ПСН = ((</w:t>
      </w:r>
      <w:r w:rsidRPr="004A59E6">
        <w:rPr>
          <w:rFonts w:ascii="Times New Roman" w:hAnsi="Times New Roman"/>
          <w:i/>
          <w:iCs/>
          <w:sz w:val="26"/>
          <w:lang w:val="en-US"/>
        </w:rPr>
        <w:t>V</w:t>
      </w:r>
      <w:proofErr w:type="spellStart"/>
      <w:r w:rsidRPr="004A59E6">
        <w:rPr>
          <w:rFonts w:ascii="Times New Roman" w:hAnsi="Times New Roman"/>
          <w:i/>
          <w:iCs/>
          <w:sz w:val="26"/>
        </w:rPr>
        <w:t>нб</w:t>
      </w:r>
      <w:r w:rsidRPr="004A59E6">
        <w:rPr>
          <w:rFonts w:ascii="Times New Roman" w:hAnsi="Times New Roman"/>
          <w:i/>
          <w:iCs/>
          <w:sz w:val="26"/>
          <w:vertAlign w:val="subscript"/>
        </w:rPr>
        <w:t>пп</w:t>
      </w:r>
      <w:proofErr w:type="spellEnd"/>
      <w:r w:rsidRPr="004A59E6">
        <w:rPr>
          <w:rFonts w:ascii="Times New Roman" w:hAnsi="Times New Roman"/>
          <w:iCs/>
          <w:sz w:val="26"/>
        </w:rPr>
        <w:t xml:space="preserve"> * </w:t>
      </w:r>
      <w:r w:rsidRPr="004A59E6">
        <w:rPr>
          <w:rFonts w:ascii="Times New Roman" w:hAnsi="Times New Roman"/>
          <w:b/>
          <w:i/>
          <w:sz w:val="26"/>
          <w:lang w:val="en-US"/>
        </w:rPr>
        <w:t>S</w:t>
      </w:r>
      <w:r w:rsidRPr="004A59E6">
        <w:rPr>
          <w:rFonts w:ascii="Times New Roman" w:hAnsi="Times New Roman"/>
          <w:b/>
          <w:i/>
          <w:sz w:val="26"/>
        </w:rPr>
        <w:t>-</w:t>
      </w:r>
      <w:proofErr w:type="spellStart"/>
      <w:r w:rsidRPr="004A59E6">
        <w:rPr>
          <w:rFonts w:ascii="Times New Roman" w:hAnsi="Times New Roman"/>
          <w:b/>
          <w:i/>
          <w:sz w:val="26"/>
        </w:rPr>
        <w:t>С</w:t>
      </w:r>
      <w:r w:rsidRPr="004A59E6">
        <w:rPr>
          <w:rFonts w:ascii="Times New Roman" w:hAnsi="Times New Roman"/>
          <w:i/>
          <w:iCs/>
          <w:sz w:val="26"/>
          <w:vertAlign w:val="subscript"/>
        </w:rPr>
        <w:t>стр</w:t>
      </w:r>
      <w:proofErr w:type="gramStart"/>
      <w:r w:rsidRPr="004A59E6">
        <w:rPr>
          <w:rFonts w:ascii="Times New Roman" w:hAnsi="Times New Roman"/>
          <w:i/>
          <w:iCs/>
          <w:sz w:val="26"/>
          <w:vertAlign w:val="subscript"/>
        </w:rPr>
        <w:t>.в</w:t>
      </w:r>
      <w:proofErr w:type="gramEnd"/>
      <w:r w:rsidRPr="004A59E6">
        <w:rPr>
          <w:rFonts w:ascii="Times New Roman" w:hAnsi="Times New Roman"/>
          <w:i/>
          <w:iCs/>
          <w:sz w:val="26"/>
          <w:vertAlign w:val="subscript"/>
        </w:rPr>
        <w:t>зн</w:t>
      </w:r>
      <w:proofErr w:type="spellEnd"/>
      <w:r w:rsidRPr="004A59E6">
        <w:rPr>
          <w:rFonts w:ascii="Times New Roman" w:hAnsi="Times New Roman"/>
          <w:iCs/>
          <w:sz w:val="26"/>
        </w:rPr>
        <w:t>) (+/-)</w:t>
      </w:r>
      <w:r w:rsidRPr="004A59E6">
        <w:rPr>
          <w:rFonts w:ascii="Times New Roman" w:hAnsi="Times New Roman"/>
          <w:b/>
          <w:i/>
          <w:sz w:val="26"/>
          <w:lang w:val="en-US"/>
        </w:rPr>
        <w:t>F</w:t>
      </w:r>
      <w:r w:rsidRPr="004A59E6">
        <w:rPr>
          <w:rFonts w:ascii="Times New Roman" w:hAnsi="Times New Roman"/>
          <w:sz w:val="26"/>
        </w:rPr>
        <w:t xml:space="preserve">) * </w:t>
      </w:r>
      <w:r w:rsidRPr="004A59E6">
        <w:rPr>
          <w:rFonts w:ascii="Times New Roman" w:hAnsi="Times New Roman"/>
          <w:b/>
          <w:i/>
          <w:sz w:val="26"/>
          <w:lang w:val="en-US"/>
        </w:rPr>
        <w:t>K</w:t>
      </w:r>
      <w:r w:rsidRPr="004A59E6">
        <w:rPr>
          <w:rFonts w:ascii="Times New Roman" w:hAnsi="Times New Roman"/>
          <w:b/>
          <w:i/>
          <w:sz w:val="26"/>
        </w:rPr>
        <w:t xml:space="preserve"> </w:t>
      </w:r>
      <w:proofErr w:type="spellStart"/>
      <w:r w:rsidRPr="004A59E6">
        <w:rPr>
          <w:rFonts w:ascii="Times New Roman" w:hAnsi="Times New Roman"/>
          <w:b/>
          <w:i/>
          <w:sz w:val="26"/>
          <w:vertAlign w:val="subscript"/>
        </w:rPr>
        <w:t>соб</w:t>
      </w:r>
      <w:proofErr w:type="spellEnd"/>
      <w:r w:rsidRPr="004A59E6">
        <w:rPr>
          <w:rFonts w:ascii="Times New Roman" w:hAnsi="Times New Roman"/>
          <w:b/>
          <w:i/>
          <w:sz w:val="26"/>
          <w:vertAlign w:val="subscript"/>
        </w:rPr>
        <w:t>)</w:t>
      </w:r>
      <w:r w:rsidRPr="004A59E6">
        <w:rPr>
          <w:rFonts w:ascii="Times New Roman" w:hAnsi="Times New Roman"/>
          <w:iCs/>
          <w:sz w:val="26"/>
        </w:rPr>
        <w:t xml:space="preserve">, </w:t>
      </w:r>
    </w:p>
    <w:p w14:paraId="6CFBB603" w14:textId="77777777" w:rsidR="00FA032D" w:rsidRPr="004A59E6" w:rsidRDefault="00FA032D" w:rsidP="00FA032D">
      <w:pPr>
        <w:spacing w:after="0"/>
        <w:ind w:firstLine="709"/>
        <w:jc w:val="both"/>
        <w:rPr>
          <w:rFonts w:ascii="Times New Roman" w:hAnsi="Times New Roman"/>
          <w:sz w:val="28"/>
          <w:szCs w:val="28"/>
        </w:rPr>
      </w:pPr>
      <w:r w:rsidRPr="004A59E6">
        <w:rPr>
          <w:rFonts w:ascii="Times New Roman" w:hAnsi="Times New Roman"/>
          <w:iCs/>
          <w:sz w:val="28"/>
          <w:szCs w:val="28"/>
        </w:rPr>
        <w:t>где</w:t>
      </w:r>
    </w:p>
    <w:p w14:paraId="0F8270ED" w14:textId="77777777" w:rsidR="00FA032D" w:rsidRPr="004A59E6" w:rsidRDefault="00FA032D" w:rsidP="00FA032D">
      <w:pPr>
        <w:spacing w:after="0"/>
        <w:ind w:firstLine="709"/>
        <w:jc w:val="both"/>
        <w:rPr>
          <w:rFonts w:ascii="Times New Roman" w:hAnsi="Times New Roman"/>
          <w:iCs/>
          <w:sz w:val="28"/>
          <w:szCs w:val="28"/>
        </w:rPr>
      </w:pPr>
      <w:r w:rsidRPr="004A59E6">
        <w:rPr>
          <w:rFonts w:ascii="Times New Roman" w:hAnsi="Times New Roman"/>
          <w:i/>
          <w:iCs/>
          <w:sz w:val="28"/>
          <w:szCs w:val="28"/>
          <w:lang w:val="en-US"/>
        </w:rPr>
        <w:t>V</w:t>
      </w:r>
      <w:proofErr w:type="spellStart"/>
      <w:r w:rsidRPr="004A59E6">
        <w:rPr>
          <w:rFonts w:ascii="Times New Roman" w:hAnsi="Times New Roman"/>
          <w:i/>
          <w:iCs/>
          <w:sz w:val="28"/>
          <w:szCs w:val="28"/>
        </w:rPr>
        <w:t>нб</w:t>
      </w:r>
      <w:r w:rsidRPr="004A59E6">
        <w:rPr>
          <w:rFonts w:ascii="Times New Roman" w:hAnsi="Times New Roman"/>
          <w:i/>
          <w:iCs/>
          <w:sz w:val="28"/>
          <w:szCs w:val="28"/>
          <w:vertAlign w:val="subscript"/>
        </w:rPr>
        <w:t>пп</w:t>
      </w:r>
      <w:proofErr w:type="spellEnd"/>
      <w:r w:rsidRPr="004A59E6">
        <w:rPr>
          <w:rFonts w:ascii="Times New Roman" w:hAnsi="Times New Roman"/>
          <w:iCs/>
          <w:sz w:val="28"/>
          <w:szCs w:val="28"/>
        </w:rPr>
        <w:t xml:space="preserve"> – налоговая база прогнозируемого периода, тыс. рублей;</w:t>
      </w:r>
    </w:p>
    <w:p w14:paraId="1A32F3DD"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b/>
          <w:i/>
          <w:sz w:val="28"/>
          <w:szCs w:val="28"/>
        </w:rPr>
        <w:t>S</w:t>
      </w:r>
      <w:r w:rsidRPr="004A59E6">
        <w:rPr>
          <w:rFonts w:ascii="Times New Roman" w:eastAsia="Times New Roman" w:hAnsi="Times New Roman" w:cs="Times New Roman"/>
          <w:sz w:val="28"/>
          <w:szCs w:val="28"/>
        </w:rPr>
        <w:t xml:space="preserve"> – ставка налога, %;</w:t>
      </w:r>
    </w:p>
    <w:p w14:paraId="2FC22EDE" w14:textId="77777777" w:rsidR="00FA032D" w:rsidRPr="004A59E6" w:rsidRDefault="00FA032D" w:rsidP="00FA032D">
      <w:pPr>
        <w:spacing w:after="0"/>
        <w:ind w:firstLine="709"/>
        <w:jc w:val="both"/>
        <w:rPr>
          <w:rFonts w:ascii="Times New Roman" w:hAnsi="Times New Roman"/>
          <w:iCs/>
          <w:sz w:val="28"/>
          <w:szCs w:val="28"/>
        </w:rPr>
      </w:pPr>
      <w:proofErr w:type="spellStart"/>
      <w:r w:rsidRPr="004A59E6">
        <w:rPr>
          <w:rFonts w:ascii="Times New Roman" w:hAnsi="Times New Roman"/>
          <w:i/>
          <w:sz w:val="28"/>
          <w:szCs w:val="28"/>
        </w:rPr>
        <w:t>С</w:t>
      </w:r>
      <w:r w:rsidRPr="004A59E6">
        <w:rPr>
          <w:rFonts w:ascii="Times New Roman" w:hAnsi="Times New Roman"/>
          <w:i/>
          <w:iCs/>
          <w:sz w:val="28"/>
          <w:szCs w:val="28"/>
          <w:vertAlign w:val="subscript"/>
        </w:rPr>
        <w:t>стр.взн</w:t>
      </w:r>
      <w:proofErr w:type="spellEnd"/>
      <w:r w:rsidRPr="004A59E6">
        <w:rPr>
          <w:rFonts w:ascii="Times New Roman" w:hAnsi="Times New Roman"/>
          <w:i/>
          <w:iCs/>
          <w:sz w:val="28"/>
          <w:szCs w:val="28"/>
          <w:vertAlign w:val="subscript"/>
        </w:rPr>
        <w:t xml:space="preserve"> </w:t>
      </w:r>
      <w:r w:rsidRPr="004A59E6">
        <w:rPr>
          <w:rFonts w:ascii="Times New Roman" w:hAnsi="Times New Roman"/>
          <w:iCs/>
          <w:sz w:val="28"/>
          <w:szCs w:val="28"/>
        </w:rPr>
        <w:t>– прогнозируемый объем страховых взносов на ОПС и по временной нетрудоспособности, тыс. рублей;</w:t>
      </w:r>
    </w:p>
    <w:p w14:paraId="478CBC5C"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b/>
          <w:i/>
          <w:sz w:val="28"/>
          <w:szCs w:val="28"/>
          <w:lang w:val="en-US"/>
        </w:rPr>
        <w:t>K</w:t>
      </w:r>
      <w:r w:rsidRPr="004A59E6">
        <w:rPr>
          <w:rFonts w:ascii="Times New Roman" w:eastAsia="Times New Roman" w:hAnsi="Times New Roman" w:cs="Times New Roman"/>
          <w:b/>
          <w:i/>
          <w:sz w:val="28"/>
          <w:szCs w:val="28"/>
        </w:rPr>
        <w:t xml:space="preserve"> </w:t>
      </w:r>
      <w:r w:rsidRPr="004A59E6">
        <w:rPr>
          <w:rFonts w:ascii="Times New Roman" w:eastAsia="Times New Roman" w:hAnsi="Times New Roman" w:cs="Times New Roman"/>
          <w:b/>
          <w:i/>
          <w:sz w:val="28"/>
          <w:szCs w:val="28"/>
          <w:vertAlign w:val="subscript"/>
        </w:rPr>
        <w:t>соб.</w:t>
      </w:r>
      <w:r w:rsidRPr="004A59E6">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D22FAB9"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1F97B3A"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AF928D4" w14:textId="77777777" w:rsidR="00FA032D" w:rsidRPr="004A59E6" w:rsidRDefault="00FA032D" w:rsidP="00FA032D">
      <w:pPr>
        <w:spacing w:after="0"/>
        <w:ind w:firstLine="709"/>
        <w:jc w:val="both"/>
        <w:rPr>
          <w:rFonts w:ascii="Times New Roman" w:eastAsia="Times New Roman" w:hAnsi="Times New Roman" w:cs="Times New Roman"/>
          <w:iCs/>
          <w:sz w:val="28"/>
          <w:szCs w:val="28"/>
        </w:rPr>
      </w:pPr>
      <w:r w:rsidRPr="004A59E6">
        <w:rPr>
          <w:rFonts w:ascii="Times New Roman" w:eastAsia="Times New Roman" w:hAnsi="Times New Roman" w:cs="Times New Roman"/>
          <w:iCs/>
          <w:sz w:val="28"/>
          <w:szCs w:val="28"/>
        </w:rPr>
        <w:t>Прогнозируемый объем налоговой базы по налогу, взимаемому в связи с применением патентной системы налогообложения</w:t>
      </w:r>
      <w:r w:rsidRPr="004A59E6">
        <w:rPr>
          <w:rFonts w:ascii="Times New Roman" w:eastAsia="Times New Roman" w:hAnsi="Times New Roman" w:cs="Times New Roman"/>
          <w:i/>
          <w:iCs/>
          <w:sz w:val="28"/>
          <w:szCs w:val="28"/>
        </w:rPr>
        <w:t xml:space="preserve"> (</w:t>
      </w:r>
      <w:r w:rsidRPr="004A59E6">
        <w:rPr>
          <w:rFonts w:ascii="Times New Roman" w:eastAsia="Times New Roman" w:hAnsi="Times New Roman" w:cs="Times New Roman"/>
          <w:i/>
          <w:iCs/>
          <w:sz w:val="28"/>
          <w:szCs w:val="28"/>
          <w:lang w:val="en-US"/>
        </w:rPr>
        <w:t>V</w:t>
      </w:r>
      <w:proofErr w:type="spellStart"/>
      <w:r w:rsidRPr="004A59E6">
        <w:rPr>
          <w:rFonts w:ascii="Times New Roman" w:eastAsia="Times New Roman" w:hAnsi="Times New Roman" w:cs="Times New Roman"/>
          <w:i/>
          <w:iCs/>
          <w:sz w:val="28"/>
          <w:szCs w:val="28"/>
        </w:rPr>
        <w:t>нб</w:t>
      </w:r>
      <w:r w:rsidRPr="004A59E6">
        <w:rPr>
          <w:rFonts w:ascii="Times New Roman" w:eastAsia="Times New Roman" w:hAnsi="Times New Roman" w:cs="Times New Roman"/>
          <w:i/>
          <w:iCs/>
          <w:sz w:val="28"/>
          <w:szCs w:val="28"/>
          <w:vertAlign w:val="subscript"/>
        </w:rPr>
        <w:t>пп</w:t>
      </w:r>
      <w:proofErr w:type="spellEnd"/>
      <w:r w:rsidRPr="004A59E6">
        <w:rPr>
          <w:rFonts w:ascii="Times New Roman" w:eastAsia="Times New Roman" w:hAnsi="Times New Roman" w:cs="Times New Roman"/>
          <w:iCs/>
          <w:sz w:val="28"/>
          <w:szCs w:val="28"/>
        </w:rPr>
        <w:t>), рассчитывается на основе налоговой базы предыдущего периода исходя из её доли в ВРП по следующей формуле:</w:t>
      </w:r>
    </w:p>
    <w:p w14:paraId="63A00ECD" w14:textId="77777777" w:rsidR="00FA032D" w:rsidRPr="004A59E6" w:rsidRDefault="00FA032D" w:rsidP="00FA032D">
      <w:pPr>
        <w:spacing w:after="0"/>
        <w:ind w:firstLine="709"/>
        <w:jc w:val="center"/>
        <w:rPr>
          <w:rFonts w:ascii="Times New Roman" w:eastAsia="Times New Roman" w:hAnsi="Times New Roman" w:cs="Times New Roman"/>
          <w:iCs/>
          <w:sz w:val="28"/>
          <w:szCs w:val="28"/>
        </w:rPr>
      </w:pPr>
      <w:r w:rsidRPr="004A59E6">
        <w:rPr>
          <w:rFonts w:ascii="Times New Roman" w:eastAsia="Times New Roman" w:hAnsi="Times New Roman" w:cs="Times New Roman"/>
          <w:i/>
          <w:iCs/>
          <w:sz w:val="28"/>
          <w:szCs w:val="28"/>
          <w:lang w:val="en-US"/>
        </w:rPr>
        <w:t>V</w:t>
      </w:r>
      <w:proofErr w:type="spellStart"/>
      <w:r w:rsidRPr="004A59E6">
        <w:rPr>
          <w:rFonts w:ascii="Times New Roman" w:eastAsia="Times New Roman" w:hAnsi="Times New Roman" w:cs="Times New Roman"/>
          <w:i/>
          <w:iCs/>
          <w:sz w:val="28"/>
          <w:szCs w:val="28"/>
        </w:rPr>
        <w:t>нб</w:t>
      </w:r>
      <w:r w:rsidRPr="004A59E6">
        <w:rPr>
          <w:rFonts w:ascii="Times New Roman" w:eastAsia="Times New Roman" w:hAnsi="Times New Roman" w:cs="Times New Roman"/>
          <w:i/>
          <w:iCs/>
          <w:sz w:val="28"/>
          <w:szCs w:val="28"/>
          <w:vertAlign w:val="subscript"/>
        </w:rPr>
        <w:t>пп</w:t>
      </w:r>
      <w:proofErr w:type="spellEnd"/>
      <w:r w:rsidRPr="004A59E6">
        <w:rPr>
          <w:rFonts w:ascii="Times New Roman" w:eastAsia="Times New Roman" w:hAnsi="Times New Roman" w:cs="Times New Roman"/>
          <w:iCs/>
          <w:sz w:val="28"/>
          <w:szCs w:val="28"/>
        </w:rPr>
        <w:t xml:space="preserve"> = [</w:t>
      </w:r>
      <w:proofErr w:type="spellStart"/>
      <w:r w:rsidRPr="004A59E6">
        <w:rPr>
          <w:rFonts w:ascii="Times New Roman" w:eastAsia="Times New Roman" w:hAnsi="Times New Roman" w:cs="Times New Roman"/>
          <w:iCs/>
          <w:sz w:val="28"/>
          <w:szCs w:val="28"/>
        </w:rPr>
        <w:t>ПСН</w:t>
      </w:r>
      <w:r w:rsidRPr="004A59E6">
        <w:rPr>
          <w:rFonts w:ascii="Times New Roman" w:eastAsia="Times New Roman" w:hAnsi="Times New Roman" w:cs="Times New Roman"/>
          <w:iCs/>
          <w:sz w:val="28"/>
          <w:szCs w:val="28"/>
          <w:vertAlign w:val="subscript"/>
        </w:rPr>
        <w:t>пр.п</w:t>
      </w:r>
      <w:proofErr w:type="spellEnd"/>
      <w:r w:rsidRPr="004A59E6">
        <w:rPr>
          <w:rFonts w:ascii="Times New Roman" w:eastAsia="Times New Roman" w:hAnsi="Times New Roman" w:cs="Times New Roman"/>
          <w:iCs/>
          <w:sz w:val="28"/>
          <w:szCs w:val="28"/>
          <w:vertAlign w:val="subscript"/>
        </w:rPr>
        <w:t xml:space="preserve">. </w:t>
      </w:r>
      <w:r w:rsidRPr="004A59E6">
        <w:rPr>
          <w:rFonts w:ascii="Times New Roman" w:eastAsia="Times New Roman" w:hAnsi="Times New Roman" w:cs="Times New Roman"/>
          <w:iCs/>
          <w:sz w:val="28"/>
          <w:szCs w:val="28"/>
        </w:rPr>
        <w:t xml:space="preserve"> / </w:t>
      </w:r>
      <w:r w:rsidRPr="004A59E6">
        <w:rPr>
          <w:rFonts w:ascii="Times New Roman" w:eastAsia="Times New Roman" w:hAnsi="Times New Roman" w:cs="Times New Roman"/>
          <w:b/>
          <w:i/>
          <w:sz w:val="28"/>
          <w:szCs w:val="28"/>
          <w:lang w:val="en-US"/>
        </w:rPr>
        <w:t>S</w:t>
      </w:r>
      <w:r w:rsidRPr="004A59E6">
        <w:rPr>
          <w:rFonts w:ascii="Times New Roman" w:eastAsia="Times New Roman" w:hAnsi="Times New Roman" w:cs="Times New Roman"/>
          <w:iCs/>
          <w:sz w:val="28"/>
          <w:szCs w:val="28"/>
        </w:rPr>
        <w:t xml:space="preserve"> / </w:t>
      </w:r>
      <w:r w:rsidRPr="004A59E6">
        <w:rPr>
          <w:rFonts w:ascii="Times New Roman" w:eastAsia="Times New Roman" w:hAnsi="Times New Roman" w:cs="Times New Roman"/>
          <w:b/>
          <w:i/>
          <w:sz w:val="28"/>
          <w:szCs w:val="28"/>
          <w:lang w:val="en-US"/>
        </w:rPr>
        <w:t>V</w:t>
      </w:r>
      <w:r w:rsidRPr="004A59E6">
        <w:rPr>
          <w:rFonts w:ascii="Times New Roman" w:eastAsia="Times New Roman" w:hAnsi="Times New Roman" w:cs="Times New Roman"/>
          <w:b/>
          <w:i/>
          <w:sz w:val="28"/>
          <w:szCs w:val="28"/>
          <w:vertAlign w:val="subscript"/>
        </w:rPr>
        <w:t>ВРП</w:t>
      </w:r>
      <w:r w:rsidRPr="004A59E6">
        <w:rPr>
          <w:rFonts w:ascii="Times New Roman" w:eastAsia="Times New Roman" w:hAnsi="Times New Roman" w:cs="Times New Roman"/>
          <w:sz w:val="28"/>
          <w:szCs w:val="28"/>
          <w:vertAlign w:val="subscript"/>
        </w:rPr>
        <w:t xml:space="preserve"> </w:t>
      </w:r>
      <w:proofErr w:type="spellStart"/>
      <w:r w:rsidRPr="004A59E6">
        <w:rPr>
          <w:rFonts w:ascii="Times New Roman" w:eastAsia="Times New Roman" w:hAnsi="Times New Roman" w:cs="Times New Roman"/>
          <w:sz w:val="28"/>
          <w:szCs w:val="28"/>
          <w:vertAlign w:val="subscript"/>
        </w:rPr>
        <w:t>пр</w:t>
      </w:r>
      <w:proofErr w:type="gramStart"/>
      <w:r w:rsidRPr="004A59E6">
        <w:rPr>
          <w:rFonts w:ascii="Times New Roman" w:eastAsia="Times New Roman" w:hAnsi="Times New Roman" w:cs="Times New Roman"/>
          <w:sz w:val="28"/>
          <w:szCs w:val="28"/>
          <w:vertAlign w:val="subscript"/>
        </w:rPr>
        <w:t>.п</w:t>
      </w:r>
      <w:proofErr w:type="spellEnd"/>
      <w:proofErr w:type="gramEnd"/>
      <w:r w:rsidRPr="004A59E6">
        <w:rPr>
          <w:rFonts w:ascii="Times New Roman" w:eastAsia="Times New Roman" w:hAnsi="Times New Roman" w:cs="Times New Roman"/>
          <w:sz w:val="28"/>
          <w:szCs w:val="28"/>
        </w:rPr>
        <w:t xml:space="preserve"> ]</w:t>
      </w:r>
      <w:r w:rsidRPr="004A59E6">
        <w:rPr>
          <w:rFonts w:ascii="Times New Roman" w:eastAsia="Times New Roman" w:hAnsi="Times New Roman" w:cs="Times New Roman"/>
          <w:iCs/>
          <w:sz w:val="28"/>
          <w:szCs w:val="28"/>
        </w:rPr>
        <w:t xml:space="preserve">* </w:t>
      </w:r>
      <w:r w:rsidRPr="004A59E6">
        <w:rPr>
          <w:rFonts w:ascii="Times New Roman" w:eastAsia="Times New Roman" w:hAnsi="Times New Roman" w:cs="Times New Roman"/>
          <w:b/>
          <w:i/>
          <w:sz w:val="28"/>
          <w:szCs w:val="28"/>
          <w:lang w:val="en-US"/>
        </w:rPr>
        <w:t>V</w:t>
      </w:r>
      <w:r w:rsidRPr="004A59E6">
        <w:rPr>
          <w:rFonts w:ascii="Times New Roman" w:eastAsia="Times New Roman" w:hAnsi="Times New Roman" w:cs="Times New Roman"/>
          <w:b/>
          <w:i/>
          <w:sz w:val="28"/>
          <w:szCs w:val="28"/>
          <w:vertAlign w:val="subscript"/>
        </w:rPr>
        <w:t xml:space="preserve">ВРП </w:t>
      </w:r>
      <w:r w:rsidRPr="004A59E6">
        <w:rPr>
          <w:rFonts w:ascii="Times New Roman" w:eastAsia="Times New Roman" w:hAnsi="Times New Roman" w:cs="Times New Roman"/>
          <w:b/>
          <w:sz w:val="28"/>
          <w:szCs w:val="28"/>
          <w:vertAlign w:val="subscript"/>
        </w:rPr>
        <w:t>п.п</w:t>
      </w:r>
      <w:r w:rsidRPr="004A59E6">
        <w:rPr>
          <w:rFonts w:ascii="Times New Roman" w:eastAsia="Times New Roman" w:hAnsi="Times New Roman" w:cs="Times New Roman"/>
          <w:sz w:val="28"/>
          <w:szCs w:val="28"/>
        </w:rPr>
        <w:t xml:space="preserve"> </w:t>
      </w:r>
      <w:r w:rsidRPr="004A59E6">
        <w:rPr>
          <w:rFonts w:ascii="Times New Roman" w:eastAsia="Times New Roman" w:hAnsi="Times New Roman" w:cs="Times New Roman"/>
          <w:iCs/>
          <w:sz w:val="28"/>
          <w:szCs w:val="28"/>
        </w:rPr>
        <w:t>,</w:t>
      </w:r>
    </w:p>
    <w:p w14:paraId="0E64BABF" w14:textId="77777777" w:rsidR="00FA032D" w:rsidRPr="004A59E6" w:rsidRDefault="00FA032D" w:rsidP="00FA032D">
      <w:pPr>
        <w:spacing w:after="0"/>
        <w:ind w:firstLine="709"/>
        <w:jc w:val="both"/>
        <w:rPr>
          <w:rFonts w:ascii="Times New Roman" w:eastAsia="Times New Roman" w:hAnsi="Times New Roman" w:cs="Times New Roman"/>
          <w:iCs/>
          <w:sz w:val="28"/>
          <w:szCs w:val="28"/>
        </w:rPr>
      </w:pPr>
      <w:r w:rsidRPr="004A59E6">
        <w:rPr>
          <w:rFonts w:ascii="Times New Roman" w:eastAsia="Times New Roman" w:hAnsi="Times New Roman" w:cs="Times New Roman"/>
          <w:iCs/>
          <w:sz w:val="28"/>
          <w:szCs w:val="28"/>
        </w:rPr>
        <w:t>где</w:t>
      </w:r>
    </w:p>
    <w:p w14:paraId="495CF6EC" w14:textId="77777777" w:rsidR="00FA032D" w:rsidRPr="004A59E6" w:rsidRDefault="00FA032D" w:rsidP="00FA032D">
      <w:pPr>
        <w:spacing w:after="0"/>
        <w:ind w:firstLine="709"/>
        <w:jc w:val="both"/>
        <w:rPr>
          <w:rFonts w:ascii="Times New Roman" w:eastAsia="Times New Roman" w:hAnsi="Times New Roman" w:cs="Times New Roman"/>
          <w:iCs/>
          <w:sz w:val="28"/>
          <w:szCs w:val="28"/>
        </w:rPr>
      </w:pPr>
      <w:proofErr w:type="spellStart"/>
      <w:r w:rsidRPr="004A59E6">
        <w:rPr>
          <w:rFonts w:ascii="Times New Roman" w:eastAsia="Times New Roman" w:hAnsi="Times New Roman" w:cs="Times New Roman"/>
          <w:iCs/>
          <w:sz w:val="28"/>
          <w:szCs w:val="28"/>
        </w:rPr>
        <w:t>ПСН</w:t>
      </w:r>
      <w:r w:rsidRPr="004A59E6">
        <w:rPr>
          <w:rFonts w:ascii="Times New Roman" w:eastAsia="Times New Roman" w:hAnsi="Times New Roman" w:cs="Times New Roman"/>
          <w:iCs/>
          <w:sz w:val="28"/>
          <w:szCs w:val="28"/>
          <w:vertAlign w:val="subscript"/>
        </w:rPr>
        <w:t>пр.п</w:t>
      </w:r>
      <w:proofErr w:type="spellEnd"/>
      <w:r w:rsidRPr="004A59E6">
        <w:rPr>
          <w:rFonts w:ascii="Times New Roman" w:eastAsia="Times New Roman" w:hAnsi="Times New Roman" w:cs="Times New Roman"/>
          <w:iCs/>
          <w:sz w:val="28"/>
          <w:szCs w:val="28"/>
          <w:vertAlign w:val="subscript"/>
        </w:rPr>
        <w:t xml:space="preserve">. </w:t>
      </w:r>
      <w:r w:rsidRPr="004A59E6">
        <w:rPr>
          <w:rFonts w:ascii="Times New Roman" w:eastAsia="Times New Roman" w:hAnsi="Times New Roman" w:cs="Times New Roman"/>
          <w:iCs/>
          <w:sz w:val="28"/>
          <w:szCs w:val="28"/>
        </w:rPr>
        <w:t xml:space="preserve">– сумма исчисленного налога в предыдущем периоде, </w:t>
      </w:r>
      <w:proofErr w:type="spellStart"/>
      <w:r w:rsidRPr="004A59E6">
        <w:rPr>
          <w:rFonts w:ascii="Times New Roman" w:eastAsia="Times New Roman" w:hAnsi="Times New Roman" w:cs="Times New Roman"/>
          <w:iCs/>
          <w:sz w:val="28"/>
          <w:szCs w:val="28"/>
        </w:rPr>
        <w:t>тыс</w:t>
      </w:r>
      <w:proofErr w:type="gramStart"/>
      <w:r w:rsidRPr="004A59E6">
        <w:rPr>
          <w:rFonts w:ascii="Times New Roman" w:eastAsia="Times New Roman" w:hAnsi="Times New Roman" w:cs="Times New Roman"/>
          <w:iCs/>
          <w:sz w:val="28"/>
          <w:szCs w:val="28"/>
        </w:rPr>
        <w:t>.р</w:t>
      </w:r>
      <w:proofErr w:type="gramEnd"/>
      <w:r w:rsidRPr="004A59E6">
        <w:rPr>
          <w:rFonts w:ascii="Times New Roman" w:eastAsia="Times New Roman" w:hAnsi="Times New Roman" w:cs="Times New Roman"/>
          <w:iCs/>
          <w:sz w:val="28"/>
          <w:szCs w:val="28"/>
        </w:rPr>
        <w:t>ублей</w:t>
      </w:r>
      <w:proofErr w:type="spellEnd"/>
      <w:r w:rsidRPr="004A59E6">
        <w:rPr>
          <w:rFonts w:ascii="Times New Roman" w:eastAsia="Times New Roman" w:hAnsi="Times New Roman" w:cs="Times New Roman"/>
          <w:iCs/>
          <w:sz w:val="28"/>
          <w:szCs w:val="28"/>
        </w:rPr>
        <w:t>;</w:t>
      </w:r>
    </w:p>
    <w:p w14:paraId="0E7984CB" w14:textId="77777777" w:rsidR="00FA032D" w:rsidRPr="004A59E6" w:rsidRDefault="00FA032D" w:rsidP="00FA032D">
      <w:pPr>
        <w:spacing w:after="0"/>
        <w:ind w:firstLine="709"/>
        <w:jc w:val="both"/>
        <w:rPr>
          <w:rFonts w:ascii="Times New Roman" w:eastAsia="Times New Roman" w:hAnsi="Times New Roman" w:cs="Times New Roman"/>
          <w:iCs/>
          <w:sz w:val="28"/>
          <w:szCs w:val="28"/>
        </w:rPr>
      </w:pPr>
      <w:r w:rsidRPr="004A59E6">
        <w:rPr>
          <w:rFonts w:ascii="Times New Roman" w:eastAsia="Times New Roman" w:hAnsi="Times New Roman" w:cs="Times New Roman"/>
          <w:b/>
          <w:i/>
          <w:sz w:val="28"/>
          <w:szCs w:val="28"/>
        </w:rPr>
        <w:t>S</w:t>
      </w:r>
      <w:r w:rsidRPr="004A59E6">
        <w:rPr>
          <w:rFonts w:ascii="Times New Roman" w:eastAsia="Times New Roman" w:hAnsi="Times New Roman" w:cs="Times New Roman"/>
          <w:iCs/>
          <w:sz w:val="28"/>
          <w:szCs w:val="28"/>
        </w:rPr>
        <w:t xml:space="preserve"> – ставка налога, %;</w:t>
      </w:r>
    </w:p>
    <w:p w14:paraId="66E8170B"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b/>
          <w:i/>
          <w:sz w:val="28"/>
          <w:szCs w:val="28"/>
          <w:lang w:val="en-US"/>
        </w:rPr>
        <w:lastRenderedPageBreak/>
        <w:t>V</w:t>
      </w:r>
      <w:r w:rsidRPr="004A59E6">
        <w:rPr>
          <w:rFonts w:ascii="Times New Roman" w:eastAsia="Times New Roman" w:hAnsi="Times New Roman" w:cs="Times New Roman"/>
          <w:b/>
          <w:i/>
          <w:sz w:val="28"/>
          <w:szCs w:val="28"/>
          <w:vertAlign w:val="subscript"/>
        </w:rPr>
        <w:t>ВРП</w:t>
      </w:r>
      <w:r w:rsidRPr="004A59E6">
        <w:rPr>
          <w:rFonts w:ascii="Times New Roman" w:eastAsia="Times New Roman" w:hAnsi="Times New Roman" w:cs="Times New Roman"/>
          <w:sz w:val="28"/>
          <w:szCs w:val="28"/>
          <w:vertAlign w:val="subscript"/>
        </w:rPr>
        <w:t xml:space="preserve"> </w:t>
      </w:r>
      <w:proofErr w:type="spellStart"/>
      <w:r w:rsidRPr="004A59E6">
        <w:rPr>
          <w:rFonts w:ascii="Times New Roman" w:eastAsia="Times New Roman" w:hAnsi="Times New Roman" w:cs="Times New Roman"/>
          <w:sz w:val="28"/>
          <w:szCs w:val="28"/>
          <w:vertAlign w:val="subscript"/>
        </w:rPr>
        <w:t>пр.п</w:t>
      </w:r>
      <w:proofErr w:type="spellEnd"/>
      <w:r w:rsidRPr="004A59E6">
        <w:rPr>
          <w:rFonts w:ascii="Times New Roman" w:eastAsia="Times New Roman" w:hAnsi="Times New Roman" w:cs="Times New Roman"/>
          <w:sz w:val="28"/>
          <w:szCs w:val="28"/>
        </w:rPr>
        <w:t xml:space="preserve"> – объем валового регионального продукта в предыдущем периоде, </w:t>
      </w:r>
      <w:proofErr w:type="spellStart"/>
      <w:r w:rsidRPr="004A59E6">
        <w:rPr>
          <w:rFonts w:ascii="Times New Roman" w:eastAsia="Times New Roman" w:hAnsi="Times New Roman" w:cs="Times New Roman"/>
          <w:sz w:val="28"/>
          <w:szCs w:val="28"/>
        </w:rPr>
        <w:t>тыс.рублей</w:t>
      </w:r>
      <w:proofErr w:type="spellEnd"/>
      <w:r w:rsidRPr="004A59E6">
        <w:rPr>
          <w:rFonts w:ascii="Times New Roman" w:eastAsia="Times New Roman" w:hAnsi="Times New Roman" w:cs="Times New Roman"/>
          <w:sz w:val="28"/>
          <w:szCs w:val="28"/>
        </w:rPr>
        <w:t>;</w:t>
      </w:r>
    </w:p>
    <w:p w14:paraId="70C8DCC8"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b/>
          <w:i/>
          <w:sz w:val="28"/>
          <w:szCs w:val="28"/>
          <w:lang w:val="en-US"/>
        </w:rPr>
        <w:t>V</w:t>
      </w:r>
      <w:r w:rsidRPr="004A59E6">
        <w:rPr>
          <w:rFonts w:ascii="Times New Roman" w:eastAsia="Times New Roman" w:hAnsi="Times New Roman" w:cs="Times New Roman"/>
          <w:b/>
          <w:i/>
          <w:sz w:val="28"/>
          <w:szCs w:val="28"/>
          <w:vertAlign w:val="subscript"/>
        </w:rPr>
        <w:t>ВРП</w:t>
      </w:r>
      <w:r w:rsidRPr="004A59E6">
        <w:rPr>
          <w:rFonts w:ascii="Times New Roman" w:eastAsia="Times New Roman" w:hAnsi="Times New Roman" w:cs="Times New Roman"/>
          <w:sz w:val="28"/>
          <w:szCs w:val="28"/>
        </w:rPr>
        <w:t xml:space="preserve"> </w:t>
      </w:r>
      <w:r w:rsidRPr="004A59E6">
        <w:rPr>
          <w:rFonts w:ascii="Times New Roman" w:eastAsia="Times New Roman" w:hAnsi="Times New Roman" w:cs="Times New Roman"/>
          <w:sz w:val="28"/>
          <w:szCs w:val="28"/>
          <w:vertAlign w:val="subscript"/>
        </w:rPr>
        <w:t>п.п</w:t>
      </w:r>
      <w:r w:rsidRPr="004A59E6">
        <w:rPr>
          <w:rFonts w:ascii="Times New Roman" w:eastAsia="Times New Roman" w:hAnsi="Times New Roman" w:cs="Times New Roman"/>
          <w:sz w:val="28"/>
          <w:szCs w:val="28"/>
        </w:rPr>
        <w:t xml:space="preserve"> – объем прогнозируемого валового регионального продукта, </w:t>
      </w:r>
      <w:proofErr w:type="spellStart"/>
      <w:r w:rsidRPr="004A59E6">
        <w:rPr>
          <w:rFonts w:ascii="Times New Roman" w:eastAsia="Times New Roman" w:hAnsi="Times New Roman" w:cs="Times New Roman"/>
          <w:sz w:val="28"/>
          <w:szCs w:val="28"/>
        </w:rPr>
        <w:t>тыс.рублей</w:t>
      </w:r>
      <w:proofErr w:type="spellEnd"/>
      <w:r w:rsidRPr="004A59E6">
        <w:rPr>
          <w:rFonts w:ascii="Times New Roman" w:eastAsia="Times New Roman" w:hAnsi="Times New Roman" w:cs="Times New Roman"/>
          <w:sz w:val="28"/>
          <w:szCs w:val="28"/>
        </w:rPr>
        <w:t>.</w:t>
      </w:r>
    </w:p>
    <w:p w14:paraId="64CAD20D" w14:textId="77777777" w:rsidR="00FA032D" w:rsidRPr="004A59E6" w:rsidRDefault="00FA032D" w:rsidP="00FA032D">
      <w:pPr>
        <w:spacing w:after="0"/>
        <w:ind w:firstLine="709"/>
        <w:jc w:val="both"/>
        <w:rPr>
          <w:rFonts w:ascii="Times New Roman" w:eastAsia="Times New Roman" w:hAnsi="Times New Roman" w:cs="Times New Roman"/>
          <w:sz w:val="28"/>
          <w:szCs w:val="28"/>
          <w:lang w:eastAsia="ru-RU"/>
        </w:rPr>
      </w:pPr>
    </w:p>
    <w:p w14:paraId="53E91E0E" w14:textId="77777777" w:rsidR="00FA032D" w:rsidRPr="004A59E6" w:rsidRDefault="00FA032D" w:rsidP="00FA032D">
      <w:pPr>
        <w:spacing w:after="0"/>
        <w:ind w:firstLine="709"/>
        <w:jc w:val="both"/>
        <w:rPr>
          <w:rFonts w:ascii="Times New Roman" w:hAnsi="Times New Roman"/>
          <w:iCs/>
          <w:sz w:val="28"/>
          <w:szCs w:val="28"/>
        </w:rPr>
      </w:pPr>
      <w:r w:rsidRPr="004A59E6">
        <w:rPr>
          <w:rFonts w:ascii="Times New Roman" w:hAnsi="Times New Roman"/>
          <w:sz w:val="28"/>
          <w:szCs w:val="28"/>
        </w:rPr>
        <w:t>Прогнозируемый объем страховых взносов на ОПС и по временной нетрудоспособности (</w:t>
      </w:r>
      <w:proofErr w:type="spellStart"/>
      <w:r w:rsidRPr="004A59E6">
        <w:rPr>
          <w:rFonts w:ascii="Times New Roman" w:hAnsi="Times New Roman"/>
          <w:i/>
          <w:sz w:val="28"/>
          <w:szCs w:val="28"/>
        </w:rPr>
        <w:t>С</w:t>
      </w:r>
      <w:r w:rsidRPr="004A59E6">
        <w:rPr>
          <w:rFonts w:ascii="Times New Roman" w:hAnsi="Times New Roman"/>
          <w:i/>
          <w:iCs/>
          <w:sz w:val="28"/>
          <w:szCs w:val="28"/>
          <w:vertAlign w:val="subscript"/>
        </w:rPr>
        <w:t>стр.взн</w:t>
      </w:r>
      <w:proofErr w:type="spellEnd"/>
      <w:r w:rsidRPr="004A59E6">
        <w:rPr>
          <w:rFonts w:ascii="Times New Roman" w:hAnsi="Times New Roman"/>
          <w:iCs/>
          <w:sz w:val="28"/>
          <w:szCs w:val="28"/>
        </w:rPr>
        <w:t>) рассчитывается на основе суммы страховых взносов предыдущего периода исходя из её доли в сумме исчисленного налога по следующей формуле:</w:t>
      </w:r>
    </w:p>
    <w:p w14:paraId="3132D70E" w14:textId="77777777" w:rsidR="00FA032D" w:rsidRPr="004A59E6" w:rsidRDefault="00FA032D" w:rsidP="00FA032D">
      <w:pPr>
        <w:spacing w:after="0"/>
        <w:ind w:firstLine="709"/>
        <w:jc w:val="center"/>
        <w:rPr>
          <w:rFonts w:ascii="Times New Roman" w:hAnsi="Times New Roman"/>
          <w:b/>
          <w:i/>
          <w:iCs/>
          <w:sz w:val="28"/>
          <w:szCs w:val="28"/>
        </w:rPr>
      </w:pPr>
      <w:proofErr w:type="spellStart"/>
      <w:r w:rsidRPr="004A59E6">
        <w:rPr>
          <w:rFonts w:ascii="Times New Roman" w:hAnsi="Times New Roman"/>
          <w:b/>
          <w:i/>
          <w:sz w:val="28"/>
          <w:szCs w:val="28"/>
        </w:rPr>
        <w:t>С</w:t>
      </w:r>
      <w:r w:rsidRPr="004A59E6">
        <w:rPr>
          <w:rFonts w:ascii="Times New Roman" w:hAnsi="Times New Roman"/>
          <w:b/>
          <w:i/>
          <w:iCs/>
          <w:sz w:val="28"/>
          <w:szCs w:val="28"/>
          <w:vertAlign w:val="subscript"/>
        </w:rPr>
        <w:t>стр</w:t>
      </w:r>
      <w:proofErr w:type="gramStart"/>
      <w:r w:rsidRPr="004A59E6">
        <w:rPr>
          <w:rFonts w:ascii="Times New Roman" w:hAnsi="Times New Roman"/>
          <w:b/>
          <w:i/>
          <w:iCs/>
          <w:sz w:val="28"/>
          <w:szCs w:val="28"/>
          <w:vertAlign w:val="subscript"/>
        </w:rPr>
        <w:t>.в</w:t>
      </w:r>
      <w:proofErr w:type="gramEnd"/>
      <w:r w:rsidRPr="004A59E6">
        <w:rPr>
          <w:rFonts w:ascii="Times New Roman" w:hAnsi="Times New Roman"/>
          <w:b/>
          <w:i/>
          <w:iCs/>
          <w:sz w:val="28"/>
          <w:szCs w:val="28"/>
          <w:vertAlign w:val="subscript"/>
        </w:rPr>
        <w:t>зн</w:t>
      </w:r>
      <w:proofErr w:type="spellEnd"/>
      <w:r w:rsidRPr="004A59E6">
        <w:rPr>
          <w:rFonts w:ascii="Times New Roman" w:hAnsi="Times New Roman"/>
          <w:b/>
          <w:i/>
          <w:sz w:val="28"/>
          <w:szCs w:val="28"/>
        </w:rPr>
        <w:t xml:space="preserve"> = (</w:t>
      </w:r>
      <w:r w:rsidRPr="004A59E6">
        <w:rPr>
          <w:rFonts w:ascii="Times New Roman" w:hAnsi="Times New Roman"/>
          <w:b/>
          <w:i/>
          <w:iCs/>
          <w:sz w:val="28"/>
          <w:szCs w:val="28"/>
          <w:lang w:val="en-US"/>
        </w:rPr>
        <w:t>V</w:t>
      </w:r>
      <w:proofErr w:type="spellStart"/>
      <w:r w:rsidRPr="004A59E6">
        <w:rPr>
          <w:rFonts w:ascii="Times New Roman" w:hAnsi="Times New Roman"/>
          <w:b/>
          <w:i/>
          <w:iCs/>
          <w:sz w:val="28"/>
          <w:szCs w:val="28"/>
        </w:rPr>
        <w:t>нб</w:t>
      </w:r>
      <w:r w:rsidRPr="004A59E6">
        <w:rPr>
          <w:rFonts w:ascii="Times New Roman" w:hAnsi="Times New Roman"/>
          <w:b/>
          <w:i/>
          <w:iCs/>
          <w:sz w:val="28"/>
          <w:szCs w:val="28"/>
          <w:vertAlign w:val="subscript"/>
        </w:rPr>
        <w:t>пр.п</w:t>
      </w:r>
      <w:proofErr w:type="spellEnd"/>
      <w:r w:rsidRPr="004A59E6">
        <w:rPr>
          <w:rFonts w:ascii="Times New Roman" w:hAnsi="Times New Roman"/>
          <w:b/>
          <w:i/>
          <w:iCs/>
          <w:sz w:val="28"/>
          <w:szCs w:val="28"/>
        </w:rPr>
        <w:t xml:space="preserve"> * </w:t>
      </w:r>
      <w:r w:rsidRPr="004A59E6">
        <w:rPr>
          <w:rFonts w:ascii="Times New Roman" w:hAnsi="Times New Roman"/>
          <w:b/>
          <w:i/>
          <w:sz w:val="28"/>
          <w:szCs w:val="28"/>
          <w:lang w:val="en-US"/>
        </w:rPr>
        <w:t>S</w:t>
      </w:r>
      <w:r w:rsidRPr="004A59E6">
        <w:rPr>
          <w:rFonts w:ascii="Times New Roman" w:hAnsi="Times New Roman"/>
          <w:b/>
          <w:i/>
          <w:sz w:val="28"/>
          <w:szCs w:val="28"/>
        </w:rPr>
        <w:t>)*(</w:t>
      </w:r>
      <w:proofErr w:type="spellStart"/>
      <w:r w:rsidRPr="004A59E6">
        <w:rPr>
          <w:rFonts w:ascii="Times New Roman" w:hAnsi="Times New Roman"/>
          <w:b/>
          <w:i/>
          <w:sz w:val="28"/>
          <w:szCs w:val="28"/>
        </w:rPr>
        <w:t>С</w:t>
      </w:r>
      <w:r w:rsidRPr="004A59E6">
        <w:rPr>
          <w:rFonts w:ascii="Times New Roman" w:hAnsi="Times New Roman"/>
          <w:b/>
          <w:i/>
          <w:iCs/>
          <w:sz w:val="28"/>
          <w:szCs w:val="28"/>
          <w:vertAlign w:val="subscript"/>
        </w:rPr>
        <w:t>стр.взн.пр.п</w:t>
      </w:r>
      <w:proofErr w:type="spellEnd"/>
      <w:r w:rsidRPr="004A59E6">
        <w:rPr>
          <w:rFonts w:ascii="Times New Roman" w:hAnsi="Times New Roman"/>
          <w:b/>
          <w:i/>
          <w:iCs/>
          <w:sz w:val="28"/>
          <w:szCs w:val="28"/>
        </w:rPr>
        <w:t>/</w:t>
      </w:r>
      <w:r w:rsidRPr="004A59E6">
        <w:rPr>
          <w:rFonts w:ascii="Times New Roman" w:hAnsi="Times New Roman"/>
          <w:b/>
          <w:i/>
          <w:iCs/>
          <w:sz w:val="28"/>
          <w:szCs w:val="28"/>
          <w:lang w:val="en-US"/>
        </w:rPr>
        <w:t>I</w:t>
      </w:r>
      <w:r w:rsidRPr="004A59E6">
        <w:rPr>
          <w:rFonts w:ascii="Times New Roman" w:hAnsi="Times New Roman"/>
          <w:b/>
          <w:i/>
          <w:iCs/>
          <w:sz w:val="28"/>
          <w:szCs w:val="28"/>
          <w:vertAlign w:val="subscript"/>
        </w:rPr>
        <w:t xml:space="preserve"> </w:t>
      </w:r>
      <w:proofErr w:type="spellStart"/>
      <w:r w:rsidRPr="004A59E6">
        <w:rPr>
          <w:rFonts w:ascii="Times New Roman" w:hAnsi="Times New Roman"/>
          <w:b/>
          <w:i/>
          <w:iCs/>
          <w:sz w:val="28"/>
          <w:szCs w:val="28"/>
          <w:vertAlign w:val="subscript"/>
        </w:rPr>
        <w:t>исч.пр.п</w:t>
      </w:r>
      <w:proofErr w:type="spellEnd"/>
      <w:r w:rsidRPr="004A59E6">
        <w:rPr>
          <w:rFonts w:ascii="Times New Roman" w:hAnsi="Times New Roman"/>
          <w:b/>
          <w:i/>
          <w:iCs/>
          <w:sz w:val="28"/>
          <w:szCs w:val="28"/>
          <w:vertAlign w:val="subscript"/>
        </w:rPr>
        <w:t>.</w:t>
      </w:r>
      <w:r w:rsidRPr="004A59E6">
        <w:rPr>
          <w:rFonts w:ascii="Times New Roman" w:hAnsi="Times New Roman"/>
          <w:b/>
          <w:i/>
          <w:iCs/>
          <w:sz w:val="28"/>
          <w:szCs w:val="28"/>
        </w:rPr>
        <w:t xml:space="preserve"> </w:t>
      </w:r>
      <w:r w:rsidRPr="004A59E6">
        <w:rPr>
          <w:rFonts w:ascii="Times New Roman" w:hAnsi="Times New Roman"/>
          <w:b/>
          <w:i/>
          <w:sz w:val="28"/>
          <w:szCs w:val="28"/>
        </w:rPr>
        <w:t>)</w:t>
      </w:r>
      <w:r w:rsidRPr="004A59E6">
        <w:rPr>
          <w:rFonts w:ascii="Times New Roman" w:hAnsi="Times New Roman"/>
          <w:b/>
          <w:i/>
          <w:iCs/>
          <w:sz w:val="28"/>
          <w:szCs w:val="28"/>
        </w:rPr>
        <w:t xml:space="preserve">, </w:t>
      </w:r>
    </w:p>
    <w:p w14:paraId="35DA80B1" w14:textId="77777777" w:rsidR="00FA032D" w:rsidRPr="004A59E6" w:rsidRDefault="00FA032D" w:rsidP="00FA032D">
      <w:pPr>
        <w:spacing w:after="0"/>
        <w:ind w:firstLine="709"/>
        <w:jc w:val="both"/>
        <w:rPr>
          <w:rFonts w:ascii="Times New Roman" w:hAnsi="Times New Roman"/>
          <w:iCs/>
          <w:sz w:val="28"/>
          <w:szCs w:val="28"/>
        </w:rPr>
      </w:pPr>
      <w:r w:rsidRPr="004A59E6">
        <w:rPr>
          <w:rFonts w:ascii="Times New Roman" w:hAnsi="Times New Roman"/>
          <w:iCs/>
          <w:sz w:val="28"/>
          <w:szCs w:val="28"/>
        </w:rPr>
        <w:t>где</w:t>
      </w:r>
    </w:p>
    <w:p w14:paraId="1A87CB2A" w14:textId="77777777" w:rsidR="00FA032D" w:rsidRPr="004A59E6" w:rsidRDefault="00FA032D" w:rsidP="00FA032D">
      <w:pPr>
        <w:spacing w:after="0"/>
        <w:ind w:firstLine="709"/>
        <w:jc w:val="both"/>
        <w:rPr>
          <w:rFonts w:ascii="Times New Roman" w:hAnsi="Times New Roman"/>
          <w:iCs/>
          <w:sz w:val="28"/>
          <w:szCs w:val="28"/>
        </w:rPr>
      </w:pPr>
      <w:r w:rsidRPr="004A59E6">
        <w:rPr>
          <w:rFonts w:ascii="Times New Roman" w:hAnsi="Times New Roman"/>
          <w:b/>
          <w:i/>
          <w:sz w:val="28"/>
          <w:szCs w:val="28"/>
          <w:lang w:val="en-US"/>
        </w:rPr>
        <w:t>V</w:t>
      </w:r>
      <w:proofErr w:type="spellStart"/>
      <w:r w:rsidRPr="004A59E6">
        <w:rPr>
          <w:rFonts w:ascii="Times New Roman" w:hAnsi="Times New Roman"/>
          <w:b/>
          <w:i/>
          <w:sz w:val="28"/>
          <w:szCs w:val="28"/>
        </w:rPr>
        <w:t>нб</w:t>
      </w:r>
      <w:proofErr w:type="spellEnd"/>
      <w:r w:rsidRPr="004A59E6">
        <w:rPr>
          <w:rFonts w:ascii="Times New Roman" w:hAnsi="Times New Roman"/>
          <w:sz w:val="28"/>
          <w:szCs w:val="28"/>
          <w:vertAlign w:val="subscript"/>
        </w:rPr>
        <w:t xml:space="preserve"> </w:t>
      </w:r>
      <w:proofErr w:type="spellStart"/>
      <w:proofErr w:type="gramStart"/>
      <w:r w:rsidRPr="004A59E6">
        <w:rPr>
          <w:rFonts w:ascii="Times New Roman" w:hAnsi="Times New Roman"/>
          <w:sz w:val="28"/>
          <w:szCs w:val="28"/>
          <w:vertAlign w:val="subscript"/>
        </w:rPr>
        <w:t>пр.п</w:t>
      </w:r>
      <w:proofErr w:type="spellEnd"/>
      <w:r w:rsidRPr="004A59E6">
        <w:rPr>
          <w:rFonts w:ascii="Times New Roman" w:hAnsi="Times New Roman"/>
          <w:b/>
          <w:i/>
          <w:sz w:val="28"/>
          <w:szCs w:val="28"/>
        </w:rPr>
        <w:t xml:space="preserve"> </w:t>
      </w:r>
      <w:r w:rsidRPr="004A59E6">
        <w:rPr>
          <w:rFonts w:ascii="Times New Roman" w:hAnsi="Times New Roman"/>
          <w:iCs/>
          <w:sz w:val="28"/>
          <w:szCs w:val="28"/>
          <w:vertAlign w:val="subscript"/>
        </w:rPr>
        <w:t>.</w:t>
      </w:r>
      <w:proofErr w:type="gramEnd"/>
      <w:r w:rsidRPr="004A59E6">
        <w:rPr>
          <w:rFonts w:ascii="Times New Roman" w:hAnsi="Times New Roman"/>
          <w:iCs/>
          <w:sz w:val="28"/>
          <w:szCs w:val="28"/>
          <w:vertAlign w:val="subscript"/>
        </w:rPr>
        <w:t xml:space="preserve"> </w:t>
      </w:r>
      <w:r w:rsidRPr="004A59E6">
        <w:rPr>
          <w:rFonts w:ascii="Times New Roman" w:hAnsi="Times New Roman"/>
          <w:iCs/>
          <w:sz w:val="28"/>
          <w:szCs w:val="28"/>
        </w:rPr>
        <w:t>–налоговая база прогнозируемого периода, тыс. рублей;</w:t>
      </w:r>
    </w:p>
    <w:p w14:paraId="6689BAF6" w14:textId="77777777" w:rsidR="00FA032D" w:rsidRPr="004A59E6" w:rsidRDefault="00FA032D" w:rsidP="00FA032D">
      <w:pPr>
        <w:spacing w:after="0"/>
        <w:ind w:firstLine="709"/>
        <w:jc w:val="both"/>
        <w:rPr>
          <w:rFonts w:ascii="Times New Roman" w:hAnsi="Times New Roman"/>
          <w:iCs/>
          <w:sz w:val="28"/>
          <w:szCs w:val="28"/>
        </w:rPr>
      </w:pPr>
      <w:r w:rsidRPr="004A59E6">
        <w:rPr>
          <w:rFonts w:ascii="Times New Roman" w:hAnsi="Times New Roman"/>
          <w:b/>
          <w:i/>
          <w:sz w:val="28"/>
          <w:szCs w:val="28"/>
        </w:rPr>
        <w:t>S</w:t>
      </w:r>
      <w:r w:rsidRPr="004A59E6">
        <w:rPr>
          <w:rFonts w:ascii="Times New Roman" w:hAnsi="Times New Roman"/>
          <w:iCs/>
          <w:sz w:val="28"/>
          <w:szCs w:val="28"/>
        </w:rPr>
        <w:t xml:space="preserve"> – ставка налога, %;</w:t>
      </w:r>
    </w:p>
    <w:p w14:paraId="4CD64BC1" w14:textId="77777777" w:rsidR="00FA032D" w:rsidRPr="004A59E6" w:rsidRDefault="00FA032D" w:rsidP="00FA032D">
      <w:pPr>
        <w:spacing w:after="0"/>
        <w:ind w:firstLine="709"/>
        <w:jc w:val="both"/>
        <w:rPr>
          <w:rFonts w:ascii="Times New Roman" w:hAnsi="Times New Roman"/>
          <w:sz w:val="28"/>
          <w:szCs w:val="28"/>
        </w:rPr>
      </w:pPr>
      <w:proofErr w:type="spellStart"/>
      <w:r w:rsidRPr="004A59E6">
        <w:rPr>
          <w:rFonts w:ascii="Times New Roman" w:hAnsi="Times New Roman"/>
          <w:b/>
          <w:i/>
          <w:sz w:val="28"/>
          <w:szCs w:val="28"/>
        </w:rPr>
        <w:t>С</w:t>
      </w:r>
      <w:r w:rsidRPr="004A59E6">
        <w:rPr>
          <w:rFonts w:ascii="Times New Roman" w:hAnsi="Times New Roman"/>
          <w:i/>
          <w:iCs/>
          <w:sz w:val="28"/>
          <w:szCs w:val="28"/>
          <w:vertAlign w:val="subscript"/>
        </w:rPr>
        <w:t>стр</w:t>
      </w:r>
      <w:proofErr w:type="gramStart"/>
      <w:r w:rsidRPr="004A59E6">
        <w:rPr>
          <w:rFonts w:ascii="Times New Roman" w:hAnsi="Times New Roman"/>
          <w:i/>
          <w:iCs/>
          <w:sz w:val="28"/>
          <w:szCs w:val="28"/>
          <w:vertAlign w:val="subscript"/>
        </w:rPr>
        <w:t>.в</w:t>
      </w:r>
      <w:proofErr w:type="gramEnd"/>
      <w:r w:rsidRPr="004A59E6">
        <w:rPr>
          <w:rFonts w:ascii="Times New Roman" w:hAnsi="Times New Roman"/>
          <w:i/>
          <w:iCs/>
          <w:sz w:val="28"/>
          <w:szCs w:val="28"/>
          <w:vertAlign w:val="subscript"/>
        </w:rPr>
        <w:t>зн.пр.п</w:t>
      </w:r>
      <w:proofErr w:type="spellEnd"/>
      <w:r w:rsidRPr="004A59E6">
        <w:rPr>
          <w:rFonts w:ascii="Times New Roman" w:hAnsi="Times New Roman"/>
          <w:sz w:val="28"/>
          <w:szCs w:val="28"/>
        </w:rPr>
        <w:t xml:space="preserve"> – сумма страховых взносов на ОПС и по временной нетрудоспособности за предыдущий период, тыс. рублей;</w:t>
      </w:r>
    </w:p>
    <w:p w14:paraId="54250387" w14:textId="77777777" w:rsidR="00FA032D" w:rsidRPr="004A59E6" w:rsidRDefault="00FA032D" w:rsidP="00FA032D">
      <w:pPr>
        <w:spacing w:after="0"/>
        <w:ind w:firstLine="709"/>
        <w:jc w:val="both"/>
        <w:rPr>
          <w:rFonts w:ascii="Times New Roman" w:hAnsi="Times New Roman"/>
          <w:sz w:val="28"/>
          <w:szCs w:val="28"/>
        </w:rPr>
      </w:pPr>
      <w:r w:rsidRPr="004A59E6">
        <w:rPr>
          <w:rFonts w:ascii="Times New Roman" w:hAnsi="Times New Roman"/>
          <w:b/>
          <w:i/>
          <w:iCs/>
          <w:sz w:val="28"/>
          <w:szCs w:val="28"/>
          <w:lang w:val="en-US"/>
        </w:rPr>
        <w:t>I</w:t>
      </w:r>
      <w:r w:rsidRPr="004A59E6">
        <w:rPr>
          <w:rFonts w:ascii="Times New Roman" w:hAnsi="Times New Roman"/>
          <w:i/>
          <w:iCs/>
          <w:sz w:val="28"/>
          <w:szCs w:val="28"/>
          <w:vertAlign w:val="subscript"/>
        </w:rPr>
        <w:t xml:space="preserve"> </w:t>
      </w:r>
      <w:proofErr w:type="spellStart"/>
      <w:r w:rsidRPr="004A59E6">
        <w:rPr>
          <w:rFonts w:ascii="Times New Roman" w:hAnsi="Times New Roman"/>
          <w:i/>
          <w:iCs/>
          <w:sz w:val="28"/>
          <w:szCs w:val="28"/>
          <w:vertAlign w:val="subscript"/>
        </w:rPr>
        <w:t>исч.пр.п</w:t>
      </w:r>
      <w:proofErr w:type="spellEnd"/>
      <w:r w:rsidRPr="004A59E6">
        <w:rPr>
          <w:rFonts w:ascii="Times New Roman" w:hAnsi="Times New Roman"/>
          <w:sz w:val="28"/>
          <w:szCs w:val="28"/>
        </w:rPr>
        <w:t xml:space="preserve"> – сумма исчисленного налога за предыдущий период, тыс. рублей.</w:t>
      </w:r>
    </w:p>
    <w:p w14:paraId="2B0538C5" w14:textId="77777777" w:rsidR="00FA032D" w:rsidRPr="004A59E6" w:rsidRDefault="00FA032D" w:rsidP="00FA032D">
      <w:pPr>
        <w:spacing w:after="0"/>
        <w:ind w:firstLine="709"/>
        <w:jc w:val="both"/>
        <w:rPr>
          <w:rFonts w:ascii="Times New Roman" w:eastAsia="Times New Roman" w:hAnsi="Times New Roman" w:cs="Times New Roman"/>
          <w:sz w:val="28"/>
          <w:szCs w:val="28"/>
          <w:lang w:eastAsia="ru-RU"/>
        </w:rPr>
      </w:pPr>
      <w:r w:rsidRPr="004A59E6">
        <w:rPr>
          <w:rFonts w:ascii="Times New Roman" w:eastAsia="Times New Roman" w:hAnsi="Times New Roman" w:cs="Times New Roman"/>
          <w:sz w:val="28"/>
          <w:szCs w:val="28"/>
          <w:lang w:eastAsia="ru-RU"/>
        </w:rPr>
        <w:t>В прогнозируемом объеме налоговой базы по налогу, взимаемому в связи с применением патентной системы налогообложения (</w:t>
      </w:r>
      <w:proofErr w:type="spellStart"/>
      <w:proofErr w:type="gramStart"/>
      <w:r w:rsidRPr="004A59E6">
        <w:rPr>
          <w:rFonts w:ascii="Times New Roman" w:eastAsia="Times New Roman" w:hAnsi="Times New Roman" w:cs="Times New Roman"/>
          <w:sz w:val="28"/>
          <w:szCs w:val="28"/>
          <w:lang w:eastAsia="ru-RU"/>
        </w:rPr>
        <w:t>V</w:t>
      </w:r>
      <w:proofErr w:type="gramEnd"/>
      <w:r w:rsidRPr="004A59E6">
        <w:rPr>
          <w:rFonts w:ascii="Times New Roman" w:eastAsia="Times New Roman" w:hAnsi="Times New Roman" w:cs="Times New Roman"/>
          <w:sz w:val="28"/>
          <w:szCs w:val="28"/>
          <w:lang w:eastAsia="ru-RU"/>
        </w:rPr>
        <w:t>нбпп</w:t>
      </w:r>
      <w:proofErr w:type="spellEnd"/>
      <w:r w:rsidRPr="004A59E6">
        <w:rPr>
          <w:rFonts w:ascii="Times New Roman" w:eastAsia="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25FB889"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2D370084"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321B89E5" w14:textId="77777777" w:rsidR="00FA032D" w:rsidRPr="004A59E6" w:rsidRDefault="00FA032D" w:rsidP="00FA032D">
      <w:pPr>
        <w:pStyle w:val="2"/>
        <w:spacing w:after="240"/>
        <w:ind w:firstLine="709"/>
        <w:jc w:val="center"/>
        <w:rPr>
          <w:rFonts w:ascii="Cambria" w:hAnsi="Cambria"/>
          <w:i/>
          <w:color w:val="auto"/>
          <w:sz w:val="27"/>
          <w:szCs w:val="27"/>
        </w:rPr>
      </w:pPr>
      <w:bookmarkStart w:id="26" w:name="_Toc498422342"/>
      <w:r w:rsidRPr="004A59E6">
        <w:rPr>
          <w:rFonts w:ascii="Cambria" w:hAnsi="Cambria"/>
          <w:i/>
          <w:color w:val="auto"/>
          <w:sz w:val="27"/>
          <w:szCs w:val="27"/>
        </w:rPr>
        <w:t>2.</w:t>
      </w:r>
      <w:r w:rsidR="000737E4" w:rsidRPr="004A59E6">
        <w:rPr>
          <w:rFonts w:ascii="Cambria" w:hAnsi="Cambria"/>
          <w:i/>
          <w:color w:val="auto"/>
          <w:sz w:val="27"/>
          <w:szCs w:val="27"/>
        </w:rPr>
        <w:t>7</w:t>
      </w:r>
      <w:r w:rsidRPr="004A59E6">
        <w:rPr>
          <w:rFonts w:ascii="Cambria" w:hAnsi="Cambria"/>
          <w:i/>
          <w:color w:val="auto"/>
          <w:sz w:val="27"/>
          <w:szCs w:val="27"/>
        </w:rPr>
        <w:t xml:space="preserve">. Торговый сбор, уплачиваемый на территориях городов федерального значения </w:t>
      </w:r>
      <w:r w:rsidRPr="004A59E6">
        <w:rPr>
          <w:rFonts w:ascii="Cambria" w:hAnsi="Cambria"/>
          <w:i/>
          <w:color w:val="auto"/>
          <w:sz w:val="27"/>
          <w:szCs w:val="27"/>
        </w:rPr>
        <w:br/>
        <w:t>182 1 05 05010 02 0000 110</w:t>
      </w:r>
      <w:bookmarkEnd w:id="26"/>
    </w:p>
    <w:p w14:paraId="6585DAAD"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14:paraId="5B22F96F"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14:paraId="67C80850"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 xml:space="preserve">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w:t>
      </w:r>
      <w:r w:rsidRPr="004A59E6">
        <w:rPr>
          <w:rFonts w:ascii="Times New Roman" w:eastAsia="Times New Roman" w:hAnsi="Times New Roman" w:cs="Times New Roman"/>
          <w:sz w:val="28"/>
          <w:szCs w:val="28"/>
        </w:rPr>
        <w:lastRenderedPageBreak/>
        <w:t>соответствии с Кодексом и законами указанных субъектов Российской Федерации.</w:t>
      </w:r>
    </w:p>
    <w:p w14:paraId="7FF3E1F7"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14:paraId="4A30B911"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При прогнозировании поступлений торгового сбора учитываются:</w:t>
      </w:r>
    </w:p>
    <w:p w14:paraId="4A38903A"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 изменения в законодательстве;</w:t>
      </w:r>
    </w:p>
    <w:p w14:paraId="7701CCBF"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14:paraId="1B18A6C3"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14:paraId="1BC2458F"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w:t>
      </w:r>
      <w:bookmarkStart w:id="27" w:name="_Toc498422343"/>
      <w:r w:rsidRPr="004A59E6">
        <w:rPr>
          <w:rFonts w:ascii="Times New Roman" w:eastAsia="Times New Roman" w:hAnsi="Times New Roman" w:cs="Times New Roman"/>
          <w:sz w:val="28"/>
          <w:szCs w:val="28"/>
        </w:rPr>
        <w:t>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r w:rsidR="00B27FF3" w:rsidRPr="004A59E6">
        <w:rPr>
          <w:rFonts w:ascii="Times New Roman" w:eastAsia="Times New Roman" w:hAnsi="Times New Roman" w:cs="Times New Roman"/>
          <w:sz w:val="28"/>
          <w:szCs w:val="28"/>
        </w:rPr>
        <w:t xml:space="preserve"> </w:t>
      </w:r>
    </w:p>
    <w:p w14:paraId="06F333B4" w14:textId="77777777" w:rsidR="008D1B09" w:rsidRPr="004A59E6" w:rsidRDefault="008D1B09" w:rsidP="008D1B09">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Сумма торгового сбора, уплачиваемая на территориях городов федерального значения (ТС), основывается на прямом методе и рассчитывается по формуле:</w:t>
      </w:r>
    </w:p>
    <w:p w14:paraId="3B132F12" w14:textId="77777777" w:rsidR="008D1B09" w:rsidRPr="004A59E6" w:rsidRDefault="008D1B09" w:rsidP="008D1B09">
      <w:pPr>
        <w:spacing w:after="0"/>
        <w:ind w:firstLine="709"/>
        <w:jc w:val="center"/>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ТС = V ТС × S ТС   (+-) F,</w:t>
      </w:r>
    </w:p>
    <w:p w14:paraId="6A01A598" w14:textId="77777777" w:rsidR="008D1B09" w:rsidRPr="004A59E6" w:rsidRDefault="008D1B09" w:rsidP="008D1B09">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где:</w:t>
      </w:r>
    </w:p>
    <w:p w14:paraId="5C3AB32D" w14:textId="77777777" w:rsidR="008D1B09" w:rsidRPr="004A59E6" w:rsidRDefault="008D1B09" w:rsidP="008D1B09">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ТС – сумма торгового сбора, уплачиваемая на территориях городов федерального значения, тыс. рублей;</w:t>
      </w:r>
    </w:p>
    <w:p w14:paraId="52F8A1F5" w14:textId="77777777" w:rsidR="008D1B09" w:rsidRPr="004A59E6" w:rsidRDefault="008D1B09" w:rsidP="008D1B09">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V ТС – прогнозируемое (расчётное) количество объектов, определенных для исчисления торгового сбора, единиц;</w:t>
      </w:r>
    </w:p>
    <w:p w14:paraId="276A2153" w14:textId="77777777" w:rsidR="008D1B09" w:rsidRPr="004A59E6" w:rsidRDefault="008D1B09" w:rsidP="008D1B09">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Расчет количества объектов, определенных для исчисления торгового сбора производится методом экстраполяции или методом усреднения.</w:t>
      </w:r>
    </w:p>
    <w:p w14:paraId="2D8D4784" w14:textId="77777777" w:rsidR="008D1B09" w:rsidRPr="004A59E6" w:rsidRDefault="008D1B09" w:rsidP="008D1B09">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S ТС – расчетный размер торгового сбора, тыс. рублей;</w:t>
      </w:r>
    </w:p>
    <w:p w14:paraId="1FFD6F0B" w14:textId="77777777" w:rsidR="008D1B09" w:rsidRPr="004A59E6" w:rsidRDefault="008D1B09" w:rsidP="008D1B09">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14:paraId="5899B589" w14:textId="77777777" w:rsidR="008D1B09" w:rsidRPr="004A59E6" w:rsidRDefault="008D1B09" w:rsidP="008D1B09">
      <w:pPr>
        <w:spacing w:after="0"/>
        <w:ind w:firstLine="709"/>
        <w:jc w:val="both"/>
        <w:rPr>
          <w:rFonts w:ascii="Times New Roman" w:eastAsia="Times New Roman" w:hAnsi="Times New Roman" w:cs="Times New Roman"/>
          <w:sz w:val="28"/>
          <w:szCs w:val="28"/>
        </w:rPr>
      </w:pPr>
      <w:r w:rsidRPr="004A59E6">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4A59E6">
        <w:rPr>
          <w:rFonts w:ascii="Times New Roman" w:eastAsia="Times New Roman" w:hAnsi="Times New Roman" w:cs="Times New Roman"/>
          <w:sz w:val="28"/>
          <w:szCs w:val="28"/>
        </w:rPr>
        <w:lastRenderedPageBreak/>
        <w:t>очередной финансовый год и плановый период исходя из ретроспективных данных, тыс. рублей.</w:t>
      </w:r>
    </w:p>
    <w:p w14:paraId="1BD63FFC" w14:textId="77777777" w:rsidR="00FA032D" w:rsidRPr="004A59E6" w:rsidRDefault="00FA032D" w:rsidP="00FA032D">
      <w:pPr>
        <w:spacing w:after="0"/>
        <w:ind w:firstLine="709"/>
        <w:jc w:val="both"/>
        <w:rPr>
          <w:rFonts w:ascii="Times New Roman" w:eastAsia="Times New Roman" w:hAnsi="Times New Roman" w:cs="Times New Roman"/>
          <w:sz w:val="28"/>
          <w:szCs w:val="28"/>
        </w:rPr>
      </w:pPr>
      <w:r w:rsidRPr="004A59E6">
        <w:rPr>
          <w:sz w:val="28"/>
          <w:szCs w:val="28"/>
        </w:rPr>
        <w:t xml:space="preserve">  </w:t>
      </w:r>
      <w:r w:rsidRPr="004A59E6">
        <w:rPr>
          <w:rFonts w:ascii="Times New Roman" w:eastAsia="Times New Roman" w:hAnsi="Times New Roman" w:cs="Times New Roman"/>
          <w:sz w:val="28"/>
          <w:szCs w:val="28"/>
        </w:rPr>
        <w:t>В настоящее время на территории Санкт-Петербурга закон об уплате торгового сбора не принят.</w:t>
      </w:r>
    </w:p>
    <w:p w14:paraId="056159A7" w14:textId="77777777" w:rsidR="00FA032D" w:rsidRPr="00A1452B" w:rsidRDefault="00FA032D" w:rsidP="00FA032D">
      <w:pPr>
        <w:pStyle w:val="2"/>
        <w:spacing w:after="240"/>
        <w:ind w:firstLine="709"/>
        <w:jc w:val="center"/>
        <w:rPr>
          <w:rFonts w:ascii="Times New Roman" w:eastAsia="Times New Roman" w:hAnsi="Times New Roman" w:cs="Times New Roman"/>
          <w:i/>
          <w:color w:val="auto"/>
          <w:sz w:val="28"/>
          <w:szCs w:val="28"/>
        </w:rPr>
      </w:pPr>
      <w:r w:rsidRPr="00A1452B">
        <w:rPr>
          <w:rFonts w:ascii="Cambria" w:hAnsi="Cambria"/>
          <w:i/>
          <w:color w:val="auto"/>
          <w:sz w:val="27"/>
          <w:szCs w:val="27"/>
        </w:rPr>
        <w:t>2.</w:t>
      </w:r>
      <w:r w:rsidR="00845AF9" w:rsidRPr="00A1452B">
        <w:rPr>
          <w:rFonts w:ascii="Cambria" w:hAnsi="Cambria"/>
          <w:i/>
          <w:color w:val="auto"/>
          <w:sz w:val="27"/>
          <w:szCs w:val="27"/>
        </w:rPr>
        <w:t>8</w:t>
      </w:r>
      <w:r w:rsidRPr="00A1452B">
        <w:rPr>
          <w:rFonts w:ascii="Cambria" w:hAnsi="Cambria"/>
          <w:i/>
          <w:color w:val="auto"/>
          <w:sz w:val="27"/>
          <w:szCs w:val="27"/>
        </w:rPr>
        <w:t>. Налог на профессиональный доход</w:t>
      </w:r>
      <w:r w:rsidRPr="00A1452B">
        <w:rPr>
          <w:rFonts w:ascii="Cambria" w:hAnsi="Cambria"/>
          <w:i/>
          <w:color w:val="auto"/>
          <w:sz w:val="27"/>
          <w:szCs w:val="27"/>
        </w:rPr>
        <w:br/>
      </w:r>
      <w:r w:rsidRPr="00A1452B">
        <w:rPr>
          <w:rFonts w:ascii="Times New Roman" w:eastAsia="Times New Roman" w:hAnsi="Times New Roman" w:cs="Times New Roman"/>
          <w:i/>
          <w:color w:val="auto"/>
          <w:sz w:val="28"/>
          <w:szCs w:val="28"/>
        </w:rPr>
        <w:t xml:space="preserve"> 182 1 05 06000 01 1000 110</w:t>
      </w:r>
    </w:p>
    <w:p w14:paraId="02B90A81"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14:paraId="0FD49822"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Для расчета поступлений налога на профессиональный доход используются:</w:t>
      </w:r>
    </w:p>
    <w:p w14:paraId="69DD1CB4"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 показатели прогноза социально-экономического развития Российской Федерации на очередной финансовый год и плановый период (ИПЦ), разрабатываемые Комитетом по экономической политике  и стратегическому планированию Санкт-Петербурга и утверждаемые Правительством Санкт-Петербурга;</w:t>
      </w:r>
    </w:p>
    <w:p w14:paraId="62A319C1"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61FDE53"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 данные о суммах дохода зарегистрированных налогоплательщиков из информационных ресурсов.</w:t>
      </w:r>
    </w:p>
    <w:p w14:paraId="4BEA3788"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73613B7D"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Прогнозный объём поступлений налога рассчитывается по следующей формуле:</w:t>
      </w:r>
    </w:p>
    <w:p w14:paraId="0D769BB0" w14:textId="77777777" w:rsidR="00FA032D" w:rsidRPr="00A1452B" w:rsidRDefault="00FA032D" w:rsidP="00FA032D">
      <w:pPr>
        <w:spacing w:after="0"/>
        <w:ind w:firstLine="709"/>
        <w:jc w:val="center"/>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НПД</w:t>
      </w:r>
      <w:r w:rsidRPr="00A1452B">
        <w:rPr>
          <w:rFonts w:ascii="Times New Roman" w:eastAsia="Times New Roman" w:hAnsi="Times New Roman" w:cs="Times New Roman"/>
          <w:sz w:val="28"/>
          <w:szCs w:val="28"/>
          <w:lang w:val="en-US"/>
        </w:rPr>
        <w:t xml:space="preserve"> = (</w:t>
      </w:r>
      <w:proofErr w:type="gramStart"/>
      <w:r w:rsidRPr="00A1452B">
        <w:rPr>
          <w:rFonts w:ascii="Times New Roman" w:eastAsia="Times New Roman" w:hAnsi="Times New Roman" w:cs="Times New Roman"/>
          <w:sz w:val="28"/>
          <w:szCs w:val="28"/>
          <w:lang w:val="en-US"/>
        </w:rPr>
        <w:t>V</w:t>
      </w:r>
      <w:proofErr w:type="spellStart"/>
      <w:proofErr w:type="gramEnd"/>
      <w:r w:rsidRPr="00A1452B">
        <w:rPr>
          <w:rFonts w:ascii="Times New Roman" w:eastAsia="Times New Roman" w:hAnsi="Times New Roman" w:cs="Times New Roman"/>
          <w:sz w:val="28"/>
          <w:szCs w:val="28"/>
        </w:rPr>
        <w:t>нб</w:t>
      </w:r>
      <w:r w:rsidRPr="00A1452B">
        <w:rPr>
          <w:rFonts w:ascii="Times New Roman" w:eastAsia="Times New Roman" w:hAnsi="Times New Roman" w:cs="Times New Roman"/>
          <w:sz w:val="28"/>
          <w:szCs w:val="28"/>
          <w:vertAlign w:val="subscript"/>
        </w:rPr>
        <w:t>пп</w:t>
      </w:r>
      <w:proofErr w:type="spellEnd"/>
      <w:r w:rsidRPr="00A1452B">
        <w:rPr>
          <w:rFonts w:ascii="Times New Roman" w:eastAsia="Times New Roman" w:hAnsi="Times New Roman" w:cs="Times New Roman"/>
          <w:sz w:val="28"/>
          <w:szCs w:val="28"/>
          <w:lang w:val="en-US"/>
        </w:rPr>
        <w:t xml:space="preserve"> * S * K </w:t>
      </w:r>
      <w:proofErr w:type="spellStart"/>
      <w:r w:rsidRPr="00A1452B">
        <w:rPr>
          <w:rFonts w:ascii="Times New Roman" w:eastAsia="Times New Roman" w:hAnsi="Times New Roman" w:cs="Times New Roman"/>
          <w:sz w:val="28"/>
          <w:szCs w:val="28"/>
        </w:rPr>
        <w:t>соб</w:t>
      </w:r>
      <w:proofErr w:type="spellEnd"/>
      <w:r w:rsidRPr="00A1452B">
        <w:rPr>
          <w:rFonts w:ascii="Times New Roman" w:eastAsia="Times New Roman" w:hAnsi="Times New Roman" w:cs="Times New Roman"/>
          <w:sz w:val="28"/>
          <w:szCs w:val="28"/>
          <w:lang w:val="en-US"/>
        </w:rPr>
        <w:t xml:space="preserve">.) </w:t>
      </w:r>
      <w:r w:rsidRPr="00A1452B">
        <w:rPr>
          <w:rFonts w:ascii="Times New Roman" w:eastAsia="Times New Roman" w:hAnsi="Times New Roman" w:cs="Times New Roman"/>
          <w:sz w:val="28"/>
          <w:szCs w:val="28"/>
        </w:rPr>
        <w:t>(+/-)F,</w:t>
      </w:r>
    </w:p>
    <w:p w14:paraId="1A3F711A"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где</w:t>
      </w:r>
    </w:p>
    <w:p w14:paraId="0EE2B4D6" w14:textId="77777777" w:rsidR="00FA032D" w:rsidRPr="00A1452B" w:rsidRDefault="00FA032D" w:rsidP="00FA032D">
      <w:pPr>
        <w:spacing w:after="0"/>
        <w:ind w:firstLine="709"/>
        <w:jc w:val="both"/>
        <w:rPr>
          <w:rFonts w:ascii="Times New Roman" w:eastAsia="Times New Roman" w:hAnsi="Times New Roman" w:cs="Times New Roman"/>
          <w:sz w:val="28"/>
          <w:szCs w:val="28"/>
        </w:rPr>
      </w:pPr>
      <w:proofErr w:type="spellStart"/>
      <w:r w:rsidRPr="00A1452B">
        <w:rPr>
          <w:rFonts w:ascii="Times New Roman" w:eastAsia="Times New Roman" w:hAnsi="Times New Roman" w:cs="Times New Roman"/>
          <w:sz w:val="28"/>
          <w:szCs w:val="28"/>
        </w:rPr>
        <w:t>Vнб</w:t>
      </w:r>
      <w:r w:rsidRPr="00A1452B">
        <w:rPr>
          <w:rFonts w:ascii="Times New Roman" w:eastAsia="Times New Roman" w:hAnsi="Times New Roman" w:cs="Times New Roman"/>
          <w:sz w:val="28"/>
          <w:szCs w:val="28"/>
          <w:vertAlign w:val="subscript"/>
        </w:rPr>
        <w:t>пп</w:t>
      </w:r>
      <w:proofErr w:type="spellEnd"/>
      <w:r w:rsidRPr="00A1452B">
        <w:rPr>
          <w:rFonts w:ascii="Times New Roman" w:eastAsia="Times New Roman" w:hAnsi="Times New Roman" w:cs="Times New Roman"/>
          <w:sz w:val="28"/>
          <w:szCs w:val="28"/>
        </w:rPr>
        <w:t xml:space="preserve">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2A4026AC"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b/>
          <w:i/>
          <w:sz w:val="28"/>
          <w:szCs w:val="28"/>
        </w:rPr>
        <w:t>S</w:t>
      </w:r>
      <w:r w:rsidRPr="00A1452B">
        <w:rPr>
          <w:rFonts w:ascii="Times New Roman" w:eastAsia="Times New Roman" w:hAnsi="Times New Roman" w:cs="Times New Roman"/>
          <w:sz w:val="28"/>
          <w:szCs w:val="28"/>
        </w:rPr>
        <w:t xml:space="preserve"> – эффективная налоговая ставка, %;</w:t>
      </w:r>
    </w:p>
    <w:p w14:paraId="7A185F69"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b/>
          <w:i/>
          <w:sz w:val="28"/>
          <w:szCs w:val="28"/>
        </w:rPr>
        <w:t>K</w:t>
      </w:r>
      <w:r w:rsidRPr="00A1452B">
        <w:rPr>
          <w:rFonts w:ascii="Times New Roman" w:eastAsia="Times New Roman" w:hAnsi="Times New Roman" w:cs="Times New Roman"/>
          <w:sz w:val="28"/>
          <w:szCs w:val="28"/>
        </w:rPr>
        <w:t xml:space="preserve"> соб.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14:paraId="14113190"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14:paraId="72A722DF"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b/>
          <w:i/>
          <w:sz w:val="28"/>
          <w:szCs w:val="28"/>
        </w:rPr>
        <w:lastRenderedPageBreak/>
        <w:t>F</w:t>
      </w:r>
      <w:r w:rsidRPr="00A1452B">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0F1C2BF"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Эффективная налоговая ставка рассчитывается по следующей формуле:</w:t>
      </w:r>
    </w:p>
    <w:p w14:paraId="25C8C512" w14:textId="77777777" w:rsidR="00FA032D" w:rsidRPr="00A1452B" w:rsidRDefault="00FA032D" w:rsidP="00FA032D">
      <w:pPr>
        <w:spacing w:after="0"/>
        <w:ind w:firstLine="709"/>
        <w:jc w:val="center"/>
        <w:rPr>
          <w:rFonts w:ascii="Times New Roman" w:eastAsia="Times New Roman" w:hAnsi="Times New Roman" w:cs="Times New Roman"/>
          <w:sz w:val="28"/>
          <w:szCs w:val="28"/>
        </w:rPr>
      </w:pPr>
      <w:r w:rsidRPr="00A1452B">
        <w:rPr>
          <w:rFonts w:ascii="Times New Roman" w:eastAsia="Times New Roman" w:hAnsi="Times New Roman" w:cs="Times New Roman"/>
          <w:i/>
          <w:sz w:val="28"/>
          <w:szCs w:val="28"/>
        </w:rPr>
        <w:t xml:space="preserve">S = </w:t>
      </w:r>
      <w:proofErr w:type="spellStart"/>
      <w:r w:rsidRPr="00A1452B">
        <w:rPr>
          <w:rFonts w:ascii="Times New Roman" w:eastAsia="Times New Roman" w:hAnsi="Times New Roman" w:cs="Times New Roman"/>
          <w:i/>
          <w:sz w:val="28"/>
          <w:szCs w:val="28"/>
        </w:rPr>
        <w:t>НПД</w:t>
      </w:r>
      <w:r w:rsidRPr="00A1452B">
        <w:rPr>
          <w:rFonts w:ascii="Times New Roman" w:eastAsia="Times New Roman" w:hAnsi="Times New Roman" w:cs="Times New Roman"/>
          <w:sz w:val="28"/>
          <w:szCs w:val="28"/>
          <w:vertAlign w:val="subscript"/>
        </w:rPr>
        <w:t>пр.п</w:t>
      </w:r>
      <w:proofErr w:type="spellEnd"/>
      <w:r w:rsidRPr="00A1452B">
        <w:rPr>
          <w:rFonts w:ascii="Times New Roman" w:eastAsia="Times New Roman" w:hAnsi="Times New Roman" w:cs="Times New Roman"/>
          <w:sz w:val="28"/>
          <w:szCs w:val="28"/>
          <w:vertAlign w:val="subscript"/>
        </w:rPr>
        <w:t>.</w:t>
      </w:r>
      <w:r w:rsidRPr="00A1452B">
        <w:rPr>
          <w:rFonts w:ascii="Times New Roman" w:eastAsia="Times New Roman" w:hAnsi="Times New Roman" w:cs="Times New Roman"/>
          <w:sz w:val="28"/>
          <w:szCs w:val="28"/>
        </w:rPr>
        <w:t xml:space="preserve"> / </w:t>
      </w:r>
      <w:proofErr w:type="spellStart"/>
      <w:r w:rsidRPr="00A1452B">
        <w:rPr>
          <w:rFonts w:ascii="Times New Roman" w:eastAsia="Times New Roman" w:hAnsi="Times New Roman" w:cs="Times New Roman"/>
          <w:i/>
          <w:sz w:val="28"/>
          <w:szCs w:val="28"/>
        </w:rPr>
        <w:t>V</w:t>
      </w:r>
      <w:r w:rsidRPr="00A1452B">
        <w:rPr>
          <w:rFonts w:ascii="Times New Roman" w:eastAsia="Times New Roman" w:hAnsi="Times New Roman" w:cs="Times New Roman"/>
          <w:sz w:val="28"/>
          <w:szCs w:val="28"/>
        </w:rPr>
        <w:t>нб</w:t>
      </w:r>
      <w:r w:rsidRPr="00A1452B">
        <w:rPr>
          <w:rFonts w:ascii="Times New Roman" w:eastAsia="Times New Roman" w:hAnsi="Times New Roman" w:cs="Times New Roman"/>
          <w:sz w:val="28"/>
          <w:szCs w:val="28"/>
          <w:vertAlign w:val="subscript"/>
        </w:rPr>
        <w:t>пп</w:t>
      </w:r>
      <w:proofErr w:type="spellEnd"/>
      <w:r w:rsidRPr="00A1452B">
        <w:rPr>
          <w:rFonts w:ascii="Times New Roman" w:eastAsia="Times New Roman" w:hAnsi="Times New Roman" w:cs="Times New Roman"/>
          <w:sz w:val="28"/>
          <w:szCs w:val="28"/>
        </w:rPr>
        <w:t>,</w:t>
      </w:r>
    </w:p>
    <w:p w14:paraId="223D1969"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где</w:t>
      </w:r>
    </w:p>
    <w:p w14:paraId="1D048AC4" w14:textId="77777777" w:rsidR="00FA032D" w:rsidRPr="00A1452B" w:rsidRDefault="00FA032D" w:rsidP="00FA032D">
      <w:pPr>
        <w:spacing w:after="0"/>
        <w:ind w:firstLine="709"/>
        <w:jc w:val="both"/>
        <w:rPr>
          <w:rFonts w:ascii="Times New Roman" w:eastAsia="Times New Roman" w:hAnsi="Times New Roman" w:cs="Times New Roman"/>
          <w:sz w:val="28"/>
          <w:szCs w:val="28"/>
        </w:rPr>
      </w:pPr>
      <w:proofErr w:type="spellStart"/>
      <w:r w:rsidRPr="00A1452B">
        <w:rPr>
          <w:rFonts w:ascii="Times New Roman" w:eastAsia="Times New Roman" w:hAnsi="Times New Roman" w:cs="Times New Roman"/>
          <w:sz w:val="28"/>
          <w:szCs w:val="28"/>
        </w:rPr>
        <w:t>НПД</w:t>
      </w:r>
      <w:r w:rsidRPr="00A1452B">
        <w:rPr>
          <w:rFonts w:ascii="Times New Roman" w:eastAsia="Times New Roman" w:hAnsi="Times New Roman" w:cs="Times New Roman"/>
          <w:sz w:val="28"/>
          <w:szCs w:val="28"/>
          <w:vertAlign w:val="subscript"/>
        </w:rPr>
        <w:t>пр.п</w:t>
      </w:r>
      <w:proofErr w:type="spellEnd"/>
      <w:r w:rsidRPr="00A1452B">
        <w:rPr>
          <w:rFonts w:ascii="Times New Roman" w:eastAsia="Times New Roman" w:hAnsi="Times New Roman" w:cs="Times New Roman"/>
          <w:sz w:val="28"/>
          <w:szCs w:val="28"/>
        </w:rPr>
        <w:t xml:space="preserve">. – сумма исчисленного налога в предыдущем периоде, </w:t>
      </w:r>
      <w:proofErr w:type="spellStart"/>
      <w:r w:rsidRPr="00A1452B">
        <w:rPr>
          <w:rFonts w:ascii="Times New Roman" w:eastAsia="Times New Roman" w:hAnsi="Times New Roman" w:cs="Times New Roman"/>
          <w:sz w:val="28"/>
          <w:szCs w:val="28"/>
        </w:rPr>
        <w:t>тыс</w:t>
      </w:r>
      <w:proofErr w:type="gramStart"/>
      <w:r w:rsidRPr="00A1452B">
        <w:rPr>
          <w:rFonts w:ascii="Times New Roman" w:eastAsia="Times New Roman" w:hAnsi="Times New Roman" w:cs="Times New Roman"/>
          <w:sz w:val="28"/>
          <w:szCs w:val="28"/>
        </w:rPr>
        <w:t>.р</w:t>
      </w:r>
      <w:proofErr w:type="gramEnd"/>
      <w:r w:rsidRPr="00A1452B">
        <w:rPr>
          <w:rFonts w:ascii="Times New Roman" w:eastAsia="Times New Roman" w:hAnsi="Times New Roman" w:cs="Times New Roman"/>
          <w:sz w:val="28"/>
          <w:szCs w:val="28"/>
        </w:rPr>
        <w:t>ублей</w:t>
      </w:r>
      <w:proofErr w:type="spellEnd"/>
      <w:r w:rsidRPr="00A1452B">
        <w:rPr>
          <w:rFonts w:ascii="Times New Roman" w:eastAsia="Times New Roman" w:hAnsi="Times New Roman" w:cs="Times New Roman"/>
          <w:sz w:val="28"/>
          <w:szCs w:val="28"/>
        </w:rPr>
        <w:t>;</w:t>
      </w:r>
    </w:p>
    <w:p w14:paraId="524C4ED4" w14:textId="77777777" w:rsidR="00FA032D" w:rsidRPr="00A1452B" w:rsidRDefault="00FA032D" w:rsidP="00FA032D">
      <w:pPr>
        <w:spacing w:after="0"/>
        <w:ind w:firstLine="709"/>
        <w:jc w:val="both"/>
        <w:rPr>
          <w:rFonts w:ascii="Times New Roman" w:eastAsia="Times New Roman" w:hAnsi="Times New Roman" w:cs="Times New Roman"/>
          <w:sz w:val="28"/>
          <w:szCs w:val="28"/>
        </w:rPr>
      </w:pPr>
      <w:proofErr w:type="spellStart"/>
      <w:r w:rsidRPr="00A1452B">
        <w:rPr>
          <w:rFonts w:ascii="Times New Roman" w:eastAsia="Times New Roman" w:hAnsi="Times New Roman" w:cs="Times New Roman"/>
          <w:sz w:val="28"/>
          <w:szCs w:val="28"/>
        </w:rPr>
        <w:t>Vнбпп</w:t>
      </w:r>
      <w:proofErr w:type="spellEnd"/>
      <w:r w:rsidRPr="00A1452B">
        <w:rPr>
          <w:rFonts w:ascii="Times New Roman" w:eastAsia="Times New Roman" w:hAnsi="Times New Roman" w:cs="Times New Roman"/>
          <w:sz w:val="28"/>
          <w:szCs w:val="28"/>
        </w:rPr>
        <w:t xml:space="preserve">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5478FBBF"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 xml:space="preserve">Прогнозируемый объем налоговой базы по </w:t>
      </w:r>
      <w:r w:rsidRPr="00A1452B">
        <w:rPr>
          <w:rFonts w:ascii="Times New Roman" w:hAnsi="Times New Roman"/>
          <w:iCs/>
          <w:sz w:val="28"/>
          <w:szCs w:val="28"/>
        </w:rPr>
        <w:t>налогу</w:t>
      </w:r>
      <w:r w:rsidRPr="00A1452B">
        <w:rPr>
          <w:rFonts w:ascii="Times New Roman" w:hAnsi="Times New Roman"/>
          <w:i/>
          <w:iCs/>
          <w:sz w:val="27"/>
          <w:szCs w:val="27"/>
        </w:rPr>
        <w:t xml:space="preserve"> (</w:t>
      </w:r>
      <w:r w:rsidRPr="00A1452B">
        <w:rPr>
          <w:rFonts w:ascii="Times New Roman" w:hAnsi="Times New Roman"/>
          <w:i/>
          <w:iCs/>
          <w:sz w:val="27"/>
          <w:szCs w:val="27"/>
          <w:lang w:val="en-US"/>
        </w:rPr>
        <w:t>V</w:t>
      </w:r>
      <w:proofErr w:type="spellStart"/>
      <w:r w:rsidRPr="00A1452B">
        <w:rPr>
          <w:rFonts w:ascii="Times New Roman" w:hAnsi="Times New Roman"/>
          <w:i/>
          <w:iCs/>
          <w:sz w:val="27"/>
          <w:szCs w:val="27"/>
        </w:rPr>
        <w:t>нб</w:t>
      </w:r>
      <w:r w:rsidRPr="00A1452B">
        <w:rPr>
          <w:rFonts w:ascii="Times New Roman" w:hAnsi="Times New Roman"/>
          <w:i/>
          <w:iCs/>
          <w:sz w:val="27"/>
          <w:szCs w:val="27"/>
          <w:vertAlign w:val="subscript"/>
        </w:rPr>
        <w:t>пп</w:t>
      </w:r>
      <w:proofErr w:type="spellEnd"/>
      <w:r w:rsidRPr="00A1452B">
        <w:rPr>
          <w:rFonts w:ascii="Times New Roman" w:hAnsi="Times New Roman"/>
          <w:iCs/>
          <w:sz w:val="27"/>
          <w:szCs w:val="27"/>
        </w:rPr>
        <w:t xml:space="preserve">), </w:t>
      </w:r>
      <w:r w:rsidRPr="00A1452B">
        <w:rPr>
          <w:rFonts w:ascii="Times New Roman" w:eastAsia="Times New Roman" w:hAnsi="Times New Roman" w:cs="Times New Roman"/>
          <w:sz w:val="28"/>
          <w:szCs w:val="28"/>
        </w:rPr>
        <w:t>рассчитывается на основе налоговой базы предыдущего периода исходя из темпов роста инфляции (показатель ИПЦ) по следующей формуле:</w:t>
      </w:r>
    </w:p>
    <w:p w14:paraId="2A4C060C" w14:textId="77777777" w:rsidR="00820D0E" w:rsidRPr="00A1452B" w:rsidRDefault="00820D0E" w:rsidP="00FA032D">
      <w:pPr>
        <w:spacing w:before="0" w:after="0"/>
        <w:ind w:firstLine="709"/>
        <w:jc w:val="center"/>
        <w:rPr>
          <w:rFonts w:ascii="Times New Roman" w:eastAsia="Times New Roman" w:hAnsi="Times New Roman" w:cs="Times New Roman"/>
          <w:i/>
          <w:iCs/>
          <w:sz w:val="26"/>
        </w:rPr>
      </w:pPr>
    </w:p>
    <w:p w14:paraId="405EBB55" w14:textId="77777777" w:rsidR="00FA032D" w:rsidRPr="00A1452B" w:rsidRDefault="00FA032D" w:rsidP="00FA032D">
      <w:pPr>
        <w:spacing w:before="0" w:after="0"/>
        <w:ind w:firstLine="709"/>
        <w:jc w:val="center"/>
        <w:rPr>
          <w:rFonts w:ascii="Times New Roman" w:eastAsia="Times New Roman" w:hAnsi="Times New Roman" w:cs="Times New Roman"/>
          <w:iCs/>
          <w:sz w:val="26"/>
        </w:rPr>
      </w:pPr>
      <w:r w:rsidRPr="00A1452B">
        <w:rPr>
          <w:rFonts w:ascii="Times New Roman" w:eastAsia="Times New Roman" w:hAnsi="Times New Roman" w:cs="Times New Roman"/>
          <w:i/>
          <w:iCs/>
          <w:sz w:val="26"/>
          <w:lang w:val="en-US"/>
        </w:rPr>
        <w:t>V</w:t>
      </w:r>
      <w:proofErr w:type="spellStart"/>
      <w:r w:rsidRPr="00A1452B">
        <w:rPr>
          <w:rFonts w:ascii="Times New Roman" w:eastAsia="Times New Roman" w:hAnsi="Times New Roman" w:cs="Times New Roman"/>
          <w:i/>
          <w:iCs/>
          <w:sz w:val="26"/>
        </w:rPr>
        <w:t>нб</w:t>
      </w:r>
      <w:r w:rsidRPr="00A1452B">
        <w:rPr>
          <w:rFonts w:ascii="Times New Roman" w:eastAsia="Times New Roman" w:hAnsi="Times New Roman" w:cs="Times New Roman"/>
          <w:i/>
          <w:iCs/>
          <w:sz w:val="26"/>
          <w:vertAlign w:val="subscript"/>
        </w:rPr>
        <w:t>пп</w:t>
      </w:r>
      <w:proofErr w:type="spellEnd"/>
      <w:r w:rsidRPr="00A1452B">
        <w:rPr>
          <w:rFonts w:ascii="Times New Roman" w:eastAsia="Times New Roman" w:hAnsi="Times New Roman" w:cs="Times New Roman"/>
          <w:iCs/>
          <w:sz w:val="26"/>
        </w:rPr>
        <w:t xml:space="preserve"> = </w:t>
      </w:r>
      <w:r w:rsidRPr="00A1452B">
        <w:rPr>
          <w:rFonts w:ascii="Times New Roman" w:eastAsia="Times New Roman" w:hAnsi="Times New Roman" w:cs="Times New Roman"/>
          <w:i/>
          <w:iCs/>
          <w:sz w:val="26"/>
          <w:lang w:val="en-US"/>
        </w:rPr>
        <w:t>V</w:t>
      </w:r>
      <w:proofErr w:type="spellStart"/>
      <w:r w:rsidRPr="00A1452B">
        <w:rPr>
          <w:rFonts w:ascii="Times New Roman" w:eastAsia="Times New Roman" w:hAnsi="Times New Roman" w:cs="Times New Roman"/>
          <w:i/>
          <w:iCs/>
          <w:sz w:val="26"/>
        </w:rPr>
        <w:t>нб</w:t>
      </w:r>
      <w:r w:rsidRPr="00A1452B">
        <w:rPr>
          <w:rFonts w:ascii="Times New Roman" w:eastAsia="Times New Roman" w:hAnsi="Times New Roman" w:cs="Times New Roman"/>
          <w:i/>
          <w:iCs/>
          <w:sz w:val="26"/>
          <w:vertAlign w:val="subscript"/>
        </w:rPr>
        <w:t>пр.п</w:t>
      </w:r>
      <w:proofErr w:type="spellEnd"/>
      <w:r w:rsidRPr="00A1452B">
        <w:rPr>
          <w:rFonts w:ascii="Times New Roman" w:eastAsia="Times New Roman" w:hAnsi="Times New Roman" w:cs="Times New Roman"/>
          <w:sz w:val="26"/>
        </w:rPr>
        <w:t xml:space="preserve"> </w:t>
      </w:r>
      <w:r w:rsidRPr="00A1452B">
        <w:rPr>
          <w:rFonts w:ascii="Times New Roman" w:eastAsia="Times New Roman" w:hAnsi="Times New Roman" w:cs="Times New Roman"/>
          <w:iCs/>
          <w:sz w:val="26"/>
        </w:rPr>
        <w:t>*</w:t>
      </w:r>
      <w:r w:rsidRPr="00A1452B">
        <w:rPr>
          <w:rFonts w:ascii="Times New Roman" w:eastAsia="Times New Roman" w:hAnsi="Times New Roman" w:cs="Times New Roman"/>
          <w:b/>
          <w:i/>
          <w:sz w:val="26"/>
        </w:rPr>
        <w:t xml:space="preserve"> </w:t>
      </w:r>
      <w:r w:rsidRPr="00A1452B">
        <w:rPr>
          <w:rFonts w:ascii="Times New Roman" w:eastAsia="Times New Roman" w:hAnsi="Times New Roman" w:cs="Times New Roman"/>
          <w:b/>
          <w:i/>
          <w:sz w:val="26"/>
          <w:lang w:val="en-US"/>
        </w:rPr>
        <w:t>I</w:t>
      </w:r>
      <w:r w:rsidRPr="00A1452B">
        <w:rPr>
          <w:rFonts w:ascii="Times New Roman" w:eastAsia="Times New Roman" w:hAnsi="Times New Roman" w:cs="Times New Roman"/>
          <w:b/>
          <w:i/>
          <w:sz w:val="26"/>
        </w:rPr>
        <w:t xml:space="preserve"> </w:t>
      </w:r>
      <w:r w:rsidRPr="00A1452B">
        <w:rPr>
          <w:rFonts w:ascii="Times New Roman" w:eastAsia="Times New Roman" w:hAnsi="Times New Roman" w:cs="Times New Roman"/>
          <w:b/>
          <w:i/>
          <w:sz w:val="26"/>
          <w:vertAlign w:val="subscript"/>
        </w:rPr>
        <w:t>ИПЦ</w:t>
      </w:r>
      <w:r w:rsidRPr="00A1452B">
        <w:rPr>
          <w:rFonts w:ascii="Times New Roman" w:eastAsia="Times New Roman" w:hAnsi="Times New Roman" w:cs="Times New Roman"/>
          <w:sz w:val="26"/>
          <w:vertAlign w:val="subscript"/>
        </w:rPr>
        <w:t xml:space="preserve"> </w:t>
      </w:r>
      <w:proofErr w:type="gramStart"/>
      <w:r w:rsidRPr="00A1452B">
        <w:rPr>
          <w:rFonts w:ascii="Times New Roman" w:eastAsia="Times New Roman" w:hAnsi="Times New Roman" w:cs="Times New Roman"/>
          <w:sz w:val="26"/>
          <w:vertAlign w:val="subscript"/>
        </w:rPr>
        <w:t>п.п</w:t>
      </w:r>
      <w:r w:rsidRPr="00A1452B">
        <w:rPr>
          <w:rFonts w:ascii="Times New Roman" w:eastAsia="Times New Roman" w:hAnsi="Times New Roman" w:cs="Times New Roman"/>
          <w:b/>
          <w:i/>
          <w:sz w:val="26"/>
          <w:vertAlign w:val="subscript"/>
        </w:rPr>
        <w:t xml:space="preserve"> </w:t>
      </w:r>
      <w:r w:rsidRPr="00A1452B">
        <w:rPr>
          <w:rFonts w:ascii="Times New Roman" w:eastAsia="Times New Roman" w:hAnsi="Times New Roman" w:cs="Times New Roman"/>
          <w:iCs/>
          <w:sz w:val="26"/>
        </w:rPr>
        <w:t>,</w:t>
      </w:r>
      <w:proofErr w:type="gramEnd"/>
    </w:p>
    <w:p w14:paraId="0D4589C4"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где</w:t>
      </w:r>
    </w:p>
    <w:p w14:paraId="3FC2EE88" w14:textId="77777777" w:rsidR="00FA032D" w:rsidRPr="00A1452B" w:rsidRDefault="00FA032D" w:rsidP="00FA032D">
      <w:pPr>
        <w:spacing w:after="0"/>
        <w:ind w:firstLine="709"/>
        <w:jc w:val="both"/>
        <w:rPr>
          <w:rFonts w:ascii="Times New Roman" w:eastAsia="Times New Roman" w:hAnsi="Times New Roman" w:cs="Times New Roman"/>
          <w:sz w:val="28"/>
          <w:szCs w:val="28"/>
        </w:rPr>
      </w:pPr>
      <w:proofErr w:type="spellStart"/>
      <w:r w:rsidRPr="00A1452B">
        <w:rPr>
          <w:rFonts w:ascii="Times New Roman" w:eastAsia="Times New Roman" w:hAnsi="Times New Roman" w:cs="Times New Roman"/>
          <w:sz w:val="28"/>
          <w:szCs w:val="28"/>
        </w:rPr>
        <w:t>Vнб</w:t>
      </w:r>
      <w:r w:rsidRPr="00A1452B">
        <w:rPr>
          <w:rFonts w:ascii="Times New Roman" w:eastAsia="Times New Roman" w:hAnsi="Times New Roman" w:cs="Times New Roman"/>
          <w:sz w:val="28"/>
          <w:szCs w:val="28"/>
          <w:vertAlign w:val="subscript"/>
        </w:rPr>
        <w:t>пп</w:t>
      </w:r>
      <w:proofErr w:type="spellEnd"/>
      <w:r w:rsidRPr="00A1452B">
        <w:rPr>
          <w:rFonts w:ascii="Times New Roman" w:eastAsia="Times New Roman" w:hAnsi="Times New Roman" w:cs="Times New Roman"/>
          <w:sz w:val="28"/>
          <w:szCs w:val="28"/>
        </w:rPr>
        <w:t xml:space="preserve"> –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3445B870" w14:textId="050AF035" w:rsidR="00FA032D" w:rsidRPr="00A1452B" w:rsidRDefault="00286F4F" w:rsidP="00FA032D">
      <w:pPr>
        <w:spacing w:after="0"/>
        <w:ind w:firstLine="709"/>
        <w:jc w:val="both"/>
        <w:rPr>
          <w:rFonts w:ascii="Times New Roman" w:eastAsia="Times New Roman" w:hAnsi="Times New Roman" w:cs="Times New Roman"/>
          <w:sz w:val="28"/>
          <w:szCs w:val="28"/>
        </w:rPr>
      </w:pPr>
      <w:r w:rsidRPr="00A1452B">
        <w:rPr>
          <w:rFonts w:ascii="Times New Roman" w:hAnsi="Times New Roman"/>
          <w:b/>
          <w:i/>
          <w:sz w:val="26"/>
          <w:lang w:val="en-US"/>
        </w:rPr>
        <w:t>I</w:t>
      </w:r>
      <w:r w:rsidRPr="00A1452B">
        <w:rPr>
          <w:rFonts w:ascii="Times New Roman" w:hAnsi="Times New Roman"/>
          <w:b/>
          <w:i/>
          <w:sz w:val="26"/>
        </w:rPr>
        <w:t xml:space="preserve"> </w:t>
      </w:r>
      <w:r w:rsidRPr="00A1452B">
        <w:rPr>
          <w:rFonts w:ascii="Times New Roman" w:hAnsi="Times New Roman"/>
          <w:b/>
          <w:i/>
          <w:sz w:val="26"/>
          <w:vertAlign w:val="subscript"/>
        </w:rPr>
        <w:t>ИПЦ</w:t>
      </w:r>
      <w:r w:rsidRPr="00A1452B">
        <w:rPr>
          <w:rFonts w:ascii="Times New Roman" w:hAnsi="Times New Roman"/>
          <w:sz w:val="26"/>
          <w:vertAlign w:val="subscript"/>
        </w:rPr>
        <w:t xml:space="preserve"> </w:t>
      </w:r>
      <w:r w:rsidRPr="00A1452B">
        <w:rPr>
          <w:rFonts w:ascii="Times New Roman" w:hAnsi="Times New Roman"/>
          <w:sz w:val="27"/>
          <w:szCs w:val="27"/>
          <w:vertAlign w:val="subscript"/>
        </w:rPr>
        <w:t>п.п</w:t>
      </w:r>
      <w:r w:rsidRPr="00A1452B">
        <w:rPr>
          <w:rFonts w:ascii="Times New Roman" w:hAnsi="Times New Roman"/>
          <w:sz w:val="27"/>
          <w:szCs w:val="27"/>
        </w:rPr>
        <w:t xml:space="preserve"> </w:t>
      </w:r>
      <w:r w:rsidR="00FA032D" w:rsidRPr="00A1452B">
        <w:rPr>
          <w:rFonts w:ascii="Times New Roman" w:eastAsia="Times New Roman" w:hAnsi="Times New Roman" w:cs="Times New Roman"/>
          <w:sz w:val="28"/>
          <w:szCs w:val="28"/>
        </w:rPr>
        <w:t>– индекс потребительских цен, %.</w:t>
      </w:r>
    </w:p>
    <w:p w14:paraId="71C18324" w14:textId="6F36A96D"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В прогнозируемом объеме налоговой базы по налогу (</w:t>
      </w:r>
      <w:proofErr w:type="spellStart"/>
      <w:r w:rsidR="00286F4F" w:rsidRPr="00A1452B">
        <w:rPr>
          <w:rFonts w:ascii="Times New Roman" w:hAnsi="Times New Roman"/>
          <w:sz w:val="27"/>
          <w:szCs w:val="27"/>
          <w:lang w:eastAsia="ru-RU"/>
        </w:rPr>
        <w:t>Vнб</w:t>
      </w:r>
      <w:r w:rsidR="00286F4F" w:rsidRPr="00A1452B">
        <w:rPr>
          <w:rFonts w:ascii="Times New Roman" w:hAnsi="Times New Roman"/>
          <w:sz w:val="27"/>
          <w:szCs w:val="27"/>
          <w:vertAlign w:val="subscript"/>
          <w:lang w:eastAsia="ru-RU"/>
        </w:rPr>
        <w:t>пп</w:t>
      </w:r>
      <w:proofErr w:type="spellEnd"/>
      <w:r w:rsidRPr="00A1452B">
        <w:rPr>
          <w:rFonts w:ascii="Times New Roman" w:eastAsia="Times New Roman" w:hAnsi="Times New Roman" w:cs="Times New Roman"/>
          <w:sz w:val="28"/>
          <w:szCs w:val="28"/>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27D0EFD8" w14:textId="77777777" w:rsidR="00FA032D" w:rsidRPr="00A1452B" w:rsidRDefault="00FA032D" w:rsidP="00FA032D">
      <w:pPr>
        <w:spacing w:after="0"/>
        <w:ind w:firstLine="709"/>
        <w:jc w:val="both"/>
        <w:rPr>
          <w:rFonts w:ascii="Times New Roman" w:eastAsia="Times New Roman" w:hAnsi="Times New Roman" w:cs="Times New Roman"/>
          <w:sz w:val="28"/>
          <w:szCs w:val="28"/>
        </w:rPr>
      </w:pPr>
      <w:r w:rsidRPr="00A1452B">
        <w:rPr>
          <w:rFonts w:ascii="Times New Roman" w:eastAsia="Times New Roman" w:hAnsi="Times New Roman" w:cs="Times New Roman"/>
          <w:sz w:val="28"/>
          <w:szCs w:val="28"/>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4AC98365" w14:textId="77777777" w:rsidR="00277E33" w:rsidRPr="00CB3B93" w:rsidRDefault="00277E33" w:rsidP="00277E33">
      <w:pPr>
        <w:pStyle w:val="1"/>
        <w:keepLines w:val="0"/>
        <w:tabs>
          <w:tab w:val="left" w:pos="2835"/>
          <w:tab w:val="left" w:pos="3119"/>
        </w:tabs>
        <w:spacing w:before="0" w:after="240"/>
        <w:ind w:left="360"/>
        <w:jc w:val="center"/>
        <w:rPr>
          <w:rFonts w:ascii="Times New Roman" w:hAnsi="Times New Roman"/>
          <w:color w:val="FF0000"/>
          <w:sz w:val="27"/>
          <w:szCs w:val="27"/>
        </w:rPr>
      </w:pPr>
      <w:bookmarkStart w:id="28" w:name="_Toc109228094"/>
    </w:p>
    <w:p w14:paraId="628C5902" w14:textId="2FC28A17" w:rsidR="00115D79" w:rsidRPr="004A59E6" w:rsidRDefault="00277E33" w:rsidP="00277E33">
      <w:pPr>
        <w:pStyle w:val="1"/>
        <w:keepLines w:val="0"/>
        <w:tabs>
          <w:tab w:val="left" w:pos="2835"/>
          <w:tab w:val="left" w:pos="3119"/>
        </w:tabs>
        <w:spacing w:before="0" w:after="240"/>
        <w:ind w:left="360"/>
        <w:jc w:val="center"/>
        <w:rPr>
          <w:rFonts w:ascii="Times New Roman" w:hAnsi="Times New Roman"/>
          <w:color w:val="auto"/>
          <w:sz w:val="27"/>
          <w:szCs w:val="27"/>
        </w:rPr>
      </w:pPr>
      <w:r w:rsidRPr="004A59E6">
        <w:rPr>
          <w:rFonts w:ascii="Times New Roman" w:hAnsi="Times New Roman"/>
          <w:color w:val="auto"/>
          <w:sz w:val="27"/>
          <w:szCs w:val="27"/>
        </w:rPr>
        <w:t xml:space="preserve">2.9. </w:t>
      </w:r>
      <w:r w:rsidR="00115D79" w:rsidRPr="004A59E6">
        <w:rPr>
          <w:rFonts w:ascii="Times New Roman" w:hAnsi="Times New Roman"/>
          <w:color w:val="auto"/>
          <w:sz w:val="27"/>
          <w:szCs w:val="27"/>
        </w:rPr>
        <w:t xml:space="preserve">Налог, взимаемый в связи с применением специального налогового режима «Автоматизированная упрощенная система налогообложения» </w:t>
      </w:r>
      <w:r w:rsidR="00115D79" w:rsidRPr="004A59E6">
        <w:rPr>
          <w:rFonts w:ascii="Times New Roman" w:hAnsi="Times New Roman"/>
          <w:color w:val="auto"/>
          <w:sz w:val="27"/>
          <w:szCs w:val="27"/>
        </w:rPr>
        <w:br/>
        <w:t>1 05 07000 01 0000 110</w:t>
      </w:r>
      <w:bookmarkEnd w:id="28"/>
    </w:p>
    <w:p w14:paraId="3D3F8ADA" w14:textId="161506D3"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snapToGrid w:val="0"/>
          <w:sz w:val="27"/>
          <w:szCs w:val="27"/>
          <w:lang w:eastAsia="ru-RU"/>
        </w:rPr>
        <w:t>Расчёт доходов в бюджетную систему Россий</w:t>
      </w:r>
      <w:r w:rsidR="008F7254" w:rsidRPr="004A59E6">
        <w:rPr>
          <w:rFonts w:ascii="Times New Roman" w:hAnsi="Times New Roman"/>
          <w:snapToGrid w:val="0"/>
          <w:sz w:val="27"/>
          <w:szCs w:val="27"/>
          <w:lang w:eastAsia="ru-RU"/>
        </w:rPr>
        <w:t>ской Федерации от уплаты налога,</w:t>
      </w:r>
      <w:r w:rsidRPr="004A59E6">
        <w:rPr>
          <w:rFonts w:ascii="Times New Roman" w:hAnsi="Times New Roman"/>
          <w:snapToGrid w:val="0"/>
          <w:sz w:val="27"/>
          <w:szCs w:val="27"/>
          <w:lang w:eastAsia="ru-RU"/>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14:paraId="49BEA0F7"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snapToGrid w:val="0"/>
          <w:sz w:val="27"/>
          <w:szCs w:val="27"/>
          <w:lang w:eastAsia="ru-RU"/>
        </w:rPr>
        <w:lastRenderedPageBreak/>
        <w:t>Для расчёта налога, уплачиваемого в связи с применением АУСН, используются:</w:t>
      </w:r>
    </w:p>
    <w:p w14:paraId="3132006B"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snapToGrid w:val="0"/>
          <w:sz w:val="27"/>
          <w:szCs w:val="27"/>
          <w:lang w:eastAsia="ru-RU"/>
        </w:rPr>
        <w:t xml:space="preserve">- показатели прогноза социально-экономического развития Российской Федерации на очередной финансовый год и плановый период </w:t>
      </w:r>
      <w:r w:rsidRPr="004A59E6">
        <w:rPr>
          <w:rFonts w:ascii="Times New Roman" w:hAnsi="Times New Roman"/>
          <w:iCs/>
          <w:snapToGrid w:val="0"/>
          <w:sz w:val="27"/>
          <w:szCs w:val="27"/>
          <w:lang w:eastAsia="ru-RU"/>
        </w:rPr>
        <w:t>(ВВП, прибыли прибыльных организаций для целей бухгалтерского учета)</w:t>
      </w:r>
      <w:r w:rsidRPr="004A59E6">
        <w:rPr>
          <w:rFonts w:ascii="Times New Roman" w:hAnsi="Times New Roman"/>
          <w:snapToGrid w:val="0"/>
          <w:sz w:val="27"/>
          <w:szCs w:val="27"/>
          <w:lang w:eastAsia="ru-RU"/>
        </w:rPr>
        <w:t>, разрабатываемые Минэкономразвития Российской Федерации и утверждаемые Правительством Российской Федерации;</w:t>
      </w:r>
    </w:p>
    <w:p w14:paraId="6646D6CB"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snapToGrid w:val="0"/>
          <w:sz w:val="27"/>
          <w:szCs w:val="27"/>
          <w:lang w:eastAsia="ru-RU"/>
        </w:rPr>
        <w:t>- динамика налоговой базы по АУСН на основе информационного ресурса;</w:t>
      </w:r>
    </w:p>
    <w:p w14:paraId="46AB265A"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4A59E6">
        <w:rPr>
          <w:rFonts w:ascii="Times New Roman" w:hAnsi="Times New Roman"/>
          <w:sz w:val="27"/>
          <w:szCs w:val="27"/>
        </w:rPr>
        <w:t>страховых взносов</w:t>
      </w:r>
      <w:r w:rsidRPr="004A59E6">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14:paraId="2EEB2728"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snapToGrid w:val="0"/>
          <w:sz w:val="27"/>
          <w:szCs w:val="27"/>
          <w:lang w:eastAsia="ru-RU"/>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14:paraId="0E4A08EB"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4944DB9D"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4A59E6">
        <w:rPr>
          <w:rFonts w:ascii="Times New Roman" w:hAnsi="Times New Roman"/>
          <w:b/>
          <w:i/>
          <w:snapToGrid w:val="0"/>
          <w:sz w:val="27"/>
          <w:szCs w:val="27"/>
          <w:lang w:eastAsia="ru-RU"/>
        </w:rPr>
        <w:t xml:space="preserve">АУСН </w:t>
      </w:r>
      <w:r w:rsidRPr="004A59E6">
        <w:rPr>
          <w:rFonts w:ascii="Times New Roman" w:hAnsi="Times New Roman"/>
          <w:b/>
          <w:i/>
          <w:snapToGrid w:val="0"/>
          <w:sz w:val="27"/>
          <w:szCs w:val="27"/>
          <w:vertAlign w:val="subscript"/>
          <w:lang w:eastAsia="ru-RU"/>
        </w:rPr>
        <w:t>всего</w:t>
      </w:r>
      <w:r w:rsidRPr="004A59E6">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14:paraId="71A9F15F" w14:textId="77777777" w:rsidR="00115D79" w:rsidRPr="004A59E6" w:rsidRDefault="00115D79" w:rsidP="00115D79">
      <w:pPr>
        <w:spacing w:after="0"/>
        <w:ind w:firstLine="709"/>
        <w:jc w:val="both"/>
        <w:rPr>
          <w:rFonts w:ascii="Times New Roman" w:hAnsi="Times New Roman"/>
          <w:snapToGrid w:val="0"/>
          <w:sz w:val="16"/>
          <w:szCs w:val="16"/>
          <w:lang w:eastAsia="ru-RU"/>
        </w:rPr>
      </w:pPr>
    </w:p>
    <w:p w14:paraId="1F9DB376" w14:textId="77777777" w:rsidR="00115D79" w:rsidRPr="004A59E6" w:rsidRDefault="00115D79" w:rsidP="00115D79">
      <w:pPr>
        <w:ind w:firstLine="709"/>
        <w:jc w:val="center"/>
        <w:rPr>
          <w:rFonts w:ascii="Times New Roman" w:hAnsi="Times New Roman"/>
          <w:b/>
          <w:i/>
          <w:snapToGrid w:val="0"/>
          <w:sz w:val="27"/>
          <w:szCs w:val="27"/>
          <w:lang w:eastAsia="ru-RU"/>
        </w:rPr>
      </w:pPr>
      <w:r w:rsidRPr="004A59E6">
        <w:rPr>
          <w:rFonts w:ascii="Times New Roman" w:hAnsi="Times New Roman"/>
          <w:b/>
          <w:i/>
          <w:snapToGrid w:val="0"/>
          <w:sz w:val="27"/>
          <w:szCs w:val="27"/>
          <w:lang w:eastAsia="ru-RU"/>
        </w:rPr>
        <w:t xml:space="preserve">АУСН </w:t>
      </w:r>
      <w:r w:rsidRPr="004A59E6">
        <w:rPr>
          <w:rFonts w:ascii="Times New Roman" w:hAnsi="Times New Roman"/>
          <w:b/>
          <w:i/>
          <w:snapToGrid w:val="0"/>
          <w:sz w:val="27"/>
          <w:szCs w:val="27"/>
          <w:vertAlign w:val="subscript"/>
          <w:lang w:eastAsia="ru-RU"/>
        </w:rPr>
        <w:t>всего</w:t>
      </w:r>
      <w:r w:rsidRPr="004A59E6">
        <w:rPr>
          <w:rFonts w:ascii="Times New Roman" w:hAnsi="Times New Roman"/>
          <w:b/>
          <w:i/>
          <w:snapToGrid w:val="0"/>
          <w:sz w:val="27"/>
          <w:szCs w:val="27"/>
          <w:lang w:eastAsia="ru-RU"/>
        </w:rPr>
        <w:t xml:space="preserve"> = АУСН </w:t>
      </w:r>
      <w:r w:rsidRPr="004A59E6">
        <w:rPr>
          <w:rFonts w:ascii="Times New Roman" w:hAnsi="Times New Roman"/>
          <w:b/>
          <w:i/>
          <w:snapToGrid w:val="0"/>
          <w:sz w:val="27"/>
          <w:szCs w:val="27"/>
          <w:vertAlign w:val="subscript"/>
          <w:lang w:eastAsia="ru-RU"/>
        </w:rPr>
        <w:t>1</w:t>
      </w:r>
      <w:r w:rsidRPr="004A59E6">
        <w:rPr>
          <w:rFonts w:ascii="Times New Roman" w:hAnsi="Times New Roman"/>
          <w:b/>
          <w:i/>
          <w:snapToGrid w:val="0"/>
          <w:sz w:val="27"/>
          <w:szCs w:val="27"/>
          <w:lang w:eastAsia="ru-RU"/>
        </w:rPr>
        <w:t xml:space="preserve"> + АУСН </w:t>
      </w:r>
      <w:r w:rsidRPr="004A59E6">
        <w:rPr>
          <w:rFonts w:ascii="Times New Roman" w:hAnsi="Times New Roman"/>
          <w:b/>
          <w:i/>
          <w:snapToGrid w:val="0"/>
          <w:sz w:val="27"/>
          <w:szCs w:val="27"/>
          <w:vertAlign w:val="subscript"/>
          <w:lang w:eastAsia="ru-RU"/>
        </w:rPr>
        <w:t>2</w:t>
      </w:r>
      <w:r w:rsidRPr="004A59E6">
        <w:rPr>
          <w:rFonts w:ascii="Times New Roman" w:hAnsi="Times New Roman"/>
          <w:b/>
          <w:i/>
          <w:snapToGrid w:val="0"/>
          <w:sz w:val="27"/>
          <w:szCs w:val="27"/>
          <w:lang w:eastAsia="ru-RU"/>
        </w:rPr>
        <w:t xml:space="preserve"> ,</w:t>
      </w:r>
    </w:p>
    <w:p w14:paraId="7FFA898F" w14:textId="77777777" w:rsidR="00115D79" w:rsidRPr="004A59E6" w:rsidRDefault="00115D79" w:rsidP="00115D79">
      <w:pPr>
        <w:spacing w:after="0"/>
        <w:ind w:firstLine="709"/>
        <w:rPr>
          <w:rFonts w:ascii="Times New Roman" w:hAnsi="Times New Roman"/>
          <w:snapToGrid w:val="0"/>
          <w:sz w:val="27"/>
          <w:szCs w:val="27"/>
          <w:lang w:eastAsia="ru-RU"/>
        </w:rPr>
      </w:pPr>
      <w:r w:rsidRPr="004A59E6">
        <w:rPr>
          <w:rFonts w:ascii="Times New Roman" w:hAnsi="Times New Roman"/>
          <w:snapToGrid w:val="0"/>
          <w:sz w:val="27"/>
          <w:szCs w:val="27"/>
          <w:lang w:eastAsia="ru-RU"/>
        </w:rPr>
        <w:t>где</w:t>
      </w:r>
    </w:p>
    <w:p w14:paraId="497C2F08" w14:textId="77777777" w:rsidR="00115D79" w:rsidRPr="004A59E6" w:rsidRDefault="00115D79" w:rsidP="00115D79">
      <w:pPr>
        <w:autoSpaceDE w:val="0"/>
        <w:autoSpaceDN w:val="0"/>
        <w:adjustRightInd w:val="0"/>
        <w:spacing w:after="0"/>
        <w:ind w:firstLine="709"/>
        <w:jc w:val="both"/>
        <w:rPr>
          <w:rFonts w:ascii="Times New Roman" w:hAnsi="Times New Roman"/>
          <w:iCs/>
          <w:snapToGrid w:val="0"/>
          <w:sz w:val="27"/>
          <w:szCs w:val="27"/>
          <w:lang w:eastAsia="ru-RU"/>
        </w:rPr>
      </w:pPr>
      <w:r w:rsidRPr="004A59E6">
        <w:rPr>
          <w:rFonts w:ascii="Times New Roman" w:hAnsi="Times New Roman"/>
          <w:b/>
          <w:i/>
          <w:snapToGrid w:val="0"/>
          <w:sz w:val="27"/>
          <w:szCs w:val="27"/>
          <w:lang w:eastAsia="ru-RU"/>
        </w:rPr>
        <w:t>АУСН</w:t>
      </w:r>
      <w:r w:rsidRPr="004A59E6">
        <w:rPr>
          <w:rFonts w:ascii="Times New Roman" w:hAnsi="Times New Roman"/>
          <w:b/>
          <w:i/>
          <w:snapToGrid w:val="0"/>
          <w:sz w:val="27"/>
          <w:szCs w:val="27"/>
          <w:vertAlign w:val="subscript"/>
          <w:lang w:eastAsia="ru-RU"/>
        </w:rPr>
        <w:t xml:space="preserve">1 </w:t>
      </w:r>
      <w:r w:rsidRPr="004A59E6">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14:paraId="3C2517F4" w14:textId="77777777" w:rsidR="00115D79" w:rsidRPr="004A59E6" w:rsidRDefault="00115D79" w:rsidP="00115D79">
      <w:pPr>
        <w:autoSpaceDE w:val="0"/>
        <w:autoSpaceDN w:val="0"/>
        <w:adjustRightInd w:val="0"/>
        <w:spacing w:after="0"/>
        <w:ind w:firstLine="709"/>
        <w:jc w:val="both"/>
        <w:rPr>
          <w:rFonts w:ascii="Times New Roman" w:hAnsi="Times New Roman"/>
          <w:iCs/>
          <w:snapToGrid w:val="0"/>
          <w:sz w:val="27"/>
          <w:szCs w:val="27"/>
          <w:lang w:eastAsia="ru-RU"/>
        </w:rPr>
      </w:pPr>
      <w:r w:rsidRPr="004A59E6">
        <w:rPr>
          <w:rFonts w:ascii="Times New Roman" w:hAnsi="Times New Roman"/>
          <w:b/>
          <w:i/>
          <w:snapToGrid w:val="0"/>
          <w:sz w:val="27"/>
          <w:szCs w:val="27"/>
          <w:lang w:eastAsia="ru-RU"/>
        </w:rPr>
        <w:t>АУСН</w:t>
      </w:r>
      <w:r w:rsidRPr="004A59E6">
        <w:rPr>
          <w:rFonts w:ascii="Times New Roman" w:hAnsi="Times New Roman"/>
          <w:b/>
          <w:i/>
          <w:snapToGrid w:val="0"/>
          <w:sz w:val="27"/>
          <w:szCs w:val="27"/>
          <w:vertAlign w:val="subscript"/>
          <w:lang w:eastAsia="ru-RU"/>
        </w:rPr>
        <w:t>2</w:t>
      </w:r>
      <w:r w:rsidRPr="004A59E6">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7614C181" w14:textId="77777777" w:rsidR="00115D79" w:rsidRPr="004A59E6" w:rsidRDefault="00115D79" w:rsidP="00115D79">
      <w:pPr>
        <w:spacing w:after="0"/>
        <w:ind w:firstLine="709"/>
        <w:jc w:val="both"/>
        <w:rPr>
          <w:rFonts w:ascii="Times New Roman" w:hAnsi="Times New Roman"/>
          <w:iCs/>
          <w:snapToGrid w:val="0"/>
          <w:sz w:val="16"/>
          <w:szCs w:val="16"/>
          <w:lang w:eastAsia="ru-RU"/>
        </w:rPr>
      </w:pPr>
    </w:p>
    <w:p w14:paraId="15507836" w14:textId="77777777" w:rsidR="00115D79" w:rsidRPr="004A59E6" w:rsidRDefault="00115D79" w:rsidP="00115D79">
      <w:pPr>
        <w:spacing w:after="0"/>
        <w:ind w:firstLine="709"/>
        <w:jc w:val="both"/>
        <w:rPr>
          <w:rFonts w:ascii="Times New Roman" w:hAnsi="Times New Roman"/>
          <w:snapToGrid w:val="0"/>
          <w:spacing w:val="2"/>
          <w:sz w:val="27"/>
          <w:szCs w:val="27"/>
          <w:lang w:eastAsia="ru-RU"/>
        </w:rPr>
      </w:pPr>
      <w:r w:rsidRPr="004A59E6">
        <w:rPr>
          <w:rFonts w:ascii="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w:t>
      </w:r>
      <w:r w:rsidRPr="004A59E6">
        <w:rPr>
          <w:rFonts w:ascii="Times New Roman" w:hAnsi="Times New Roman"/>
          <w:b/>
          <w:i/>
          <w:snapToGrid w:val="0"/>
          <w:sz w:val="27"/>
          <w:szCs w:val="27"/>
          <w:lang w:eastAsia="ru-RU"/>
        </w:rPr>
        <w:t>АУСН</w:t>
      </w:r>
      <w:r w:rsidRPr="004A59E6">
        <w:rPr>
          <w:rFonts w:ascii="Times New Roman" w:hAnsi="Times New Roman"/>
          <w:b/>
          <w:i/>
          <w:snapToGrid w:val="0"/>
          <w:sz w:val="27"/>
          <w:szCs w:val="27"/>
          <w:vertAlign w:val="subscript"/>
          <w:lang w:eastAsia="ru-RU"/>
        </w:rPr>
        <w:t>1</w:t>
      </w:r>
      <w:r w:rsidRPr="004A59E6">
        <w:rPr>
          <w:rFonts w:ascii="Times New Roman" w:hAnsi="Times New Roman"/>
          <w:snapToGrid w:val="0"/>
          <w:spacing w:val="2"/>
          <w:sz w:val="27"/>
          <w:szCs w:val="27"/>
          <w:lang w:eastAsia="ru-RU"/>
        </w:rPr>
        <w:t>), рассчитывается по следующей формуле:</w:t>
      </w:r>
    </w:p>
    <w:p w14:paraId="4B207D51" w14:textId="77777777" w:rsidR="00115D79" w:rsidRPr="004A59E6" w:rsidRDefault="00115D79" w:rsidP="00115D79">
      <w:pPr>
        <w:spacing w:after="0"/>
        <w:ind w:firstLine="709"/>
        <w:jc w:val="both"/>
        <w:rPr>
          <w:rFonts w:ascii="Times New Roman" w:hAnsi="Times New Roman"/>
          <w:iCs/>
          <w:snapToGrid w:val="0"/>
          <w:sz w:val="16"/>
          <w:szCs w:val="16"/>
          <w:lang w:eastAsia="ru-RU"/>
        </w:rPr>
      </w:pPr>
    </w:p>
    <w:p w14:paraId="38747421" w14:textId="77777777" w:rsidR="00115D79" w:rsidRPr="004A59E6" w:rsidRDefault="00115D79" w:rsidP="00115D79">
      <w:pPr>
        <w:spacing w:after="0"/>
        <w:ind w:firstLine="709"/>
        <w:jc w:val="center"/>
        <w:rPr>
          <w:rFonts w:ascii="Times New Roman" w:hAnsi="Times New Roman"/>
          <w:b/>
          <w:i/>
          <w:snapToGrid w:val="0"/>
          <w:sz w:val="27"/>
          <w:szCs w:val="27"/>
          <w:vertAlign w:val="subscript"/>
          <w:lang w:eastAsia="ru-RU"/>
        </w:rPr>
      </w:pPr>
      <w:r w:rsidRPr="004A59E6">
        <w:rPr>
          <w:rFonts w:ascii="Times New Roman" w:hAnsi="Times New Roman"/>
          <w:b/>
          <w:i/>
          <w:snapToGrid w:val="0"/>
          <w:sz w:val="27"/>
          <w:szCs w:val="27"/>
          <w:lang w:eastAsia="ru-RU"/>
        </w:rPr>
        <w:t>АУСН</w:t>
      </w:r>
      <w:proofErr w:type="gramStart"/>
      <w:r w:rsidRPr="004A59E6">
        <w:rPr>
          <w:rFonts w:ascii="Times New Roman" w:hAnsi="Times New Roman"/>
          <w:b/>
          <w:i/>
          <w:snapToGrid w:val="0"/>
          <w:sz w:val="27"/>
          <w:szCs w:val="27"/>
          <w:vertAlign w:val="subscript"/>
          <w:lang w:eastAsia="ru-RU"/>
        </w:rPr>
        <w:t>1</w:t>
      </w:r>
      <w:proofErr w:type="gramEnd"/>
      <w:r w:rsidRPr="004A59E6">
        <w:rPr>
          <w:rFonts w:ascii="Times New Roman" w:hAnsi="Times New Roman"/>
          <w:snapToGrid w:val="0"/>
          <w:sz w:val="27"/>
          <w:szCs w:val="27"/>
          <w:lang w:eastAsia="ru-RU"/>
        </w:rPr>
        <w:t xml:space="preserve"> = [(</w:t>
      </w: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нб1</w:t>
      </w:r>
      <w:r w:rsidRPr="004A59E6">
        <w:rPr>
          <w:rFonts w:ascii="Times New Roman" w:hAnsi="Times New Roman"/>
          <w:i/>
          <w:iCs/>
          <w:snapToGrid w:val="0"/>
          <w:sz w:val="27"/>
          <w:szCs w:val="27"/>
          <w:vertAlign w:val="subscript"/>
          <w:lang w:eastAsia="ru-RU"/>
        </w:rPr>
        <w:t>пп</w:t>
      </w:r>
      <w:r w:rsidRPr="004A59E6">
        <w:rPr>
          <w:rFonts w:ascii="Times New Roman" w:hAnsi="Times New Roman"/>
          <w:iCs/>
          <w:snapToGrid w:val="0"/>
          <w:sz w:val="27"/>
          <w:szCs w:val="27"/>
          <w:lang w:eastAsia="ru-RU"/>
        </w:rPr>
        <w:t xml:space="preserve"> * (</w:t>
      </w:r>
      <w:r w:rsidRPr="004A59E6">
        <w:rPr>
          <w:rFonts w:ascii="Times New Roman" w:hAnsi="Times New Roman"/>
          <w:iCs/>
          <w:snapToGrid w:val="0"/>
          <w:sz w:val="27"/>
          <w:szCs w:val="27"/>
          <w:lang w:val="en-US" w:eastAsia="ru-RU"/>
        </w:rPr>
        <w:t>S</w:t>
      </w:r>
      <w:r w:rsidRPr="004A59E6">
        <w:rPr>
          <w:rFonts w:ascii="Times New Roman" w:hAnsi="Times New Roman"/>
          <w:iCs/>
          <w:snapToGrid w:val="0"/>
          <w:sz w:val="27"/>
          <w:szCs w:val="27"/>
          <w:lang w:eastAsia="ru-RU"/>
        </w:rPr>
        <w:t>)) (+/-)</w:t>
      </w:r>
      <w:r w:rsidRPr="004A59E6">
        <w:rPr>
          <w:rFonts w:ascii="Times New Roman" w:hAnsi="Times New Roman"/>
          <w:b/>
          <w:i/>
          <w:snapToGrid w:val="0"/>
          <w:sz w:val="27"/>
          <w:szCs w:val="27"/>
          <w:lang w:eastAsia="ru-RU"/>
        </w:rPr>
        <w:t>F]</w:t>
      </w:r>
      <w:r w:rsidRPr="004A59E6">
        <w:rPr>
          <w:rFonts w:ascii="Times New Roman" w:hAnsi="Times New Roman"/>
          <w:snapToGrid w:val="0"/>
          <w:spacing w:val="2"/>
          <w:sz w:val="27"/>
          <w:szCs w:val="27"/>
          <w:lang w:eastAsia="ru-RU"/>
        </w:rPr>
        <w:t xml:space="preserve"> * (</w:t>
      </w:r>
      <w:r w:rsidRPr="004A59E6">
        <w:rPr>
          <w:rFonts w:ascii="Times New Roman" w:hAnsi="Times New Roman"/>
          <w:b/>
          <w:i/>
          <w:snapToGrid w:val="0"/>
          <w:sz w:val="27"/>
          <w:szCs w:val="27"/>
          <w:lang w:val="en-US" w:eastAsia="ru-RU"/>
        </w:rPr>
        <w:t>K</w:t>
      </w:r>
      <w:r w:rsidRPr="004A59E6">
        <w:rPr>
          <w:rFonts w:ascii="Times New Roman" w:hAnsi="Times New Roman"/>
          <w:b/>
          <w:i/>
          <w:snapToGrid w:val="0"/>
          <w:sz w:val="27"/>
          <w:szCs w:val="27"/>
          <w:lang w:eastAsia="ru-RU"/>
        </w:rPr>
        <w:t xml:space="preserve"> </w:t>
      </w:r>
      <w:proofErr w:type="spellStart"/>
      <w:r w:rsidRPr="004A59E6">
        <w:rPr>
          <w:rFonts w:ascii="Times New Roman" w:hAnsi="Times New Roman"/>
          <w:b/>
          <w:i/>
          <w:snapToGrid w:val="0"/>
          <w:sz w:val="27"/>
          <w:szCs w:val="27"/>
          <w:vertAlign w:val="subscript"/>
          <w:lang w:eastAsia="ru-RU"/>
        </w:rPr>
        <w:t>соб</w:t>
      </w:r>
      <w:proofErr w:type="spellEnd"/>
      <w:r w:rsidRPr="004A59E6">
        <w:rPr>
          <w:rFonts w:ascii="Times New Roman" w:hAnsi="Times New Roman"/>
          <w:b/>
          <w:i/>
          <w:snapToGrid w:val="0"/>
          <w:sz w:val="27"/>
          <w:szCs w:val="27"/>
          <w:lang w:eastAsia="ru-RU"/>
        </w:rPr>
        <w:t>),</w:t>
      </w:r>
    </w:p>
    <w:p w14:paraId="6697D873"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iCs/>
          <w:snapToGrid w:val="0"/>
          <w:sz w:val="27"/>
          <w:szCs w:val="27"/>
          <w:lang w:eastAsia="ru-RU"/>
        </w:rPr>
        <w:t>где</w:t>
      </w:r>
    </w:p>
    <w:p w14:paraId="6A579209"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нб1</w:t>
      </w:r>
      <w:r w:rsidRPr="004A59E6">
        <w:rPr>
          <w:rFonts w:ascii="Times New Roman" w:hAnsi="Times New Roman"/>
          <w:i/>
          <w:iCs/>
          <w:snapToGrid w:val="0"/>
          <w:sz w:val="27"/>
          <w:szCs w:val="27"/>
          <w:vertAlign w:val="subscript"/>
          <w:lang w:eastAsia="ru-RU"/>
        </w:rPr>
        <w:t>пп</w:t>
      </w:r>
      <w:r w:rsidRPr="004A59E6">
        <w:rPr>
          <w:rFonts w:ascii="Times New Roman" w:hAnsi="Times New Roman"/>
          <w:iCs/>
          <w:snapToGrid w:val="0"/>
          <w:sz w:val="27"/>
          <w:szCs w:val="27"/>
          <w:lang w:eastAsia="ru-RU"/>
        </w:rPr>
        <w:t xml:space="preserve"> – налоговая база прогнозируемого периода по </w:t>
      </w:r>
      <w:r w:rsidRPr="004A59E6">
        <w:rPr>
          <w:rFonts w:ascii="Times New Roman" w:hAnsi="Times New Roman"/>
          <w:b/>
          <w:i/>
          <w:snapToGrid w:val="0"/>
          <w:sz w:val="27"/>
          <w:szCs w:val="27"/>
          <w:lang w:eastAsia="ru-RU"/>
        </w:rPr>
        <w:t>АУСН</w:t>
      </w:r>
      <w:r w:rsidRPr="004A59E6">
        <w:rPr>
          <w:rFonts w:ascii="Times New Roman" w:hAnsi="Times New Roman"/>
          <w:b/>
          <w:i/>
          <w:snapToGrid w:val="0"/>
          <w:sz w:val="27"/>
          <w:szCs w:val="27"/>
          <w:vertAlign w:val="subscript"/>
          <w:lang w:eastAsia="ru-RU"/>
        </w:rPr>
        <w:t>1</w:t>
      </w:r>
      <w:r w:rsidRPr="004A59E6">
        <w:rPr>
          <w:rFonts w:ascii="Times New Roman" w:hAnsi="Times New Roman"/>
          <w:iCs/>
          <w:snapToGrid w:val="0"/>
          <w:sz w:val="27"/>
          <w:szCs w:val="27"/>
          <w:lang w:eastAsia="ru-RU"/>
        </w:rPr>
        <w:t>, тыс. рублей;</w:t>
      </w:r>
    </w:p>
    <w:p w14:paraId="3C8A5071"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Cs/>
          <w:snapToGrid w:val="0"/>
          <w:sz w:val="27"/>
          <w:szCs w:val="27"/>
          <w:lang w:val="en-US" w:eastAsia="ru-RU"/>
        </w:rPr>
        <w:t>S</w:t>
      </w:r>
      <w:r w:rsidRPr="004A59E6">
        <w:rPr>
          <w:rFonts w:ascii="Times New Roman" w:hAnsi="Times New Roman"/>
          <w:iCs/>
          <w:snapToGrid w:val="0"/>
          <w:sz w:val="27"/>
          <w:szCs w:val="27"/>
          <w:lang w:eastAsia="ru-RU"/>
        </w:rPr>
        <w:t xml:space="preserve"> – ставка налога, %;</w:t>
      </w:r>
    </w:p>
    <w:p w14:paraId="213CCB7B" w14:textId="77777777" w:rsidR="00115D79" w:rsidRPr="004A59E6" w:rsidRDefault="00115D79" w:rsidP="00115D79">
      <w:pPr>
        <w:spacing w:after="0"/>
        <w:ind w:firstLine="709"/>
        <w:jc w:val="both"/>
        <w:rPr>
          <w:rFonts w:ascii="Times New Roman" w:hAnsi="Times New Roman"/>
          <w:sz w:val="27"/>
          <w:szCs w:val="27"/>
        </w:rPr>
      </w:pPr>
      <w:r w:rsidRPr="004A59E6">
        <w:rPr>
          <w:rFonts w:ascii="Times New Roman" w:hAnsi="Times New Roman"/>
          <w:b/>
          <w:i/>
          <w:sz w:val="27"/>
          <w:szCs w:val="27"/>
          <w:lang w:val="en-US"/>
        </w:rPr>
        <w:lastRenderedPageBreak/>
        <w:t>K</w:t>
      </w:r>
      <w:r w:rsidRPr="004A59E6">
        <w:rPr>
          <w:rFonts w:ascii="Times New Roman" w:hAnsi="Times New Roman"/>
          <w:b/>
          <w:i/>
          <w:sz w:val="27"/>
          <w:szCs w:val="27"/>
        </w:rPr>
        <w:t xml:space="preserve"> </w:t>
      </w:r>
      <w:r w:rsidRPr="004A59E6">
        <w:rPr>
          <w:rFonts w:ascii="Times New Roman" w:hAnsi="Times New Roman"/>
          <w:b/>
          <w:i/>
          <w:sz w:val="27"/>
          <w:szCs w:val="27"/>
          <w:vertAlign w:val="subscript"/>
        </w:rPr>
        <w:t>соб.</w:t>
      </w:r>
      <w:r w:rsidRPr="004A59E6">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456EBA6" w14:textId="77777777" w:rsidR="00115D79" w:rsidRPr="004A59E6" w:rsidRDefault="00115D79" w:rsidP="00115D79">
      <w:pPr>
        <w:spacing w:after="0"/>
        <w:ind w:firstLine="709"/>
        <w:jc w:val="both"/>
        <w:rPr>
          <w:rFonts w:ascii="Times New Roman" w:hAnsi="Times New Roman"/>
          <w:sz w:val="27"/>
          <w:szCs w:val="27"/>
        </w:rPr>
      </w:pPr>
      <w:r w:rsidRPr="004A59E6">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59B2177" w14:textId="77777777" w:rsidR="00115D79" w:rsidRPr="004A59E6" w:rsidRDefault="00115D79" w:rsidP="00115D79">
      <w:pPr>
        <w:spacing w:after="0"/>
        <w:ind w:firstLine="709"/>
        <w:jc w:val="both"/>
        <w:rPr>
          <w:rFonts w:ascii="Times New Roman" w:hAnsi="Times New Roman"/>
          <w:sz w:val="27"/>
          <w:szCs w:val="27"/>
        </w:rPr>
      </w:pPr>
      <w:r w:rsidRPr="004A59E6">
        <w:rPr>
          <w:rFonts w:ascii="Times New Roman" w:hAnsi="Times New Roman"/>
          <w:b/>
          <w:i/>
          <w:sz w:val="27"/>
          <w:szCs w:val="27"/>
        </w:rPr>
        <w:t xml:space="preserve">F – </w:t>
      </w:r>
      <w:r w:rsidRPr="004A59E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B5F83C2"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Cs/>
          <w:snapToGrid w:val="0"/>
          <w:sz w:val="27"/>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w:t>
      </w:r>
      <w:r w:rsidRPr="004A59E6">
        <w:rPr>
          <w:rFonts w:ascii="Times New Roman" w:hAnsi="Times New Roman"/>
          <w:i/>
          <w:iCs/>
          <w:snapToGrid w:val="0"/>
          <w:sz w:val="27"/>
          <w:szCs w:val="27"/>
          <w:lang w:eastAsia="ru-RU"/>
        </w:rPr>
        <w:t>(</w:t>
      </w: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нб1</w:t>
      </w:r>
      <w:r w:rsidRPr="004A59E6">
        <w:rPr>
          <w:rFonts w:ascii="Times New Roman" w:hAnsi="Times New Roman"/>
          <w:i/>
          <w:iCs/>
          <w:snapToGrid w:val="0"/>
          <w:sz w:val="27"/>
          <w:szCs w:val="27"/>
          <w:vertAlign w:val="subscript"/>
          <w:lang w:eastAsia="ru-RU"/>
        </w:rPr>
        <w:t>пп</w:t>
      </w:r>
      <w:r w:rsidRPr="004A59E6">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14:paraId="0A4E85CB" w14:textId="77777777" w:rsidR="00115D79" w:rsidRPr="004A59E6" w:rsidRDefault="00115D79" w:rsidP="00115D79">
      <w:pPr>
        <w:spacing w:after="0"/>
        <w:ind w:firstLine="709"/>
        <w:jc w:val="both"/>
        <w:rPr>
          <w:rFonts w:ascii="Times New Roman" w:hAnsi="Times New Roman"/>
          <w:iCs/>
          <w:snapToGrid w:val="0"/>
          <w:sz w:val="27"/>
          <w:szCs w:val="27"/>
          <w:lang w:eastAsia="ru-RU"/>
        </w:rPr>
      </w:pPr>
    </w:p>
    <w:p w14:paraId="016F67D6" w14:textId="77777777" w:rsidR="00115D79" w:rsidRPr="004A59E6" w:rsidRDefault="00115D79" w:rsidP="00115D79">
      <w:pPr>
        <w:spacing w:after="0"/>
        <w:ind w:firstLine="709"/>
        <w:jc w:val="center"/>
        <w:rPr>
          <w:rFonts w:ascii="Times New Roman" w:hAnsi="Times New Roman"/>
          <w:iCs/>
          <w:snapToGrid w:val="0"/>
          <w:sz w:val="27"/>
          <w:szCs w:val="27"/>
          <w:lang w:eastAsia="ru-RU"/>
        </w:rPr>
      </w:pP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нб1</w:t>
      </w:r>
      <w:r w:rsidRPr="004A59E6">
        <w:rPr>
          <w:rFonts w:ascii="Times New Roman" w:hAnsi="Times New Roman"/>
          <w:i/>
          <w:iCs/>
          <w:snapToGrid w:val="0"/>
          <w:sz w:val="27"/>
          <w:szCs w:val="27"/>
          <w:vertAlign w:val="subscript"/>
          <w:lang w:eastAsia="ru-RU"/>
        </w:rPr>
        <w:t>пп</w:t>
      </w:r>
      <w:r w:rsidRPr="004A59E6">
        <w:rPr>
          <w:rFonts w:ascii="Times New Roman" w:hAnsi="Times New Roman"/>
          <w:iCs/>
          <w:snapToGrid w:val="0"/>
          <w:sz w:val="27"/>
          <w:szCs w:val="27"/>
          <w:lang w:eastAsia="ru-RU"/>
        </w:rPr>
        <w:t xml:space="preserve"> = </w:t>
      </w: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нб1</w:t>
      </w:r>
      <w:r w:rsidRPr="004A59E6">
        <w:rPr>
          <w:rFonts w:ascii="Times New Roman" w:hAnsi="Times New Roman"/>
          <w:i/>
          <w:iCs/>
          <w:snapToGrid w:val="0"/>
          <w:sz w:val="27"/>
          <w:szCs w:val="27"/>
          <w:vertAlign w:val="subscript"/>
          <w:lang w:eastAsia="ru-RU"/>
        </w:rPr>
        <w:t>пр.п</w:t>
      </w:r>
      <w:r w:rsidRPr="004A59E6">
        <w:rPr>
          <w:rFonts w:ascii="Times New Roman" w:hAnsi="Times New Roman"/>
          <w:iCs/>
          <w:snapToGrid w:val="0"/>
          <w:sz w:val="27"/>
          <w:szCs w:val="27"/>
          <w:lang w:eastAsia="ru-RU"/>
        </w:rPr>
        <w:t xml:space="preserve"> / </w:t>
      </w:r>
      <w:r w:rsidRPr="004A59E6">
        <w:rPr>
          <w:rFonts w:ascii="Times New Roman" w:hAnsi="Times New Roman"/>
          <w:b/>
          <w:i/>
          <w:snapToGrid w:val="0"/>
          <w:sz w:val="27"/>
          <w:szCs w:val="27"/>
          <w:lang w:val="en-US" w:eastAsia="ru-RU"/>
        </w:rPr>
        <w:t>V</w:t>
      </w:r>
      <w:r w:rsidRPr="004A59E6">
        <w:rPr>
          <w:rFonts w:ascii="Times New Roman" w:hAnsi="Times New Roman"/>
          <w:b/>
          <w:i/>
          <w:snapToGrid w:val="0"/>
          <w:sz w:val="27"/>
          <w:szCs w:val="27"/>
          <w:vertAlign w:val="subscript"/>
          <w:lang w:eastAsia="ru-RU"/>
        </w:rPr>
        <w:t>ВВП</w:t>
      </w:r>
      <w:r w:rsidRPr="004A59E6">
        <w:rPr>
          <w:rFonts w:ascii="Times New Roman" w:hAnsi="Times New Roman"/>
          <w:snapToGrid w:val="0"/>
          <w:sz w:val="27"/>
          <w:szCs w:val="27"/>
          <w:vertAlign w:val="subscript"/>
          <w:lang w:eastAsia="ru-RU"/>
        </w:rPr>
        <w:t xml:space="preserve"> </w:t>
      </w:r>
      <w:proofErr w:type="spellStart"/>
      <w:r w:rsidRPr="004A59E6">
        <w:rPr>
          <w:rFonts w:ascii="Times New Roman" w:hAnsi="Times New Roman"/>
          <w:snapToGrid w:val="0"/>
          <w:sz w:val="27"/>
          <w:szCs w:val="27"/>
          <w:vertAlign w:val="subscript"/>
          <w:lang w:eastAsia="ru-RU"/>
        </w:rPr>
        <w:t>пр.п</w:t>
      </w:r>
      <w:proofErr w:type="spellEnd"/>
      <w:r w:rsidRPr="004A59E6">
        <w:rPr>
          <w:rFonts w:ascii="Times New Roman" w:hAnsi="Times New Roman"/>
          <w:snapToGrid w:val="0"/>
          <w:sz w:val="27"/>
          <w:szCs w:val="27"/>
          <w:lang w:eastAsia="ru-RU"/>
        </w:rPr>
        <w:t xml:space="preserve"> </w:t>
      </w:r>
      <w:r w:rsidRPr="004A59E6">
        <w:rPr>
          <w:rFonts w:ascii="Times New Roman" w:hAnsi="Times New Roman"/>
          <w:iCs/>
          <w:snapToGrid w:val="0"/>
          <w:sz w:val="27"/>
          <w:szCs w:val="27"/>
          <w:lang w:eastAsia="ru-RU"/>
        </w:rPr>
        <w:t xml:space="preserve">* </w:t>
      </w:r>
      <w:r w:rsidRPr="004A59E6">
        <w:rPr>
          <w:rFonts w:ascii="Times New Roman" w:hAnsi="Times New Roman"/>
          <w:b/>
          <w:i/>
          <w:snapToGrid w:val="0"/>
          <w:sz w:val="27"/>
          <w:szCs w:val="27"/>
          <w:lang w:val="en-US" w:eastAsia="ru-RU"/>
        </w:rPr>
        <w:t>V</w:t>
      </w:r>
      <w:r w:rsidRPr="004A59E6">
        <w:rPr>
          <w:rFonts w:ascii="Times New Roman" w:hAnsi="Times New Roman"/>
          <w:b/>
          <w:i/>
          <w:snapToGrid w:val="0"/>
          <w:sz w:val="27"/>
          <w:szCs w:val="27"/>
          <w:vertAlign w:val="subscript"/>
          <w:lang w:eastAsia="ru-RU"/>
        </w:rPr>
        <w:t>ВВП</w:t>
      </w:r>
      <w:r w:rsidRPr="004A59E6">
        <w:rPr>
          <w:rFonts w:ascii="Times New Roman" w:hAnsi="Times New Roman"/>
          <w:snapToGrid w:val="0"/>
          <w:sz w:val="27"/>
          <w:szCs w:val="27"/>
          <w:lang w:eastAsia="ru-RU"/>
        </w:rPr>
        <w:t xml:space="preserve"> </w:t>
      </w:r>
      <w:r w:rsidRPr="004A59E6">
        <w:rPr>
          <w:rFonts w:ascii="Times New Roman" w:hAnsi="Times New Roman"/>
          <w:snapToGrid w:val="0"/>
          <w:sz w:val="27"/>
          <w:szCs w:val="27"/>
          <w:vertAlign w:val="subscript"/>
          <w:lang w:eastAsia="ru-RU"/>
        </w:rPr>
        <w:t>п.п</w:t>
      </w:r>
      <w:r w:rsidRPr="004A59E6">
        <w:rPr>
          <w:rFonts w:ascii="Times New Roman" w:hAnsi="Times New Roman"/>
          <w:iCs/>
          <w:snapToGrid w:val="0"/>
          <w:sz w:val="27"/>
          <w:szCs w:val="27"/>
          <w:lang w:eastAsia="ru-RU"/>
        </w:rPr>
        <w:t>,</w:t>
      </w:r>
    </w:p>
    <w:p w14:paraId="29EF1ADD"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Cs/>
          <w:snapToGrid w:val="0"/>
          <w:sz w:val="27"/>
          <w:szCs w:val="27"/>
          <w:lang w:eastAsia="ru-RU"/>
        </w:rPr>
        <w:t>где</w:t>
      </w:r>
    </w:p>
    <w:p w14:paraId="54E66AE0"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нб1</w:t>
      </w:r>
      <w:r w:rsidRPr="004A59E6">
        <w:rPr>
          <w:rFonts w:ascii="Times New Roman" w:hAnsi="Times New Roman"/>
          <w:i/>
          <w:iCs/>
          <w:snapToGrid w:val="0"/>
          <w:sz w:val="27"/>
          <w:szCs w:val="27"/>
          <w:vertAlign w:val="subscript"/>
          <w:lang w:eastAsia="ru-RU"/>
        </w:rPr>
        <w:t>пр.п</w:t>
      </w:r>
      <w:r w:rsidRPr="004A59E6">
        <w:rPr>
          <w:rFonts w:ascii="Times New Roman" w:hAnsi="Times New Roman"/>
          <w:iCs/>
          <w:snapToGrid w:val="0"/>
          <w:sz w:val="27"/>
          <w:szCs w:val="27"/>
          <w:lang w:eastAsia="ru-RU"/>
        </w:rPr>
        <w:t xml:space="preserve"> – налоговая база предыдущего периода по </w:t>
      </w:r>
      <w:r w:rsidRPr="004A59E6">
        <w:rPr>
          <w:rFonts w:ascii="Times New Roman" w:hAnsi="Times New Roman"/>
          <w:b/>
          <w:i/>
          <w:snapToGrid w:val="0"/>
          <w:sz w:val="27"/>
          <w:szCs w:val="27"/>
          <w:lang w:eastAsia="ru-RU"/>
        </w:rPr>
        <w:t>АУСН</w:t>
      </w:r>
      <w:r w:rsidRPr="004A59E6">
        <w:rPr>
          <w:rFonts w:ascii="Times New Roman" w:hAnsi="Times New Roman"/>
          <w:b/>
          <w:i/>
          <w:snapToGrid w:val="0"/>
          <w:sz w:val="27"/>
          <w:szCs w:val="27"/>
          <w:vertAlign w:val="subscript"/>
          <w:lang w:eastAsia="ru-RU"/>
        </w:rPr>
        <w:t>1</w:t>
      </w:r>
      <w:r w:rsidRPr="004A59E6">
        <w:rPr>
          <w:rFonts w:ascii="Times New Roman" w:hAnsi="Times New Roman"/>
          <w:iCs/>
          <w:snapToGrid w:val="0"/>
          <w:sz w:val="27"/>
          <w:szCs w:val="27"/>
          <w:lang w:eastAsia="ru-RU"/>
        </w:rPr>
        <w:t>, тыс. рублей;</w:t>
      </w:r>
    </w:p>
    <w:p w14:paraId="269EE982"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b/>
          <w:i/>
          <w:snapToGrid w:val="0"/>
          <w:sz w:val="27"/>
          <w:szCs w:val="27"/>
          <w:lang w:val="en-US" w:eastAsia="ru-RU"/>
        </w:rPr>
        <w:t>V</w:t>
      </w:r>
      <w:r w:rsidRPr="004A59E6">
        <w:rPr>
          <w:rFonts w:ascii="Times New Roman" w:hAnsi="Times New Roman"/>
          <w:b/>
          <w:i/>
          <w:snapToGrid w:val="0"/>
          <w:sz w:val="27"/>
          <w:szCs w:val="27"/>
          <w:vertAlign w:val="subscript"/>
          <w:lang w:eastAsia="ru-RU"/>
        </w:rPr>
        <w:t>ВВП</w:t>
      </w:r>
      <w:r w:rsidRPr="004A59E6">
        <w:rPr>
          <w:rFonts w:ascii="Times New Roman" w:hAnsi="Times New Roman"/>
          <w:snapToGrid w:val="0"/>
          <w:sz w:val="27"/>
          <w:szCs w:val="27"/>
          <w:vertAlign w:val="subscript"/>
          <w:lang w:eastAsia="ru-RU"/>
        </w:rPr>
        <w:t xml:space="preserve"> </w:t>
      </w:r>
      <w:proofErr w:type="spellStart"/>
      <w:r w:rsidRPr="004A59E6">
        <w:rPr>
          <w:rFonts w:ascii="Times New Roman" w:hAnsi="Times New Roman"/>
          <w:snapToGrid w:val="0"/>
          <w:sz w:val="27"/>
          <w:szCs w:val="27"/>
          <w:vertAlign w:val="subscript"/>
          <w:lang w:eastAsia="ru-RU"/>
        </w:rPr>
        <w:t>пр.п</w:t>
      </w:r>
      <w:proofErr w:type="spellEnd"/>
      <w:r w:rsidRPr="004A59E6">
        <w:rPr>
          <w:rFonts w:ascii="Times New Roman" w:hAnsi="Times New Roman"/>
          <w:snapToGrid w:val="0"/>
          <w:sz w:val="27"/>
          <w:szCs w:val="27"/>
          <w:lang w:eastAsia="ru-RU"/>
        </w:rPr>
        <w:t xml:space="preserve"> – объём валового внутреннего продукта в предыдущем периоде, тыс. рублей;</w:t>
      </w:r>
    </w:p>
    <w:p w14:paraId="3970DF18"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b/>
          <w:i/>
          <w:snapToGrid w:val="0"/>
          <w:sz w:val="27"/>
          <w:szCs w:val="27"/>
          <w:lang w:val="en-US" w:eastAsia="ru-RU"/>
        </w:rPr>
        <w:t>V</w:t>
      </w:r>
      <w:r w:rsidRPr="004A59E6">
        <w:rPr>
          <w:rFonts w:ascii="Times New Roman" w:hAnsi="Times New Roman"/>
          <w:b/>
          <w:i/>
          <w:snapToGrid w:val="0"/>
          <w:sz w:val="27"/>
          <w:szCs w:val="27"/>
          <w:vertAlign w:val="subscript"/>
          <w:lang w:eastAsia="ru-RU"/>
        </w:rPr>
        <w:t>ВВП</w:t>
      </w:r>
      <w:r w:rsidRPr="004A59E6">
        <w:rPr>
          <w:rFonts w:ascii="Times New Roman" w:hAnsi="Times New Roman"/>
          <w:snapToGrid w:val="0"/>
          <w:sz w:val="27"/>
          <w:szCs w:val="27"/>
          <w:lang w:eastAsia="ru-RU"/>
        </w:rPr>
        <w:t xml:space="preserve"> </w:t>
      </w:r>
      <w:r w:rsidRPr="004A59E6">
        <w:rPr>
          <w:rFonts w:ascii="Times New Roman" w:hAnsi="Times New Roman"/>
          <w:snapToGrid w:val="0"/>
          <w:sz w:val="27"/>
          <w:szCs w:val="27"/>
          <w:vertAlign w:val="subscript"/>
          <w:lang w:eastAsia="ru-RU"/>
        </w:rPr>
        <w:t>п.п</w:t>
      </w:r>
      <w:r w:rsidRPr="004A59E6">
        <w:rPr>
          <w:rFonts w:ascii="Times New Roman" w:hAnsi="Times New Roman"/>
          <w:iCs/>
          <w:snapToGrid w:val="0"/>
          <w:sz w:val="27"/>
          <w:szCs w:val="27"/>
          <w:lang w:eastAsia="ru-RU"/>
        </w:rPr>
        <w:t xml:space="preserve"> </w:t>
      </w:r>
      <w:r w:rsidRPr="004A59E6">
        <w:rPr>
          <w:rFonts w:ascii="Times New Roman" w:hAnsi="Times New Roman"/>
          <w:snapToGrid w:val="0"/>
          <w:sz w:val="27"/>
          <w:szCs w:val="27"/>
          <w:lang w:eastAsia="ru-RU"/>
        </w:rPr>
        <w:t>– объём прогнозируемого валового внутреннего продукта.</w:t>
      </w:r>
    </w:p>
    <w:p w14:paraId="3A2B5E68" w14:textId="77777777" w:rsidR="00115D79" w:rsidRPr="004A59E6" w:rsidRDefault="00115D79" w:rsidP="00115D79">
      <w:pPr>
        <w:spacing w:after="0"/>
        <w:ind w:firstLine="709"/>
        <w:jc w:val="both"/>
        <w:rPr>
          <w:rFonts w:ascii="Times New Roman" w:hAnsi="Times New Roman"/>
          <w:iCs/>
          <w:snapToGrid w:val="0"/>
          <w:sz w:val="27"/>
          <w:szCs w:val="27"/>
          <w:lang w:eastAsia="ru-RU"/>
        </w:rPr>
      </w:pPr>
    </w:p>
    <w:p w14:paraId="2CD18896" w14:textId="77777777" w:rsidR="00115D79" w:rsidRPr="004A59E6" w:rsidRDefault="00115D79" w:rsidP="00115D79">
      <w:pPr>
        <w:spacing w:after="0"/>
        <w:ind w:firstLine="709"/>
        <w:jc w:val="both"/>
        <w:rPr>
          <w:rFonts w:ascii="Times New Roman" w:hAnsi="Times New Roman"/>
          <w:snapToGrid w:val="0"/>
          <w:spacing w:val="2"/>
          <w:sz w:val="27"/>
          <w:szCs w:val="27"/>
          <w:lang w:eastAsia="ru-RU"/>
        </w:rPr>
      </w:pPr>
      <w:r w:rsidRPr="004A59E6">
        <w:rPr>
          <w:rFonts w:ascii="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4A59E6">
        <w:rPr>
          <w:rFonts w:ascii="Times New Roman" w:hAnsi="Times New Roman"/>
          <w:b/>
          <w:i/>
          <w:snapToGrid w:val="0"/>
          <w:sz w:val="27"/>
          <w:szCs w:val="27"/>
          <w:lang w:eastAsia="ru-RU"/>
        </w:rPr>
        <w:t>АУСН</w:t>
      </w:r>
      <w:r w:rsidRPr="004A59E6">
        <w:rPr>
          <w:rFonts w:ascii="Times New Roman" w:hAnsi="Times New Roman"/>
          <w:b/>
          <w:i/>
          <w:snapToGrid w:val="0"/>
          <w:sz w:val="27"/>
          <w:szCs w:val="27"/>
          <w:vertAlign w:val="subscript"/>
          <w:lang w:eastAsia="ru-RU"/>
        </w:rPr>
        <w:t>2</w:t>
      </w:r>
      <w:r w:rsidRPr="004A59E6">
        <w:rPr>
          <w:rFonts w:ascii="Times New Roman" w:hAnsi="Times New Roman"/>
          <w:snapToGrid w:val="0"/>
          <w:spacing w:val="2"/>
          <w:sz w:val="27"/>
          <w:szCs w:val="27"/>
          <w:lang w:eastAsia="ru-RU"/>
        </w:rPr>
        <w:t>)</w:t>
      </w:r>
      <w:r w:rsidRPr="004A59E6">
        <w:rPr>
          <w:rFonts w:ascii="Times New Roman" w:hAnsi="Times New Roman"/>
          <w:iCs/>
          <w:snapToGrid w:val="0"/>
          <w:sz w:val="27"/>
          <w:szCs w:val="27"/>
          <w:lang w:eastAsia="ru-RU"/>
        </w:rPr>
        <w:t xml:space="preserve">, </w:t>
      </w:r>
      <w:r w:rsidRPr="004A59E6">
        <w:rPr>
          <w:rFonts w:ascii="Times New Roman" w:hAnsi="Times New Roman"/>
          <w:snapToGrid w:val="0"/>
          <w:spacing w:val="2"/>
          <w:sz w:val="27"/>
          <w:szCs w:val="27"/>
          <w:lang w:eastAsia="ru-RU"/>
        </w:rPr>
        <w:t>рассчитывается по следующей формуле:</w:t>
      </w:r>
    </w:p>
    <w:p w14:paraId="7D719CEF" w14:textId="77777777" w:rsidR="00115D79" w:rsidRPr="004A59E6" w:rsidRDefault="00115D79" w:rsidP="00115D79">
      <w:pPr>
        <w:spacing w:after="0"/>
        <w:ind w:firstLine="709"/>
        <w:jc w:val="both"/>
        <w:rPr>
          <w:rFonts w:ascii="Times New Roman" w:hAnsi="Times New Roman"/>
          <w:snapToGrid w:val="0"/>
          <w:sz w:val="27"/>
          <w:szCs w:val="27"/>
          <w:lang w:val="en-US" w:eastAsia="ru-RU"/>
        </w:rPr>
      </w:pPr>
      <w:proofErr w:type="gramStart"/>
      <w:r w:rsidRPr="004A59E6">
        <w:rPr>
          <w:rStyle w:val="FontStyle99"/>
          <w:rFonts w:ascii="Times New Roman" w:hAnsi="Times New Roman" w:cs="Times New Roman"/>
          <w:b/>
          <w:sz w:val="27"/>
          <w:szCs w:val="27"/>
        </w:rPr>
        <w:t>АУСН</w:t>
      </w:r>
      <w:r w:rsidRPr="004A59E6">
        <w:rPr>
          <w:rStyle w:val="FontStyle99"/>
          <w:rFonts w:ascii="Times New Roman" w:hAnsi="Times New Roman" w:cs="Times New Roman"/>
          <w:sz w:val="27"/>
          <w:szCs w:val="27"/>
          <w:vertAlign w:val="subscript"/>
          <w:lang w:val="en-US"/>
        </w:rPr>
        <w:t xml:space="preserve"> 2</w:t>
      </w:r>
      <w:r w:rsidRPr="004A59E6">
        <w:rPr>
          <w:rStyle w:val="FontStyle99"/>
          <w:rFonts w:ascii="Times New Roman" w:hAnsi="Times New Roman" w:cs="Times New Roman"/>
          <w:sz w:val="27"/>
          <w:szCs w:val="27"/>
          <w:lang w:val="en-US"/>
        </w:rPr>
        <w:t>=[(V</w:t>
      </w:r>
      <w:proofErr w:type="spellStart"/>
      <w:r w:rsidRPr="004A59E6">
        <w:rPr>
          <w:rStyle w:val="FontStyle100"/>
          <w:sz w:val="27"/>
          <w:szCs w:val="27"/>
        </w:rPr>
        <w:t>нб</w:t>
      </w:r>
      <w:proofErr w:type="spellEnd"/>
      <w:r w:rsidRPr="004A59E6">
        <w:rPr>
          <w:rStyle w:val="FontStyle100"/>
          <w:sz w:val="27"/>
          <w:szCs w:val="27"/>
          <w:lang w:val="en-US"/>
        </w:rPr>
        <w:t xml:space="preserve">2nn </w:t>
      </w:r>
      <w:r w:rsidRPr="004A59E6">
        <w:rPr>
          <w:rStyle w:val="FontStyle82"/>
          <w:sz w:val="27"/>
          <w:szCs w:val="27"/>
          <w:lang w:val="en-US"/>
        </w:rPr>
        <w:t xml:space="preserve">* (S1) (+/-)F] </w:t>
      </w:r>
      <w:r w:rsidRPr="004A59E6">
        <w:rPr>
          <w:rStyle w:val="FontStyle100"/>
          <w:sz w:val="27"/>
          <w:szCs w:val="27"/>
          <w:lang w:val="en-US"/>
        </w:rPr>
        <w:t xml:space="preserve">+ </w:t>
      </w:r>
      <w:r w:rsidRPr="004A59E6">
        <w:rPr>
          <w:rStyle w:val="FontStyle113"/>
          <w:sz w:val="27"/>
          <w:szCs w:val="27"/>
          <w:lang w:val="en-US"/>
        </w:rPr>
        <w:t>[(V</w:t>
      </w:r>
      <w:proofErr w:type="spellStart"/>
      <w:r w:rsidRPr="004A59E6">
        <w:rPr>
          <w:rStyle w:val="FontStyle113"/>
          <w:sz w:val="27"/>
          <w:szCs w:val="27"/>
        </w:rPr>
        <w:t>нбЗ</w:t>
      </w:r>
      <w:r w:rsidRPr="004A59E6">
        <w:rPr>
          <w:rStyle w:val="FontStyle113"/>
          <w:sz w:val="27"/>
          <w:szCs w:val="27"/>
          <w:lang w:val="en-US"/>
        </w:rPr>
        <w:t>nn</w:t>
      </w:r>
      <w:proofErr w:type="spellEnd"/>
      <w:r w:rsidRPr="004A59E6">
        <w:rPr>
          <w:rStyle w:val="FontStyle113"/>
          <w:sz w:val="27"/>
          <w:szCs w:val="27"/>
          <w:lang w:val="en-US"/>
        </w:rPr>
        <w:t xml:space="preserve"> </w:t>
      </w:r>
      <w:r w:rsidRPr="004A59E6">
        <w:rPr>
          <w:rStyle w:val="FontStyle82"/>
          <w:sz w:val="27"/>
          <w:szCs w:val="27"/>
          <w:lang w:val="en-US"/>
        </w:rPr>
        <w:t xml:space="preserve">* (S2) </w:t>
      </w:r>
      <w:r w:rsidRPr="004A59E6">
        <w:rPr>
          <w:rStyle w:val="FontStyle118"/>
          <w:rFonts w:ascii="Times New Roman" w:hAnsi="Times New Roman" w:cs="Times New Roman"/>
          <w:sz w:val="27"/>
          <w:szCs w:val="27"/>
          <w:lang w:val="en-US"/>
        </w:rPr>
        <w:t>(+I</w:t>
      </w:r>
      <w:r w:rsidRPr="004A59E6">
        <w:rPr>
          <w:rStyle w:val="FontStyle99"/>
          <w:rFonts w:ascii="Times New Roman" w:hAnsi="Times New Roman" w:cs="Times New Roman"/>
          <w:sz w:val="27"/>
          <w:szCs w:val="27"/>
          <w:lang w:val="en-US"/>
        </w:rPr>
        <w:t xml:space="preserve">-)F] * </w:t>
      </w:r>
      <w:r w:rsidRPr="004A59E6">
        <w:rPr>
          <w:rStyle w:val="FontStyle99"/>
          <w:rFonts w:ascii="Times New Roman" w:hAnsi="Times New Roman" w:cs="Times New Roman"/>
          <w:spacing w:val="20"/>
          <w:sz w:val="27"/>
          <w:szCs w:val="27"/>
          <w:lang w:val="en-US"/>
        </w:rPr>
        <w:t>(</w:t>
      </w:r>
      <w:proofErr w:type="spellStart"/>
      <w:r w:rsidRPr="004A59E6">
        <w:rPr>
          <w:rStyle w:val="FontStyle99"/>
          <w:rFonts w:ascii="Times New Roman" w:hAnsi="Times New Roman" w:cs="Times New Roman"/>
          <w:spacing w:val="20"/>
          <w:sz w:val="27"/>
          <w:szCs w:val="27"/>
        </w:rPr>
        <w:t>Ксоб</w:t>
      </w:r>
      <w:proofErr w:type="spellEnd"/>
      <w:r w:rsidRPr="004A59E6">
        <w:rPr>
          <w:rStyle w:val="FontStyle100"/>
          <w:sz w:val="27"/>
          <w:szCs w:val="27"/>
          <w:lang w:val="en-US"/>
        </w:rPr>
        <w:t xml:space="preserve">), </w:t>
      </w:r>
      <w:r w:rsidRPr="004A59E6">
        <w:rPr>
          <w:rFonts w:ascii="Times New Roman" w:hAnsi="Times New Roman"/>
          <w:iCs/>
          <w:snapToGrid w:val="0"/>
          <w:sz w:val="27"/>
          <w:szCs w:val="27"/>
          <w:lang w:eastAsia="ru-RU"/>
        </w:rPr>
        <w:t>где</w:t>
      </w:r>
      <w:r w:rsidRPr="004A59E6">
        <w:rPr>
          <w:rFonts w:ascii="Times New Roman" w:hAnsi="Times New Roman"/>
          <w:iCs/>
          <w:snapToGrid w:val="0"/>
          <w:sz w:val="27"/>
          <w:szCs w:val="27"/>
          <w:lang w:val="en-US" w:eastAsia="ru-RU"/>
        </w:rPr>
        <w:t>:</w:t>
      </w:r>
      <w:proofErr w:type="gramEnd"/>
    </w:p>
    <w:p w14:paraId="0A9E70BE"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нб2</w:t>
      </w:r>
      <w:r w:rsidRPr="004A59E6">
        <w:rPr>
          <w:rFonts w:ascii="Times New Roman" w:hAnsi="Times New Roman"/>
          <w:i/>
          <w:iCs/>
          <w:snapToGrid w:val="0"/>
          <w:sz w:val="27"/>
          <w:szCs w:val="27"/>
          <w:vertAlign w:val="subscript"/>
          <w:lang w:eastAsia="ru-RU"/>
        </w:rPr>
        <w:t>пп</w:t>
      </w:r>
      <w:r w:rsidRPr="004A59E6">
        <w:rPr>
          <w:rFonts w:ascii="Times New Roman" w:hAnsi="Times New Roman"/>
          <w:iCs/>
          <w:snapToGrid w:val="0"/>
          <w:sz w:val="27"/>
          <w:szCs w:val="27"/>
          <w:lang w:eastAsia="ru-RU"/>
        </w:rPr>
        <w:t xml:space="preserve"> – налоговая база прогнозируемого периода по А</w:t>
      </w:r>
      <w:r w:rsidRPr="004A59E6">
        <w:rPr>
          <w:rFonts w:ascii="Times New Roman" w:hAnsi="Times New Roman"/>
          <w:b/>
          <w:i/>
          <w:snapToGrid w:val="0"/>
          <w:sz w:val="27"/>
          <w:szCs w:val="27"/>
          <w:lang w:eastAsia="ru-RU"/>
        </w:rPr>
        <w:t>УСН</w:t>
      </w:r>
      <w:r w:rsidRPr="004A59E6">
        <w:rPr>
          <w:rFonts w:ascii="Times New Roman" w:hAnsi="Times New Roman"/>
          <w:b/>
          <w:i/>
          <w:snapToGrid w:val="0"/>
          <w:sz w:val="27"/>
          <w:szCs w:val="27"/>
          <w:vertAlign w:val="subscript"/>
          <w:lang w:eastAsia="ru-RU"/>
        </w:rPr>
        <w:t xml:space="preserve">2 </w:t>
      </w:r>
      <w:r w:rsidRPr="004A59E6">
        <w:rPr>
          <w:rStyle w:val="FontStyle82"/>
          <w:sz w:val="27"/>
          <w:szCs w:val="27"/>
        </w:rPr>
        <w:t>при использовании объекта обложения «доходы, уменьшенные на величину расходов»</w:t>
      </w:r>
      <w:r w:rsidRPr="004A59E6">
        <w:rPr>
          <w:rFonts w:ascii="Times New Roman" w:hAnsi="Times New Roman"/>
          <w:iCs/>
          <w:snapToGrid w:val="0"/>
          <w:sz w:val="27"/>
          <w:szCs w:val="27"/>
          <w:lang w:eastAsia="ru-RU"/>
        </w:rPr>
        <w:t>, тыс. рублей;</w:t>
      </w:r>
    </w:p>
    <w:p w14:paraId="7B57DC7F" w14:textId="77777777" w:rsidR="00115D79" w:rsidRPr="004A59E6" w:rsidRDefault="00115D79" w:rsidP="00115D79">
      <w:pPr>
        <w:pStyle w:val="Style53"/>
        <w:widowControl/>
        <w:spacing w:line="240" w:lineRule="auto"/>
        <w:ind w:firstLine="709"/>
        <w:rPr>
          <w:rStyle w:val="FontStyle82"/>
          <w:sz w:val="27"/>
          <w:szCs w:val="27"/>
        </w:rPr>
      </w:pPr>
      <w:r w:rsidRPr="004A59E6">
        <w:rPr>
          <w:rStyle w:val="FontStyle113"/>
          <w:sz w:val="27"/>
          <w:szCs w:val="27"/>
          <w:lang w:val="en-US"/>
        </w:rPr>
        <w:t>V</w:t>
      </w:r>
      <w:proofErr w:type="spellStart"/>
      <w:r w:rsidRPr="004A59E6">
        <w:rPr>
          <w:rStyle w:val="FontStyle113"/>
          <w:sz w:val="27"/>
          <w:szCs w:val="27"/>
        </w:rPr>
        <w:t>нбЗ</w:t>
      </w:r>
      <w:r w:rsidRPr="004A59E6">
        <w:rPr>
          <w:rStyle w:val="FontStyle113"/>
          <w:sz w:val="27"/>
          <w:szCs w:val="27"/>
          <w:vertAlign w:val="subscript"/>
        </w:rPr>
        <w:t>пп</w:t>
      </w:r>
      <w:proofErr w:type="spellEnd"/>
      <w:r w:rsidRPr="004A59E6">
        <w:rPr>
          <w:rStyle w:val="FontStyle113"/>
          <w:sz w:val="27"/>
          <w:szCs w:val="27"/>
        </w:rPr>
        <w:t xml:space="preserve"> - </w:t>
      </w:r>
      <w:r w:rsidRPr="004A59E6">
        <w:rPr>
          <w:rStyle w:val="FontStyle82"/>
          <w:sz w:val="27"/>
          <w:szCs w:val="27"/>
        </w:rPr>
        <w:t>налоговая база прогнозируемого периода по прогнозному объёму минимального налога</w:t>
      </w:r>
      <w:r w:rsidRPr="004A59E6">
        <w:rPr>
          <w:rStyle w:val="FontStyle99"/>
          <w:sz w:val="27"/>
          <w:szCs w:val="27"/>
        </w:rPr>
        <w:t xml:space="preserve"> по УСН2, </w:t>
      </w:r>
      <w:r w:rsidRPr="004A59E6">
        <w:rPr>
          <w:rStyle w:val="FontStyle82"/>
          <w:sz w:val="27"/>
          <w:szCs w:val="27"/>
        </w:rPr>
        <w:t xml:space="preserve">тыс. рублей; </w:t>
      </w:r>
    </w:p>
    <w:p w14:paraId="74B2EC2B"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Cs/>
          <w:snapToGrid w:val="0"/>
          <w:sz w:val="27"/>
          <w:szCs w:val="27"/>
          <w:lang w:val="en-US" w:eastAsia="ru-RU"/>
        </w:rPr>
        <w:t>S</w:t>
      </w:r>
      <w:r w:rsidRPr="004A59E6">
        <w:rPr>
          <w:rFonts w:ascii="Times New Roman" w:hAnsi="Times New Roman"/>
          <w:iCs/>
          <w:snapToGrid w:val="0"/>
          <w:sz w:val="27"/>
          <w:szCs w:val="27"/>
          <w:lang w:eastAsia="ru-RU"/>
        </w:rPr>
        <w:t xml:space="preserve"> – ставка налога </w:t>
      </w:r>
      <w:r w:rsidRPr="004A59E6">
        <w:rPr>
          <w:rStyle w:val="FontStyle82"/>
          <w:sz w:val="27"/>
          <w:szCs w:val="27"/>
        </w:rPr>
        <w:t>(</w:t>
      </w:r>
      <w:r w:rsidRPr="004A59E6">
        <w:rPr>
          <w:rStyle w:val="FontStyle82"/>
          <w:sz w:val="27"/>
          <w:szCs w:val="27"/>
          <w:lang w:val="en-US"/>
        </w:rPr>
        <w:t>S</w:t>
      </w:r>
      <w:r w:rsidRPr="004A59E6">
        <w:rPr>
          <w:rStyle w:val="FontStyle82"/>
          <w:sz w:val="27"/>
          <w:szCs w:val="27"/>
          <w:vertAlign w:val="subscript"/>
        </w:rPr>
        <w:t>1</w:t>
      </w:r>
      <w:r w:rsidRPr="004A59E6">
        <w:rPr>
          <w:rStyle w:val="FontStyle82"/>
          <w:sz w:val="27"/>
          <w:szCs w:val="27"/>
        </w:rPr>
        <w:t xml:space="preserve"> – налоговая ставка по АУСН</w:t>
      </w:r>
      <w:r w:rsidRPr="004A59E6">
        <w:rPr>
          <w:rStyle w:val="FontStyle82"/>
          <w:sz w:val="27"/>
          <w:szCs w:val="27"/>
          <w:vertAlign w:val="subscript"/>
        </w:rPr>
        <w:t>2</w:t>
      </w:r>
      <w:r w:rsidRPr="004A59E6">
        <w:rPr>
          <w:rStyle w:val="FontStyle82"/>
          <w:sz w:val="27"/>
          <w:szCs w:val="27"/>
        </w:rPr>
        <w:t xml:space="preserve"> с объектом обложения «доходы, уменьшенные на величину расходов», </w:t>
      </w:r>
      <w:r w:rsidRPr="004A59E6">
        <w:rPr>
          <w:rStyle w:val="FontStyle82"/>
          <w:sz w:val="27"/>
          <w:szCs w:val="27"/>
          <w:lang w:val="en-US"/>
        </w:rPr>
        <w:t>S</w:t>
      </w:r>
      <w:r w:rsidRPr="004A59E6">
        <w:rPr>
          <w:rStyle w:val="FontStyle82"/>
          <w:sz w:val="27"/>
          <w:szCs w:val="27"/>
          <w:vertAlign w:val="subscript"/>
        </w:rPr>
        <w:t>2</w:t>
      </w:r>
      <w:r w:rsidRPr="004A59E6">
        <w:rPr>
          <w:rStyle w:val="FontStyle82"/>
          <w:sz w:val="27"/>
          <w:szCs w:val="27"/>
        </w:rPr>
        <w:t xml:space="preserve"> – ставка минимального налога по АУСН</w:t>
      </w:r>
      <w:r w:rsidRPr="004A59E6">
        <w:rPr>
          <w:rStyle w:val="FontStyle82"/>
          <w:sz w:val="27"/>
          <w:szCs w:val="27"/>
          <w:vertAlign w:val="subscript"/>
        </w:rPr>
        <w:t>2</w:t>
      </w:r>
      <w:r w:rsidRPr="004A59E6">
        <w:rPr>
          <w:rStyle w:val="FontStyle82"/>
          <w:sz w:val="27"/>
          <w:szCs w:val="27"/>
        </w:rPr>
        <w:t xml:space="preserve">, в соответствии с пунктом 4 статьи  9 Федерального закона от 25.02.2022 №17-ФЗ), </w:t>
      </w:r>
      <w:r w:rsidRPr="004A59E6">
        <w:rPr>
          <w:rFonts w:ascii="Times New Roman" w:hAnsi="Times New Roman"/>
          <w:iCs/>
          <w:snapToGrid w:val="0"/>
          <w:sz w:val="27"/>
          <w:szCs w:val="27"/>
          <w:lang w:eastAsia="ru-RU"/>
        </w:rPr>
        <w:t>%;</w:t>
      </w:r>
    </w:p>
    <w:p w14:paraId="0F1B2D61" w14:textId="77777777" w:rsidR="00115D79" w:rsidRPr="004A59E6" w:rsidRDefault="00115D79" w:rsidP="00115D79">
      <w:pPr>
        <w:spacing w:after="0"/>
        <w:ind w:firstLine="709"/>
        <w:jc w:val="both"/>
        <w:rPr>
          <w:rFonts w:ascii="Times New Roman" w:hAnsi="Times New Roman"/>
          <w:sz w:val="27"/>
          <w:szCs w:val="27"/>
        </w:rPr>
      </w:pPr>
      <w:r w:rsidRPr="004A59E6">
        <w:rPr>
          <w:rFonts w:ascii="Times New Roman" w:hAnsi="Times New Roman"/>
          <w:b/>
          <w:i/>
          <w:sz w:val="27"/>
          <w:szCs w:val="27"/>
          <w:lang w:val="en-US"/>
        </w:rPr>
        <w:t>K</w:t>
      </w:r>
      <w:r w:rsidRPr="004A59E6">
        <w:rPr>
          <w:rFonts w:ascii="Times New Roman" w:hAnsi="Times New Roman"/>
          <w:b/>
          <w:i/>
          <w:sz w:val="27"/>
          <w:szCs w:val="27"/>
        </w:rPr>
        <w:t xml:space="preserve"> </w:t>
      </w:r>
      <w:r w:rsidRPr="004A59E6">
        <w:rPr>
          <w:rFonts w:ascii="Times New Roman" w:hAnsi="Times New Roman"/>
          <w:b/>
          <w:i/>
          <w:sz w:val="27"/>
          <w:szCs w:val="27"/>
          <w:vertAlign w:val="subscript"/>
        </w:rPr>
        <w:t>соб.</w:t>
      </w:r>
      <w:r w:rsidRPr="004A59E6">
        <w:rPr>
          <w:rFonts w:ascii="Times New Roman" w:hAnsi="Times New Roman"/>
          <w:b/>
          <w:i/>
          <w:sz w:val="27"/>
          <w:szCs w:val="27"/>
        </w:rPr>
        <w:t xml:space="preserve"> </w:t>
      </w:r>
      <w:r w:rsidRPr="004A59E6">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20A88A2D" w14:textId="77777777" w:rsidR="00115D79" w:rsidRPr="004A59E6" w:rsidRDefault="00115D79" w:rsidP="00115D79">
      <w:pPr>
        <w:spacing w:after="0"/>
        <w:ind w:firstLine="709"/>
        <w:jc w:val="both"/>
        <w:rPr>
          <w:rFonts w:ascii="Times New Roman" w:hAnsi="Times New Roman"/>
          <w:sz w:val="27"/>
          <w:szCs w:val="27"/>
        </w:rPr>
      </w:pPr>
      <w:r w:rsidRPr="004A59E6">
        <w:rPr>
          <w:rFonts w:ascii="Times New Roman" w:hAnsi="Times New Roman"/>
          <w:sz w:val="27"/>
          <w:szCs w:val="27"/>
        </w:rPr>
        <w:lastRenderedPageBreak/>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7CC9B311" w14:textId="77777777" w:rsidR="00115D79" w:rsidRPr="004A59E6" w:rsidRDefault="00115D79" w:rsidP="00115D79">
      <w:pPr>
        <w:spacing w:after="0"/>
        <w:ind w:firstLine="709"/>
        <w:jc w:val="both"/>
        <w:rPr>
          <w:rFonts w:ascii="Times New Roman" w:hAnsi="Times New Roman"/>
          <w:sz w:val="27"/>
          <w:szCs w:val="27"/>
        </w:rPr>
      </w:pPr>
      <w:r w:rsidRPr="004A59E6">
        <w:rPr>
          <w:rFonts w:ascii="Times New Roman" w:hAnsi="Times New Roman"/>
          <w:b/>
          <w:i/>
          <w:sz w:val="27"/>
          <w:szCs w:val="27"/>
        </w:rPr>
        <w:t xml:space="preserve">F – </w:t>
      </w:r>
      <w:r w:rsidRPr="004A59E6">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0E78165"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Cs/>
          <w:snapToGrid w:val="0"/>
          <w:sz w:val="27"/>
          <w:szCs w:val="27"/>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нб2</w:t>
      </w:r>
      <w:r w:rsidRPr="004A59E6">
        <w:rPr>
          <w:rFonts w:ascii="Times New Roman" w:hAnsi="Times New Roman"/>
          <w:i/>
          <w:iCs/>
          <w:snapToGrid w:val="0"/>
          <w:sz w:val="27"/>
          <w:szCs w:val="27"/>
          <w:vertAlign w:val="subscript"/>
          <w:lang w:eastAsia="ru-RU"/>
        </w:rPr>
        <w:t>пп</w:t>
      </w:r>
      <w:r w:rsidRPr="004A59E6">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учёта по следующей формуле:</w:t>
      </w:r>
    </w:p>
    <w:p w14:paraId="2C5BE106" w14:textId="77777777" w:rsidR="00115D79" w:rsidRPr="004A59E6" w:rsidRDefault="00115D79" w:rsidP="00115D79">
      <w:pPr>
        <w:spacing w:after="0"/>
        <w:ind w:firstLine="709"/>
        <w:jc w:val="both"/>
        <w:rPr>
          <w:rFonts w:ascii="Times New Roman" w:hAnsi="Times New Roman"/>
          <w:iCs/>
          <w:snapToGrid w:val="0"/>
          <w:sz w:val="16"/>
          <w:szCs w:val="16"/>
          <w:lang w:eastAsia="ru-RU"/>
        </w:rPr>
      </w:pPr>
    </w:p>
    <w:p w14:paraId="5BD47B25" w14:textId="77777777" w:rsidR="00115D79" w:rsidRPr="004A59E6" w:rsidRDefault="00115D79" w:rsidP="00115D79">
      <w:pPr>
        <w:spacing w:after="0"/>
        <w:ind w:firstLine="709"/>
        <w:jc w:val="center"/>
        <w:rPr>
          <w:rFonts w:ascii="Times New Roman" w:hAnsi="Times New Roman"/>
          <w:iCs/>
          <w:snapToGrid w:val="0"/>
          <w:sz w:val="27"/>
          <w:szCs w:val="27"/>
          <w:lang w:eastAsia="ru-RU"/>
        </w:rPr>
      </w:pP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нб2</w:t>
      </w:r>
      <w:r w:rsidRPr="004A59E6">
        <w:rPr>
          <w:rFonts w:ascii="Times New Roman" w:hAnsi="Times New Roman"/>
          <w:i/>
          <w:iCs/>
          <w:snapToGrid w:val="0"/>
          <w:sz w:val="27"/>
          <w:szCs w:val="27"/>
          <w:vertAlign w:val="subscript"/>
          <w:lang w:eastAsia="ru-RU"/>
        </w:rPr>
        <w:t>пп</w:t>
      </w:r>
      <w:r w:rsidRPr="004A59E6">
        <w:rPr>
          <w:rFonts w:ascii="Times New Roman" w:hAnsi="Times New Roman"/>
          <w:iCs/>
          <w:snapToGrid w:val="0"/>
          <w:sz w:val="27"/>
          <w:szCs w:val="27"/>
          <w:lang w:eastAsia="ru-RU"/>
        </w:rPr>
        <w:t xml:space="preserve"> = (</w:t>
      </w: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нб2</w:t>
      </w:r>
      <w:r w:rsidRPr="004A59E6">
        <w:rPr>
          <w:rFonts w:ascii="Times New Roman" w:hAnsi="Times New Roman"/>
          <w:i/>
          <w:iCs/>
          <w:snapToGrid w:val="0"/>
          <w:sz w:val="27"/>
          <w:szCs w:val="27"/>
          <w:vertAlign w:val="subscript"/>
          <w:lang w:eastAsia="ru-RU"/>
        </w:rPr>
        <w:t>пр.п</w:t>
      </w:r>
      <w:r w:rsidRPr="004A59E6">
        <w:rPr>
          <w:rFonts w:ascii="Times New Roman" w:hAnsi="Times New Roman"/>
          <w:iCs/>
          <w:snapToGrid w:val="0"/>
          <w:sz w:val="27"/>
          <w:szCs w:val="27"/>
          <w:lang w:eastAsia="ru-RU"/>
        </w:rPr>
        <w:t xml:space="preserve"> / </w:t>
      </w:r>
      <w:proofErr w:type="gramStart"/>
      <w:r w:rsidRPr="004A59E6">
        <w:rPr>
          <w:rFonts w:ascii="Times New Roman" w:hAnsi="Times New Roman"/>
          <w:iCs/>
          <w:snapToGrid w:val="0"/>
          <w:sz w:val="27"/>
          <w:szCs w:val="27"/>
          <w:lang w:val="en-US" w:eastAsia="ru-RU"/>
        </w:rPr>
        <w:t>V</w:t>
      </w:r>
      <w:proofErr w:type="spellStart"/>
      <w:r w:rsidRPr="004A59E6">
        <w:rPr>
          <w:rFonts w:ascii="Times New Roman" w:hAnsi="Times New Roman"/>
          <w:iCs/>
          <w:snapToGrid w:val="0"/>
          <w:sz w:val="27"/>
          <w:szCs w:val="27"/>
          <w:vertAlign w:val="subscript"/>
          <w:lang w:eastAsia="ru-RU"/>
        </w:rPr>
        <w:t>ППпр.п</w:t>
      </w:r>
      <w:proofErr w:type="spellEnd"/>
      <w:r w:rsidRPr="004A59E6">
        <w:rPr>
          <w:rFonts w:ascii="Times New Roman" w:hAnsi="Times New Roman"/>
          <w:iCs/>
          <w:snapToGrid w:val="0"/>
          <w:sz w:val="27"/>
          <w:szCs w:val="27"/>
          <w:vertAlign w:val="subscript"/>
          <w:lang w:eastAsia="ru-RU"/>
        </w:rPr>
        <w:t xml:space="preserve"> </w:t>
      </w:r>
      <w:r w:rsidRPr="004A59E6">
        <w:rPr>
          <w:rFonts w:ascii="Times New Roman" w:hAnsi="Times New Roman"/>
          <w:iCs/>
          <w:snapToGrid w:val="0"/>
          <w:sz w:val="27"/>
          <w:szCs w:val="27"/>
          <w:lang w:eastAsia="ru-RU"/>
        </w:rPr>
        <w:t>)</w:t>
      </w:r>
      <w:proofErr w:type="gramEnd"/>
      <w:r w:rsidRPr="004A59E6">
        <w:rPr>
          <w:rFonts w:ascii="Times New Roman" w:hAnsi="Times New Roman"/>
          <w:iCs/>
          <w:snapToGrid w:val="0"/>
          <w:sz w:val="27"/>
          <w:szCs w:val="27"/>
          <w:lang w:eastAsia="ru-RU"/>
        </w:rPr>
        <w:t xml:space="preserve">* </w:t>
      </w:r>
      <w:r w:rsidRPr="004A59E6">
        <w:rPr>
          <w:rFonts w:ascii="Times New Roman" w:hAnsi="Times New Roman"/>
          <w:iCs/>
          <w:snapToGrid w:val="0"/>
          <w:sz w:val="27"/>
          <w:szCs w:val="27"/>
          <w:lang w:val="en-US" w:eastAsia="ru-RU"/>
        </w:rPr>
        <w:t>V</w:t>
      </w:r>
      <w:proofErr w:type="spellStart"/>
      <w:r w:rsidRPr="004A59E6">
        <w:rPr>
          <w:rFonts w:ascii="Times New Roman" w:hAnsi="Times New Roman"/>
          <w:iCs/>
          <w:snapToGrid w:val="0"/>
          <w:sz w:val="27"/>
          <w:szCs w:val="27"/>
          <w:vertAlign w:val="subscript"/>
          <w:lang w:eastAsia="ru-RU"/>
        </w:rPr>
        <w:t>ППпп</w:t>
      </w:r>
      <w:proofErr w:type="spellEnd"/>
      <w:r w:rsidRPr="004A59E6">
        <w:rPr>
          <w:rFonts w:ascii="Times New Roman" w:hAnsi="Times New Roman"/>
          <w:iCs/>
          <w:snapToGrid w:val="0"/>
          <w:sz w:val="27"/>
          <w:szCs w:val="27"/>
          <w:lang w:eastAsia="ru-RU"/>
        </w:rPr>
        <w:t>,</w:t>
      </w:r>
    </w:p>
    <w:p w14:paraId="01851DBA"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Cs/>
          <w:snapToGrid w:val="0"/>
          <w:sz w:val="27"/>
          <w:szCs w:val="27"/>
          <w:lang w:eastAsia="ru-RU"/>
        </w:rPr>
        <w:t>где</w:t>
      </w:r>
    </w:p>
    <w:p w14:paraId="6AD20F88"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нб2</w:t>
      </w:r>
      <w:r w:rsidRPr="004A59E6">
        <w:rPr>
          <w:rFonts w:ascii="Times New Roman" w:hAnsi="Times New Roman"/>
          <w:i/>
          <w:iCs/>
          <w:snapToGrid w:val="0"/>
          <w:sz w:val="27"/>
          <w:szCs w:val="27"/>
          <w:vertAlign w:val="subscript"/>
          <w:lang w:eastAsia="ru-RU"/>
        </w:rPr>
        <w:t>пр.п</w:t>
      </w:r>
      <w:r w:rsidRPr="004A59E6">
        <w:rPr>
          <w:rFonts w:ascii="Times New Roman" w:hAnsi="Times New Roman"/>
          <w:iCs/>
          <w:snapToGrid w:val="0"/>
          <w:sz w:val="27"/>
          <w:szCs w:val="27"/>
          <w:lang w:eastAsia="ru-RU"/>
        </w:rPr>
        <w:t xml:space="preserve"> – налоговая база предыдущего периода по </w:t>
      </w:r>
      <w:r w:rsidRPr="004A59E6">
        <w:rPr>
          <w:rFonts w:ascii="Times New Roman" w:hAnsi="Times New Roman"/>
          <w:b/>
          <w:i/>
          <w:snapToGrid w:val="0"/>
          <w:sz w:val="27"/>
          <w:szCs w:val="27"/>
          <w:lang w:eastAsia="ru-RU"/>
        </w:rPr>
        <w:t>АУСН</w:t>
      </w:r>
      <w:r w:rsidRPr="004A59E6">
        <w:rPr>
          <w:rFonts w:ascii="Times New Roman" w:hAnsi="Times New Roman"/>
          <w:b/>
          <w:i/>
          <w:snapToGrid w:val="0"/>
          <w:sz w:val="27"/>
          <w:szCs w:val="27"/>
          <w:vertAlign w:val="subscript"/>
          <w:lang w:eastAsia="ru-RU"/>
        </w:rPr>
        <w:t xml:space="preserve">2 </w:t>
      </w:r>
      <w:r w:rsidRPr="004A59E6">
        <w:rPr>
          <w:rStyle w:val="FontStyle82"/>
          <w:sz w:val="27"/>
          <w:szCs w:val="27"/>
        </w:rPr>
        <w:t>при использовании объекта обложения «доходы, уменьшенные на величину расходов»</w:t>
      </w:r>
      <w:r w:rsidRPr="004A59E6">
        <w:rPr>
          <w:rFonts w:ascii="Times New Roman" w:hAnsi="Times New Roman"/>
          <w:iCs/>
          <w:snapToGrid w:val="0"/>
          <w:sz w:val="27"/>
          <w:szCs w:val="27"/>
          <w:lang w:eastAsia="ru-RU"/>
        </w:rPr>
        <w:t>, тыс. рублей;</w:t>
      </w:r>
    </w:p>
    <w:p w14:paraId="17AABFA2"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Cs/>
          <w:snapToGrid w:val="0"/>
          <w:sz w:val="27"/>
          <w:szCs w:val="27"/>
          <w:lang w:val="en-US" w:eastAsia="ru-RU"/>
        </w:rPr>
        <w:t>V</w:t>
      </w:r>
      <w:proofErr w:type="spellStart"/>
      <w:r w:rsidRPr="004A59E6">
        <w:rPr>
          <w:rFonts w:ascii="Times New Roman" w:hAnsi="Times New Roman"/>
          <w:iCs/>
          <w:snapToGrid w:val="0"/>
          <w:sz w:val="27"/>
          <w:szCs w:val="27"/>
          <w:vertAlign w:val="subscript"/>
          <w:lang w:eastAsia="ru-RU"/>
        </w:rPr>
        <w:t>ППпр.п</w:t>
      </w:r>
      <w:proofErr w:type="spellEnd"/>
      <w:r w:rsidRPr="004A59E6">
        <w:rPr>
          <w:rFonts w:ascii="Times New Roman" w:hAnsi="Times New Roman"/>
          <w:iCs/>
          <w:snapToGrid w:val="0"/>
          <w:sz w:val="27"/>
          <w:szCs w:val="27"/>
          <w:vertAlign w:val="subscript"/>
          <w:lang w:eastAsia="ru-RU"/>
        </w:rPr>
        <w:t xml:space="preserve"> </w:t>
      </w:r>
      <w:r w:rsidRPr="004A59E6">
        <w:rPr>
          <w:rFonts w:ascii="Times New Roman" w:hAnsi="Times New Roman"/>
          <w:iCs/>
          <w:snapToGrid w:val="0"/>
          <w:sz w:val="27"/>
          <w:szCs w:val="27"/>
          <w:lang w:eastAsia="ru-RU"/>
        </w:rPr>
        <w:t>– прибыль прибыльных организаций для целей бухгалтерского учёта в предыдущем периоде, тыс. рублей;</w:t>
      </w:r>
    </w:p>
    <w:p w14:paraId="0C866606"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Cs/>
          <w:snapToGrid w:val="0"/>
          <w:sz w:val="27"/>
          <w:szCs w:val="27"/>
          <w:lang w:val="en-US" w:eastAsia="ru-RU"/>
        </w:rPr>
        <w:t>V</w:t>
      </w:r>
      <w:proofErr w:type="spellStart"/>
      <w:r w:rsidRPr="004A59E6">
        <w:rPr>
          <w:rFonts w:ascii="Times New Roman" w:hAnsi="Times New Roman"/>
          <w:iCs/>
          <w:snapToGrid w:val="0"/>
          <w:sz w:val="27"/>
          <w:szCs w:val="27"/>
          <w:vertAlign w:val="subscript"/>
          <w:lang w:eastAsia="ru-RU"/>
        </w:rPr>
        <w:t>ППпп</w:t>
      </w:r>
      <w:proofErr w:type="spellEnd"/>
      <w:r w:rsidRPr="004A59E6">
        <w:rPr>
          <w:rFonts w:ascii="Times New Roman" w:hAnsi="Times New Roman"/>
          <w:iCs/>
          <w:snapToGrid w:val="0"/>
          <w:sz w:val="27"/>
          <w:szCs w:val="27"/>
          <w:lang w:eastAsia="ru-RU"/>
        </w:rPr>
        <w:t xml:space="preserve"> – прогнозируемый объём прибыли прибыльных организаций для целей бухгалтерского учёта, тыс. рублей.</w:t>
      </w:r>
    </w:p>
    <w:p w14:paraId="1B04A230" w14:textId="77777777" w:rsidR="00115D79" w:rsidRPr="004A59E6" w:rsidRDefault="00115D79" w:rsidP="00115D79">
      <w:pPr>
        <w:spacing w:after="0"/>
        <w:ind w:firstLine="709"/>
        <w:jc w:val="both"/>
        <w:rPr>
          <w:rFonts w:ascii="Times New Roman" w:hAnsi="Times New Roman"/>
          <w:iCs/>
          <w:snapToGrid w:val="0"/>
          <w:sz w:val="27"/>
          <w:szCs w:val="27"/>
          <w:lang w:eastAsia="ru-RU"/>
        </w:rPr>
      </w:pPr>
    </w:p>
    <w:p w14:paraId="1BCED325"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Cs/>
          <w:snapToGrid w:val="0"/>
          <w:sz w:val="27"/>
          <w:szCs w:val="27"/>
          <w:lang w:eastAsia="ru-RU"/>
        </w:rPr>
        <w:t>Прогнозируемый объём налоговой базы по минимальному налогу АУСН</w:t>
      </w:r>
      <w:r w:rsidRPr="004A59E6">
        <w:rPr>
          <w:rFonts w:ascii="Times New Roman" w:hAnsi="Times New Roman"/>
          <w:iCs/>
          <w:snapToGrid w:val="0"/>
          <w:sz w:val="27"/>
          <w:szCs w:val="27"/>
          <w:vertAlign w:val="subscript"/>
          <w:lang w:eastAsia="ru-RU"/>
        </w:rPr>
        <w:t xml:space="preserve">2 </w:t>
      </w:r>
      <w:r w:rsidRPr="004A59E6">
        <w:rPr>
          <w:rFonts w:ascii="Times New Roman" w:hAnsi="Times New Roman"/>
          <w:iCs/>
          <w:snapToGrid w:val="0"/>
          <w:sz w:val="27"/>
          <w:szCs w:val="27"/>
          <w:lang w:eastAsia="ru-RU"/>
        </w:rPr>
        <w:t>(</w:t>
      </w: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нб3</w:t>
      </w:r>
      <w:r w:rsidRPr="004A59E6">
        <w:rPr>
          <w:rFonts w:ascii="Times New Roman" w:hAnsi="Times New Roman"/>
          <w:i/>
          <w:iCs/>
          <w:snapToGrid w:val="0"/>
          <w:sz w:val="27"/>
          <w:szCs w:val="27"/>
          <w:vertAlign w:val="subscript"/>
          <w:lang w:eastAsia="ru-RU"/>
        </w:rPr>
        <w:t>пп</w:t>
      </w:r>
      <w:r w:rsidRPr="004A59E6">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14:paraId="688705C2" w14:textId="77777777" w:rsidR="00115D79" w:rsidRPr="004A59E6" w:rsidRDefault="00115D79" w:rsidP="00115D79">
      <w:pPr>
        <w:spacing w:after="0"/>
        <w:ind w:firstLine="709"/>
        <w:jc w:val="both"/>
        <w:rPr>
          <w:rFonts w:ascii="Times New Roman" w:hAnsi="Times New Roman"/>
          <w:iCs/>
          <w:snapToGrid w:val="0"/>
          <w:sz w:val="16"/>
          <w:szCs w:val="16"/>
          <w:lang w:eastAsia="ru-RU"/>
        </w:rPr>
      </w:pPr>
    </w:p>
    <w:p w14:paraId="1EF4E315" w14:textId="77777777" w:rsidR="00115D79" w:rsidRPr="004A59E6" w:rsidRDefault="00115D79" w:rsidP="00115D79">
      <w:pPr>
        <w:spacing w:after="0"/>
        <w:ind w:firstLine="709"/>
        <w:jc w:val="center"/>
        <w:rPr>
          <w:rFonts w:ascii="Times New Roman" w:hAnsi="Times New Roman"/>
          <w:iCs/>
          <w:snapToGrid w:val="0"/>
          <w:sz w:val="27"/>
          <w:szCs w:val="27"/>
          <w:lang w:eastAsia="ru-RU"/>
        </w:rPr>
      </w:pP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нб3</w:t>
      </w:r>
      <w:r w:rsidRPr="004A59E6">
        <w:rPr>
          <w:rFonts w:ascii="Times New Roman" w:hAnsi="Times New Roman"/>
          <w:i/>
          <w:iCs/>
          <w:snapToGrid w:val="0"/>
          <w:sz w:val="27"/>
          <w:szCs w:val="27"/>
          <w:vertAlign w:val="subscript"/>
          <w:lang w:eastAsia="ru-RU"/>
        </w:rPr>
        <w:t>пп</w:t>
      </w:r>
      <w:r w:rsidRPr="004A59E6">
        <w:rPr>
          <w:rFonts w:ascii="Times New Roman" w:hAnsi="Times New Roman"/>
          <w:iCs/>
          <w:snapToGrid w:val="0"/>
          <w:sz w:val="27"/>
          <w:szCs w:val="27"/>
          <w:lang w:eastAsia="ru-RU"/>
        </w:rPr>
        <w:t xml:space="preserve"> = (</w:t>
      </w: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нб3</w:t>
      </w:r>
      <w:r w:rsidRPr="004A59E6">
        <w:rPr>
          <w:rFonts w:ascii="Times New Roman" w:hAnsi="Times New Roman"/>
          <w:i/>
          <w:iCs/>
          <w:snapToGrid w:val="0"/>
          <w:sz w:val="27"/>
          <w:szCs w:val="27"/>
          <w:vertAlign w:val="subscript"/>
          <w:lang w:eastAsia="ru-RU"/>
        </w:rPr>
        <w:t>пр.п</w:t>
      </w:r>
      <w:r w:rsidRPr="004A59E6">
        <w:rPr>
          <w:rFonts w:ascii="Times New Roman" w:hAnsi="Times New Roman"/>
          <w:iCs/>
          <w:snapToGrid w:val="0"/>
          <w:sz w:val="27"/>
          <w:szCs w:val="27"/>
          <w:lang w:eastAsia="ru-RU"/>
        </w:rPr>
        <w:t xml:space="preserve"> / </w:t>
      </w:r>
      <w:r w:rsidRPr="004A59E6">
        <w:rPr>
          <w:rFonts w:ascii="Times New Roman" w:hAnsi="Times New Roman"/>
          <w:b/>
          <w:i/>
          <w:snapToGrid w:val="0"/>
          <w:sz w:val="27"/>
          <w:szCs w:val="27"/>
          <w:lang w:val="en-US" w:eastAsia="ru-RU"/>
        </w:rPr>
        <w:t>V</w:t>
      </w:r>
      <w:r w:rsidRPr="004A59E6">
        <w:rPr>
          <w:rFonts w:ascii="Times New Roman" w:hAnsi="Times New Roman"/>
          <w:b/>
          <w:i/>
          <w:snapToGrid w:val="0"/>
          <w:sz w:val="27"/>
          <w:szCs w:val="27"/>
          <w:vertAlign w:val="subscript"/>
          <w:lang w:eastAsia="ru-RU"/>
        </w:rPr>
        <w:t>ВВП</w:t>
      </w:r>
      <w:r w:rsidRPr="004A59E6">
        <w:rPr>
          <w:rFonts w:ascii="Times New Roman" w:hAnsi="Times New Roman"/>
          <w:snapToGrid w:val="0"/>
          <w:sz w:val="27"/>
          <w:szCs w:val="27"/>
          <w:vertAlign w:val="subscript"/>
          <w:lang w:eastAsia="ru-RU"/>
        </w:rPr>
        <w:t xml:space="preserve"> </w:t>
      </w:r>
      <w:proofErr w:type="spellStart"/>
      <w:r w:rsidRPr="004A59E6">
        <w:rPr>
          <w:rFonts w:ascii="Times New Roman" w:hAnsi="Times New Roman"/>
          <w:snapToGrid w:val="0"/>
          <w:sz w:val="27"/>
          <w:szCs w:val="27"/>
          <w:vertAlign w:val="subscript"/>
          <w:lang w:eastAsia="ru-RU"/>
        </w:rPr>
        <w:t>пр.п</w:t>
      </w:r>
      <w:proofErr w:type="spellEnd"/>
      <w:r w:rsidRPr="004A59E6">
        <w:rPr>
          <w:rFonts w:ascii="Times New Roman" w:hAnsi="Times New Roman"/>
          <w:snapToGrid w:val="0"/>
          <w:sz w:val="27"/>
          <w:szCs w:val="27"/>
          <w:lang w:eastAsia="ru-RU"/>
        </w:rPr>
        <w:t>)</w:t>
      </w:r>
      <w:r w:rsidRPr="004A59E6">
        <w:rPr>
          <w:rFonts w:ascii="Times New Roman" w:hAnsi="Times New Roman"/>
          <w:iCs/>
          <w:snapToGrid w:val="0"/>
          <w:sz w:val="27"/>
          <w:szCs w:val="27"/>
          <w:lang w:eastAsia="ru-RU"/>
        </w:rPr>
        <w:t xml:space="preserve">* </w:t>
      </w:r>
      <w:r w:rsidRPr="004A59E6">
        <w:rPr>
          <w:rFonts w:ascii="Times New Roman" w:hAnsi="Times New Roman"/>
          <w:b/>
          <w:i/>
          <w:snapToGrid w:val="0"/>
          <w:sz w:val="27"/>
          <w:szCs w:val="27"/>
          <w:lang w:val="en-US" w:eastAsia="ru-RU"/>
        </w:rPr>
        <w:t>V</w:t>
      </w:r>
      <w:r w:rsidRPr="004A59E6">
        <w:rPr>
          <w:rFonts w:ascii="Times New Roman" w:hAnsi="Times New Roman"/>
          <w:b/>
          <w:i/>
          <w:snapToGrid w:val="0"/>
          <w:sz w:val="27"/>
          <w:szCs w:val="27"/>
          <w:vertAlign w:val="subscript"/>
          <w:lang w:eastAsia="ru-RU"/>
        </w:rPr>
        <w:t>ВВП</w:t>
      </w:r>
      <w:r w:rsidRPr="004A59E6">
        <w:rPr>
          <w:rFonts w:ascii="Times New Roman" w:hAnsi="Times New Roman"/>
          <w:snapToGrid w:val="0"/>
          <w:sz w:val="27"/>
          <w:szCs w:val="27"/>
          <w:lang w:eastAsia="ru-RU"/>
        </w:rPr>
        <w:t xml:space="preserve"> </w:t>
      </w:r>
      <w:proofErr w:type="spellStart"/>
      <w:r w:rsidRPr="004A59E6">
        <w:rPr>
          <w:rFonts w:ascii="Times New Roman" w:hAnsi="Times New Roman"/>
          <w:snapToGrid w:val="0"/>
          <w:sz w:val="27"/>
          <w:szCs w:val="27"/>
          <w:vertAlign w:val="subscript"/>
          <w:lang w:eastAsia="ru-RU"/>
        </w:rPr>
        <w:t>п.п</w:t>
      </w:r>
      <w:proofErr w:type="spellEnd"/>
      <w:r w:rsidRPr="004A59E6">
        <w:rPr>
          <w:rFonts w:ascii="Times New Roman" w:hAnsi="Times New Roman"/>
          <w:iCs/>
          <w:snapToGrid w:val="0"/>
          <w:sz w:val="27"/>
          <w:szCs w:val="27"/>
          <w:lang w:eastAsia="ru-RU"/>
        </w:rPr>
        <w:t>,</w:t>
      </w:r>
    </w:p>
    <w:p w14:paraId="33B85CEB"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Cs/>
          <w:snapToGrid w:val="0"/>
          <w:sz w:val="27"/>
          <w:szCs w:val="27"/>
          <w:lang w:eastAsia="ru-RU"/>
        </w:rPr>
        <w:t>где</w:t>
      </w:r>
    </w:p>
    <w:p w14:paraId="42D1775E" w14:textId="77777777" w:rsidR="00115D79" w:rsidRPr="004A59E6" w:rsidRDefault="00115D79" w:rsidP="00115D79">
      <w:pPr>
        <w:spacing w:after="0"/>
        <w:ind w:firstLine="709"/>
        <w:jc w:val="both"/>
        <w:rPr>
          <w:rFonts w:ascii="Times New Roman" w:hAnsi="Times New Roman"/>
          <w:iCs/>
          <w:snapToGrid w:val="0"/>
          <w:sz w:val="27"/>
          <w:szCs w:val="27"/>
          <w:lang w:eastAsia="ru-RU"/>
        </w:rPr>
      </w:pPr>
      <w:r w:rsidRPr="004A59E6">
        <w:rPr>
          <w:rFonts w:ascii="Times New Roman" w:hAnsi="Times New Roman"/>
          <w:i/>
          <w:iCs/>
          <w:snapToGrid w:val="0"/>
          <w:sz w:val="27"/>
          <w:szCs w:val="27"/>
          <w:lang w:val="en-US" w:eastAsia="ru-RU"/>
        </w:rPr>
        <w:t>V</w:t>
      </w:r>
      <w:r w:rsidRPr="004A59E6">
        <w:rPr>
          <w:rFonts w:ascii="Times New Roman" w:hAnsi="Times New Roman"/>
          <w:i/>
          <w:iCs/>
          <w:snapToGrid w:val="0"/>
          <w:sz w:val="27"/>
          <w:szCs w:val="27"/>
          <w:lang w:eastAsia="ru-RU"/>
        </w:rPr>
        <w:t>нб3</w:t>
      </w:r>
      <w:r w:rsidRPr="004A59E6">
        <w:rPr>
          <w:rFonts w:ascii="Times New Roman" w:hAnsi="Times New Roman"/>
          <w:i/>
          <w:iCs/>
          <w:snapToGrid w:val="0"/>
          <w:sz w:val="27"/>
          <w:szCs w:val="27"/>
          <w:vertAlign w:val="subscript"/>
          <w:lang w:eastAsia="ru-RU"/>
        </w:rPr>
        <w:t>пр.п</w:t>
      </w:r>
      <w:r w:rsidRPr="004A59E6">
        <w:rPr>
          <w:rFonts w:ascii="Times New Roman" w:hAnsi="Times New Roman"/>
          <w:iCs/>
          <w:snapToGrid w:val="0"/>
          <w:sz w:val="27"/>
          <w:szCs w:val="27"/>
          <w:lang w:eastAsia="ru-RU"/>
        </w:rPr>
        <w:t xml:space="preserve"> – налоговая база по минимальному налогу АУСН</w:t>
      </w:r>
      <w:r w:rsidRPr="004A59E6">
        <w:rPr>
          <w:rFonts w:ascii="Times New Roman" w:hAnsi="Times New Roman"/>
          <w:iCs/>
          <w:snapToGrid w:val="0"/>
          <w:sz w:val="27"/>
          <w:szCs w:val="27"/>
          <w:vertAlign w:val="subscript"/>
          <w:lang w:eastAsia="ru-RU"/>
        </w:rPr>
        <w:t xml:space="preserve">2 </w:t>
      </w:r>
      <w:r w:rsidRPr="004A59E6">
        <w:rPr>
          <w:rFonts w:ascii="Times New Roman" w:hAnsi="Times New Roman"/>
          <w:iCs/>
          <w:snapToGrid w:val="0"/>
          <w:sz w:val="27"/>
          <w:szCs w:val="27"/>
          <w:lang w:eastAsia="ru-RU"/>
        </w:rPr>
        <w:t>предыдущего периода, тыс. рублей;</w:t>
      </w:r>
    </w:p>
    <w:p w14:paraId="78DD1C60"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b/>
          <w:i/>
          <w:snapToGrid w:val="0"/>
          <w:sz w:val="27"/>
          <w:szCs w:val="27"/>
          <w:lang w:val="en-US" w:eastAsia="ru-RU"/>
        </w:rPr>
        <w:t>V</w:t>
      </w:r>
      <w:r w:rsidRPr="004A59E6">
        <w:rPr>
          <w:rFonts w:ascii="Times New Roman" w:hAnsi="Times New Roman"/>
          <w:b/>
          <w:i/>
          <w:snapToGrid w:val="0"/>
          <w:sz w:val="27"/>
          <w:szCs w:val="27"/>
          <w:vertAlign w:val="subscript"/>
          <w:lang w:eastAsia="ru-RU"/>
        </w:rPr>
        <w:t>ВВП</w:t>
      </w:r>
      <w:r w:rsidRPr="004A59E6">
        <w:rPr>
          <w:rFonts w:ascii="Times New Roman" w:hAnsi="Times New Roman"/>
          <w:snapToGrid w:val="0"/>
          <w:sz w:val="27"/>
          <w:szCs w:val="27"/>
          <w:vertAlign w:val="subscript"/>
          <w:lang w:eastAsia="ru-RU"/>
        </w:rPr>
        <w:t xml:space="preserve"> </w:t>
      </w:r>
      <w:proofErr w:type="spellStart"/>
      <w:r w:rsidRPr="004A59E6">
        <w:rPr>
          <w:rFonts w:ascii="Times New Roman" w:hAnsi="Times New Roman"/>
          <w:snapToGrid w:val="0"/>
          <w:sz w:val="27"/>
          <w:szCs w:val="27"/>
          <w:vertAlign w:val="subscript"/>
          <w:lang w:eastAsia="ru-RU"/>
        </w:rPr>
        <w:t>пр.п</w:t>
      </w:r>
      <w:proofErr w:type="spellEnd"/>
      <w:r w:rsidRPr="004A59E6">
        <w:rPr>
          <w:rFonts w:ascii="Times New Roman" w:hAnsi="Times New Roman"/>
          <w:snapToGrid w:val="0"/>
          <w:sz w:val="27"/>
          <w:szCs w:val="27"/>
          <w:lang w:eastAsia="ru-RU"/>
        </w:rPr>
        <w:t xml:space="preserve"> – объём валового внутреннего продукта в предыдущем периоде, тыс. рублей;</w:t>
      </w:r>
    </w:p>
    <w:p w14:paraId="559676CD"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b/>
          <w:i/>
          <w:snapToGrid w:val="0"/>
          <w:sz w:val="27"/>
          <w:szCs w:val="27"/>
          <w:lang w:val="en-US" w:eastAsia="ru-RU"/>
        </w:rPr>
        <w:t>V</w:t>
      </w:r>
      <w:r w:rsidRPr="004A59E6">
        <w:rPr>
          <w:rFonts w:ascii="Times New Roman" w:hAnsi="Times New Roman"/>
          <w:b/>
          <w:i/>
          <w:snapToGrid w:val="0"/>
          <w:sz w:val="27"/>
          <w:szCs w:val="27"/>
          <w:vertAlign w:val="subscript"/>
          <w:lang w:eastAsia="ru-RU"/>
        </w:rPr>
        <w:t>ВВП</w:t>
      </w:r>
      <w:r w:rsidRPr="004A59E6">
        <w:rPr>
          <w:rFonts w:ascii="Times New Roman" w:hAnsi="Times New Roman"/>
          <w:snapToGrid w:val="0"/>
          <w:sz w:val="27"/>
          <w:szCs w:val="27"/>
          <w:lang w:eastAsia="ru-RU"/>
        </w:rPr>
        <w:t xml:space="preserve"> </w:t>
      </w:r>
      <w:r w:rsidRPr="004A59E6">
        <w:rPr>
          <w:rFonts w:ascii="Times New Roman" w:hAnsi="Times New Roman"/>
          <w:snapToGrid w:val="0"/>
          <w:sz w:val="27"/>
          <w:szCs w:val="27"/>
          <w:vertAlign w:val="subscript"/>
          <w:lang w:eastAsia="ru-RU"/>
        </w:rPr>
        <w:t>п.п</w:t>
      </w:r>
      <w:r w:rsidRPr="004A59E6">
        <w:rPr>
          <w:rFonts w:ascii="Times New Roman" w:hAnsi="Times New Roman"/>
          <w:iCs/>
          <w:snapToGrid w:val="0"/>
          <w:sz w:val="27"/>
          <w:szCs w:val="27"/>
          <w:lang w:eastAsia="ru-RU"/>
        </w:rPr>
        <w:t xml:space="preserve"> </w:t>
      </w:r>
      <w:r w:rsidRPr="004A59E6">
        <w:rPr>
          <w:rFonts w:ascii="Times New Roman" w:hAnsi="Times New Roman"/>
          <w:snapToGrid w:val="0"/>
          <w:sz w:val="27"/>
          <w:szCs w:val="27"/>
          <w:lang w:eastAsia="ru-RU"/>
        </w:rPr>
        <w:t>– объём прогнозируемого валового внутреннего продукта, тыс. рублей.</w:t>
      </w:r>
    </w:p>
    <w:p w14:paraId="08586DEB" w14:textId="77777777" w:rsidR="00115D79" w:rsidRPr="004A59E6" w:rsidRDefault="00115D79" w:rsidP="00115D79">
      <w:pPr>
        <w:spacing w:after="0"/>
        <w:ind w:firstLine="709"/>
        <w:jc w:val="both"/>
        <w:rPr>
          <w:rFonts w:ascii="Times New Roman" w:hAnsi="Times New Roman"/>
          <w:sz w:val="16"/>
          <w:szCs w:val="16"/>
          <w:lang w:eastAsia="ru-RU"/>
        </w:rPr>
      </w:pPr>
    </w:p>
    <w:p w14:paraId="437D82DF" w14:textId="77777777" w:rsidR="00115D79" w:rsidRPr="004A59E6" w:rsidRDefault="00115D79" w:rsidP="00115D79">
      <w:pPr>
        <w:spacing w:after="0"/>
        <w:ind w:firstLine="709"/>
        <w:jc w:val="both"/>
        <w:rPr>
          <w:rFonts w:ascii="Times New Roman" w:hAnsi="Times New Roman"/>
          <w:sz w:val="27"/>
          <w:szCs w:val="27"/>
          <w:lang w:eastAsia="ru-RU"/>
        </w:rPr>
      </w:pPr>
      <w:r w:rsidRPr="004A59E6">
        <w:rPr>
          <w:rFonts w:ascii="Times New Roman" w:hAnsi="Times New Roman"/>
          <w:sz w:val="27"/>
          <w:szCs w:val="27"/>
          <w:lang w:eastAsia="ru-RU"/>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w:t>
      </w:r>
      <w:r w:rsidRPr="004A59E6">
        <w:rPr>
          <w:rFonts w:ascii="Times New Roman" w:hAnsi="Times New Roman"/>
          <w:sz w:val="27"/>
          <w:szCs w:val="27"/>
          <w:lang w:eastAsia="ru-RU"/>
        </w:rPr>
        <w:lastRenderedPageBreak/>
        <w:t>актов Российской Федерации при формировании прогнозного объёма поступлений учитываются в налогооблагаемой базе.</w:t>
      </w:r>
    </w:p>
    <w:p w14:paraId="41128F2F" w14:textId="77777777" w:rsidR="00115D79" w:rsidRPr="004A59E6" w:rsidRDefault="00115D79" w:rsidP="00115D79">
      <w:pPr>
        <w:spacing w:after="0"/>
        <w:ind w:firstLine="709"/>
        <w:jc w:val="both"/>
        <w:rPr>
          <w:rFonts w:ascii="Times New Roman" w:hAnsi="Times New Roman"/>
          <w:sz w:val="27"/>
          <w:szCs w:val="27"/>
        </w:rPr>
      </w:pPr>
      <w:r w:rsidRPr="004A59E6">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00BE6AE" w14:textId="77777777" w:rsidR="00115D79" w:rsidRPr="004A59E6" w:rsidRDefault="00115D79" w:rsidP="00115D79">
      <w:pPr>
        <w:spacing w:after="0"/>
        <w:ind w:firstLine="709"/>
        <w:jc w:val="both"/>
        <w:rPr>
          <w:rFonts w:ascii="Times New Roman" w:hAnsi="Times New Roman"/>
          <w:snapToGrid w:val="0"/>
          <w:sz w:val="27"/>
          <w:szCs w:val="27"/>
          <w:lang w:eastAsia="ru-RU"/>
        </w:rPr>
      </w:pPr>
      <w:r w:rsidRPr="004A59E6">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7DFFF5D5" w14:textId="1435688F" w:rsidR="004A59E6" w:rsidRPr="004A59E6" w:rsidRDefault="004A59E6" w:rsidP="004A59E6">
      <w:pPr>
        <w:pStyle w:val="2"/>
        <w:spacing w:after="240"/>
        <w:ind w:firstLine="709"/>
        <w:jc w:val="both"/>
        <w:rPr>
          <w:rFonts w:ascii="Cambria" w:hAnsi="Cambria"/>
          <w:b w:val="0"/>
          <w:i/>
          <w:color w:val="FF0000"/>
          <w:sz w:val="27"/>
          <w:szCs w:val="27"/>
        </w:rPr>
      </w:pPr>
      <w:r w:rsidRPr="004A59E6">
        <w:rPr>
          <w:rFonts w:ascii="Times New Roman" w:eastAsia="Times New Roman" w:hAnsi="Times New Roman" w:cs="Times New Roman"/>
          <w:b w:val="0"/>
          <w:color w:val="auto"/>
          <w:sz w:val="28"/>
          <w:szCs w:val="28"/>
        </w:rPr>
        <w:t>В настоящее время на территории Санкт-Петербурга закон о н</w:t>
      </w:r>
      <w:r w:rsidRPr="004A59E6">
        <w:rPr>
          <w:rFonts w:ascii="Times New Roman" w:hAnsi="Times New Roman"/>
          <w:b w:val="0"/>
          <w:color w:val="auto"/>
          <w:sz w:val="27"/>
          <w:szCs w:val="27"/>
        </w:rPr>
        <w:t>алоге, взимаем</w:t>
      </w:r>
      <w:r>
        <w:rPr>
          <w:rFonts w:ascii="Times New Roman" w:hAnsi="Times New Roman"/>
          <w:b w:val="0"/>
          <w:color w:val="auto"/>
          <w:sz w:val="27"/>
          <w:szCs w:val="27"/>
        </w:rPr>
        <w:t>о</w:t>
      </w:r>
      <w:r w:rsidRPr="004A59E6">
        <w:rPr>
          <w:rFonts w:ascii="Times New Roman" w:hAnsi="Times New Roman"/>
          <w:b w:val="0"/>
          <w:color w:val="auto"/>
          <w:sz w:val="27"/>
          <w:szCs w:val="27"/>
        </w:rPr>
        <w:t>м в связи с применением специального налогового режима «Автоматизированная упрощенная система налогообложения»</w:t>
      </w:r>
      <w:r>
        <w:rPr>
          <w:rFonts w:ascii="Times New Roman" w:hAnsi="Times New Roman"/>
          <w:b w:val="0"/>
          <w:color w:val="auto"/>
          <w:sz w:val="27"/>
          <w:szCs w:val="27"/>
        </w:rPr>
        <w:t xml:space="preserve"> не принят.</w:t>
      </w:r>
    </w:p>
    <w:p w14:paraId="158DFD60" w14:textId="5F86EDEE" w:rsidR="00FA032D" w:rsidRPr="00E874AD" w:rsidRDefault="00FA032D" w:rsidP="00FA032D">
      <w:pPr>
        <w:pStyle w:val="2"/>
        <w:spacing w:after="240"/>
        <w:jc w:val="center"/>
        <w:rPr>
          <w:rFonts w:ascii="Cambria" w:hAnsi="Cambria"/>
          <w:i/>
          <w:color w:val="auto"/>
          <w:sz w:val="27"/>
          <w:szCs w:val="27"/>
        </w:rPr>
      </w:pPr>
      <w:r w:rsidRPr="00962535">
        <w:rPr>
          <w:rFonts w:ascii="Cambria" w:hAnsi="Cambria"/>
          <w:i/>
          <w:color w:val="auto"/>
          <w:sz w:val="27"/>
          <w:szCs w:val="27"/>
        </w:rPr>
        <w:t>2.</w:t>
      </w:r>
      <w:r w:rsidR="00277E33" w:rsidRPr="00962535">
        <w:rPr>
          <w:rFonts w:ascii="Cambria" w:hAnsi="Cambria"/>
          <w:i/>
          <w:color w:val="auto"/>
          <w:sz w:val="27"/>
          <w:szCs w:val="27"/>
        </w:rPr>
        <w:t>10</w:t>
      </w:r>
      <w:r w:rsidRPr="00962535">
        <w:rPr>
          <w:rFonts w:ascii="Cambria" w:hAnsi="Cambria"/>
          <w:i/>
          <w:color w:val="auto"/>
          <w:sz w:val="27"/>
          <w:szCs w:val="27"/>
        </w:rPr>
        <w:t xml:space="preserve">. </w:t>
      </w:r>
      <w:r w:rsidRPr="00E874AD">
        <w:rPr>
          <w:rFonts w:ascii="Cambria" w:hAnsi="Cambria"/>
          <w:i/>
          <w:color w:val="auto"/>
          <w:sz w:val="27"/>
          <w:szCs w:val="27"/>
        </w:rPr>
        <w:t xml:space="preserve">Налоги на имущество </w:t>
      </w:r>
      <w:r w:rsidRPr="00E874AD">
        <w:rPr>
          <w:rFonts w:ascii="Cambria" w:hAnsi="Cambria"/>
          <w:i/>
          <w:color w:val="auto"/>
          <w:sz w:val="27"/>
          <w:szCs w:val="27"/>
        </w:rPr>
        <w:br/>
        <w:t>182 1 06 00000 00 0000 110</w:t>
      </w:r>
      <w:bookmarkEnd w:id="27"/>
      <w:r w:rsidRPr="00E874AD">
        <w:rPr>
          <w:rFonts w:ascii="Cambria" w:hAnsi="Cambria"/>
          <w:i/>
          <w:color w:val="auto"/>
          <w:sz w:val="27"/>
          <w:szCs w:val="27"/>
        </w:rPr>
        <w:t xml:space="preserve"> </w:t>
      </w:r>
    </w:p>
    <w:p w14:paraId="033DFF6E"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 а также в соответствии с законодательством Санкт-Петербурга о налогах и сборах.</w:t>
      </w:r>
    </w:p>
    <w:p w14:paraId="7C7CD13C" w14:textId="10CFC7EA" w:rsidR="00FA032D" w:rsidRPr="00E874AD" w:rsidRDefault="00FA032D" w:rsidP="00FA032D">
      <w:pPr>
        <w:pStyle w:val="3"/>
        <w:tabs>
          <w:tab w:val="left" w:pos="1985"/>
        </w:tabs>
        <w:spacing w:before="120" w:after="120"/>
        <w:ind w:left="1985" w:right="1134"/>
        <w:jc w:val="center"/>
        <w:rPr>
          <w:i/>
          <w:sz w:val="27"/>
          <w:szCs w:val="27"/>
        </w:rPr>
      </w:pPr>
      <w:bookmarkStart w:id="29" w:name="_Toc498422344"/>
      <w:r w:rsidRPr="00962535">
        <w:rPr>
          <w:i/>
          <w:sz w:val="27"/>
          <w:szCs w:val="27"/>
        </w:rPr>
        <w:t>2.</w:t>
      </w:r>
      <w:r w:rsidR="00277E33" w:rsidRPr="00962535">
        <w:rPr>
          <w:i/>
          <w:sz w:val="27"/>
          <w:szCs w:val="27"/>
        </w:rPr>
        <w:t>10</w:t>
      </w:r>
      <w:r w:rsidRPr="00962535">
        <w:rPr>
          <w:i/>
          <w:sz w:val="27"/>
          <w:szCs w:val="27"/>
        </w:rPr>
        <w:t xml:space="preserve">.1. </w:t>
      </w:r>
      <w:r w:rsidRPr="00E874AD">
        <w:rPr>
          <w:i/>
          <w:sz w:val="27"/>
          <w:szCs w:val="27"/>
        </w:rPr>
        <w:t xml:space="preserve">Налог на имущество физических лиц </w:t>
      </w:r>
      <w:r w:rsidRPr="00E874AD">
        <w:rPr>
          <w:i/>
          <w:sz w:val="27"/>
          <w:szCs w:val="27"/>
        </w:rPr>
        <w:br/>
        <w:t>182 1 06 01000 00 0000 110</w:t>
      </w:r>
      <w:bookmarkEnd w:id="29"/>
      <w:r w:rsidRPr="00E874AD">
        <w:rPr>
          <w:i/>
          <w:sz w:val="27"/>
          <w:szCs w:val="27"/>
        </w:rPr>
        <w:t xml:space="preserve"> </w:t>
      </w:r>
    </w:p>
    <w:p w14:paraId="5B73E66E" w14:textId="77777777" w:rsidR="00FA032D" w:rsidRPr="00E874AD" w:rsidRDefault="00FA032D" w:rsidP="00FA032D">
      <w:pPr>
        <w:spacing w:after="0"/>
        <w:ind w:firstLine="709"/>
        <w:jc w:val="both"/>
        <w:rPr>
          <w:rFonts w:ascii="Times New Roman" w:eastAsia="Times New Roman" w:hAnsi="Times New Roman" w:cs="Times New Roman"/>
          <w:sz w:val="28"/>
          <w:szCs w:val="28"/>
        </w:rPr>
      </w:pPr>
      <w:bookmarkStart w:id="30" w:name="_Toc498422345"/>
      <w:r w:rsidRPr="00E874AD">
        <w:rPr>
          <w:rFonts w:ascii="Times New Roman" w:eastAsia="Times New Roman" w:hAnsi="Times New Roman" w:cs="Times New Roman"/>
          <w:sz w:val="28"/>
          <w:szCs w:val="28"/>
        </w:rPr>
        <w:t>Для расчета налога на имущество физических лиц используются:</w:t>
      </w:r>
    </w:p>
    <w:p w14:paraId="085BEFA4"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динамика налоговой базы и сумм налога, подлежащего уплате в бюджет, на основании отчета по форме №</w:t>
      </w:r>
      <w:r w:rsidRPr="00E874AD">
        <w:rPr>
          <w:rFonts w:ascii="Calibri" w:eastAsia="Times New Roman" w:hAnsi="Calibri" w:cs="Times New Roman"/>
          <w:sz w:val="28"/>
          <w:szCs w:val="28"/>
        </w:rPr>
        <w:t xml:space="preserve"> </w:t>
      </w:r>
      <w:r w:rsidRPr="00E874AD">
        <w:rPr>
          <w:rFonts w:ascii="Times New Roman" w:eastAsia="Times New Roman" w:hAnsi="Times New Roman" w:cs="Times New Roman"/>
          <w:sz w:val="28"/>
          <w:szCs w:val="28"/>
        </w:rPr>
        <w:t>5-МН «Отчет о налоговой базе и структуре начислений по местным налогам», сложившаяся за предыдущие периоды;</w:t>
      </w:r>
    </w:p>
    <w:p w14:paraId="4A052CB6"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3911C8E"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14:paraId="310156A4" w14:textId="145A46E2" w:rsidR="00A21F3C" w:rsidRPr="00E874AD" w:rsidRDefault="00FA032D" w:rsidP="00FA032D">
      <w:pPr>
        <w:spacing w:after="0"/>
        <w:ind w:firstLine="708"/>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Расчет прогнозного объема поступлений налога на имущество физических лиц осуществляется</w:t>
      </w:r>
      <w:r w:rsidR="00A21F3C" w:rsidRPr="00E874AD">
        <w:rPr>
          <w:rFonts w:ascii="Times New Roman" w:eastAsia="Times New Roman" w:hAnsi="Times New Roman" w:cs="Times New Roman"/>
          <w:sz w:val="28"/>
          <w:szCs w:val="28"/>
        </w:rPr>
        <w:t>:</w:t>
      </w:r>
    </w:p>
    <w:p w14:paraId="1C993D42" w14:textId="77777777" w:rsidR="003B6D97" w:rsidRDefault="003B6D97" w:rsidP="003B6D97">
      <w:pPr>
        <w:spacing w:after="0"/>
        <w:ind w:firstLine="708"/>
        <w:jc w:val="both"/>
        <w:rPr>
          <w:rFonts w:ascii="Times New Roman" w:eastAsia="Times New Roman" w:hAnsi="Times New Roman" w:cs="Times New Roman"/>
          <w:sz w:val="28"/>
          <w:szCs w:val="28"/>
        </w:rPr>
      </w:pPr>
      <w:r w:rsidRPr="000057EE">
        <w:rPr>
          <w:rFonts w:ascii="Times New Roman" w:eastAsia="Times New Roman" w:hAnsi="Times New Roman" w:cs="Times New Roman"/>
          <w:sz w:val="28"/>
          <w:szCs w:val="28"/>
        </w:rPr>
        <w:t>методом экстраполяции данных о налоговой базе, сложившийся в прошлых периодах, с использованием расчетных ставок и уровня собираемости</w:t>
      </w:r>
      <w:r>
        <w:rPr>
          <w:rFonts w:ascii="Times New Roman" w:eastAsia="Times New Roman" w:hAnsi="Times New Roman" w:cs="Times New Roman"/>
          <w:sz w:val="28"/>
          <w:szCs w:val="28"/>
        </w:rPr>
        <w:t>;</w:t>
      </w:r>
    </w:p>
    <w:p w14:paraId="3DCFDA87" w14:textId="77777777" w:rsidR="003B6D97" w:rsidRPr="00A21F3C" w:rsidRDefault="003B6D97" w:rsidP="003B6D97">
      <w:pPr>
        <w:spacing w:after="0"/>
        <w:ind w:firstLine="709"/>
        <w:jc w:val="both"/>
        <w:rPr>
          <w:rFonts w:ascii="Times New Roman" w:eastAsia="Times New Roman" w:hAnsi="Times New Roman" w:cs="Times New Roman"/>
          <w:sz w:val="28"/>
          <w:szCs w:val="28"/>
        </w:rPr>
      </w:pPr>
      <w:r w:rsidRPr="00A21F3C">
        <w:rPr>
          <w:rFonts w:ascii="Times New Roman" w:eastAsia="Times New Roman" w:hAnsi="Times New Roman" w:cs="Times New Roman"/>
          <w:sz w:val="28"/>
          <w:szCs w:val="28"/>
        </w:rPr>
        <w:t xml:space="preserve">исходя из кадастровой стоимости объектов </w:t>
      </w:r>
      <w:r w:rsidRPr="00A708D6">
        <w:rPr>
          <w:rFonts w:ascii="Times New Roman" w:eastAsia="Times New Roman" w:hAnsi="Times New Roman" w:cs="Times New Roman"/>
          <w:sz w:val="28"/>
          <w:szCs w:val="28"/>
        </w:rPr>
        <w:t>налогообложения.</w:t>
      </w:r>
      <w:r w:rsidRPr="00A21F3C">
        <w:rPr>
          <w:rFonts w:ascii="Times New Roman" w:eastAsia="Times New Roman" w:hAnsi="Times New Roman" w:cs="Times New Roman"/>
          <w:sz w:val="28"/>
          <w:szCs w:val="28"/>
        </w:rPr>
        <w:t xml:space="preserve"> </w:t>
      </w:r>
    </w:p>
    <w:p w14:paraId="52326FAB" w14:textId="77777777" w:rsidR="00FA032D" w:rsidRPr="00E874AD" w:rsidRDefault="000057EE" w:rsidP="000057EE">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В субъектах Российской Федерации полностью перешедших расчет сумм поступлений налога исходя из кадастровой стоимости объектов налогообложения расчет прогнозного объема поступлений налога на имущество физических лиц осуществляется по следующей формуле:</w:t>
      </w:r>
    </w:p>
    <w:p w14:paraId="73F2DA12" w14:textId="77777777" w:rsidR="00FA032D" w:rsidRPr="00E874AD" w:rsidRDefault="00FA032D" w:rsidP="00FA032D">
      <w:pPr>
        <w:spacing w:after="0"/>
        <w:ind w:firstLine="709"/>
        <w:jc w:val="both"/>
        <w:rPr>
          <w:rFonts w:ascii="Times New Roman" w:eastAsia="Times New Roman" w:hAnsi="Times New Roman" w:cs="Times New Roman"/>
          <w:b/>
          <w:i/>
          <w:sz w:val="28"/>
          <w:szCs w:val="28"/>
        </w:rPr>
      </w:pPr>
      <w:r w:rsidRPr="00E874AD">
        <w:rPr>
          <w:rFonts w:ascii="Times New Roman" w:eastAsia="Times New Roman" w:hAnsi="Times New Roman" w:cs="Times New Roman"/>
          <w:b/>
          <w:i/>
          <w:sz w:val="28"/>
          <w:szCs w:val="28"/>
        </w:rPr>
        <w:t>Налог кадастр. = НБ кадастр.× S кадастр. × К соб. (+/-) F,</w:t>
      </w:r>
    </w:p>
    <w:p w14:paraId="46A4D468"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lastRenderedPageBreak/>
        <w:t>где:</w:t>
      </w:r>
    </w:p>
    <w:p w14:paraId="3C757AF7"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 xml:space="preserve">НБ </w:t>
      </w:r>
      <w:r w:rsidRPr="00E874AD">
        <w:rPr>
          <w:rFonts w:ascii="Times New Roman" w:eastAsia="Times New Roman" w:hAnsi="Times New Roman" w:cs="Times New Roman"/>
          <w:b/>
          <w:i/>
          <w:sz w:val="28"/>
          <w:szCs w:val="28"/>
          <w:vertAlign w:val="subscript"/>
        </w:rPr>
        <w:t xml:space="preserve">кадастр. </w:t>
      </w:r>
      <w:r w:rsidRPr="00E874AD">
        <w:rPr>
          <w:rFonts w:ascii="Times New Roman" w:eastAsia="Times New Roman" w:hAnsi="Times New Roman" w:cs="Times New Roman"/>
          <w:sz w:val="28"/>
          <w:szCs w:val="28"/>
        </w:rPr>
        <w:t>= налоговая база в виде кадастровой стоимости строений, помещений и сооружений, по которым предъявлен налог к уплате (отчет по форме № 5-МН), тыс. рублей.</w:t>
      </w:r>
    </w:p>
    <w:p w14:paraId="01FB1FC4"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lang w:val="en-US"/>
        </w:rPr>
        <w:t>S</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 xml:space="preserve">кадастр. </w:t>
      </w:r>
      <w:r w:rsidRPr="00E874AD">
        <w:rPr>
          <w:rFonts w:ascii="Times New Roman" w:eastAsia="Times New Roman" w:hAnsi="Times New Roman" w:cs="Times New Roman"/>
          <w:sz w:val="28"/>
          <w:szCs w:val="28"/>
        </w:rPr>
        <w:t>= расчетная средняя ставка по кадастровой стоимости объекта налогообложения за отчетный период, %.</w:t>
      </w:r>
    </w:p>
    <w:p w14:paraId="19FE4100"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14:paraId="4A106994"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lang w:val="en-US"/>
        </w:rPr>
        <w:t>K</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соб.</w:t>
      </w:r>
      <w:r w:rsidRPr="00E874A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2AF35AB"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Расчётный уровень собираемости определяется</w:t>
      </w:r>
      <w:r w:rsidR="00957DE9" w:rsidRPr="00E874AD">
        <w:rPr>
          <w:rFonts w:ascii="Times New Roman" w:eastAsia="Times New Roman" w:hAnsi="Times New Roman" w:cs="Times New Roman"/>
          <w:sz w:val="28"/>
          <w:szCs w:val="28"/>
        </w:rPr>
        <w:t xml:space="preserve"> </w:t>
      </w:r>
      <w:r w:rsidRPr="00E874AD">
        <w:rPr>
          <w:rFonts w:ascii="Times New Roman" w:eastAsia="Times New Roman" w:hAnsi="Times New Roman" w:cs="Times New Roman"/>
          <w:sz w:val="28"/>
          <w:szCs w:val="28"/>
        </w:rPr>
        <w:t xml:space="preserve">согласно данным отчёта по форме № 1-НМ как частное от деления суммы поступившего налога на сумму начисленного налога. </w:t>
      </w:r>
    </w:p>
    <w:p w14:paraId="46AAD855"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F</w:t>
      </w:r>
      <w:r w:rsidRPr="00E874AD">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33A0E6C" w14:textId="77777777" w:rsidR="00FA032D" w:rsidRPr="00E874AD" w:rsidRDefault="00FA032D" w:rsidP="00FA032D">
      <w:pPr>
        <w:spacing w:after="0"/>
        <w:ind w:firstLine="709"/>
        <w:jc w:val="both"/>
        <w:rPr>
          <w:rFonts w:ascii="Times New Roman" w:hAnsi="Times New Roman"/>
          <w:sz w:val="28"/>
          <w:szCs w:val="28"/>
          <w:lang w:eastAsia="ru-RU"/>
        </w:rPr>
      </w:pPr>
      <w:r w:rsidRPr="00E874AD">
        <w:rPr>
          <w:rFonts w:ascii="Times New Roman" w:hAnsi="Times New Roman"/>
          <w:sz w:val="28"/>
          <w:szCs w:val="28"/>
          <w:lang w:eastAsia="ru-RU"/>
        </w:rPr>
        <w:t>При расчете налоговой базы прогнозируемого периода используется темп роста в % к предыдущему периоду.</w:t>
      </w:r>
    </w:p>
    <w:p w14:paraId="0547FB09" w14:textId="77777777" w:rsidR="00FA032D" w:rsidRPr="00E874AD" w:rsidRDefault="00FA032D" w:rsidP="00FA032D">
      <w:pPr>
        <w:spacing w:after="0"/>
        <w:ind w:firstLine="709"/>
        <w:jc w:val="both"/>
        <w:rPr>
          <w:rFonts w:ascii="Times New Roman" w:hAnsi="Times New Roman"/>
          <w:sz w:val="28"/>
          <w:szCs w:val="28"/>
          <w:lang w:eastAsia="ru-RU"/>
        </w:rPr>
      </w:pPr>
      <w:r w:rsidRPr="00E874AD">
        <w:rPr>
          <w:rFonts w:ascii="Times New Roman" w:hAnsi="Times New Roman"/>
          <w:sz w:val="28"/>
          <w:szCs w:val="28"/>
          <w:lang w:eastAsia="ru-RU"/>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14:paraId="16460463" w14:textId="77777777" w:rsidR="00FA032D" w:rsidRPr="00E874AD" w:rsidRDefault="00FA032D" w:rsidP="00FA032D">
      <w:pPr>
        <w:spacing w:after="0"/>
        <w:ind w:firstLine="709"/>
        <w:jc w:val="both"/>
        <w:rPr>
          <w:rFonts w:ascii="Times New Roman" w:eastAsia="Times New Roman" w:hAnsi="Times New Roman" w:cs="Times New Roman"/>
          <w:b/>
          <w:i/>
          <w:sz w:val="28"/>
          <w:szCs w:val="28"/>
        </w:rPr>
      </w:pPr>
      <w:r w:rsidRPr="00E874AD">
        <w:rPr>
          <w:rFonts w:ascii="Times New Roman" w:eastAsia="Times New Roman" w:hAnsi="Times New Roman" w:cs="Times New Roman"/>
          <w:b/>
          <w:i/>
          <w:sz w:val="28"/>
          <w:szCs w:val="28"/>
        </w:rPr>
        <w:t>Налог кадастр. = Налог кадастр. предыдущего года × 1,1</w:t>
      </w:r>
    </w:p>
    <w:p w14:paraId="0B7B51D2"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14:paraId="14FEA8CD"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089E8D34" w14:textId="77777777" w:rsidR="00FA032D" w:rsidRPr="00CB3B93" w:rsidRDefault="00FA032D" w:rsidP="00FA032D">
      <w:pPr>
        <w:spacing w:after="0"/>
        <w:ind w:firstLine="709"/>
        <w:jc w:val="both"/>
        <w:rPr>
          <w:rFonts w:ascii="Times New Roman" w:eastAsia="Times New Roman" w:hAnsi="Times New Roman" w:cs="Times New Roman"/>
          <w:color w:val="FF0000"/>
          <w:sz w:val="28"/>
          <w:szCs w:val="28"/>
        </w:rPr>
      </w:pPr>
      <w:r w:rsidRPr="00E874AD">
        <w:rPr>
          <w:rFonts w:ascii="Times New Roman" w:eastAsia="Times New Roman" w:hAnsi="Times New Roman" w:cs="Times New Roman"/>
          <w:sz w:val="28"/>
          <w:szCs w:val="28"/>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14:paraId="459BB75E" w14:textId="22EAED61" w:rsidR="00FA032D" w:rsidRPr="00E874AD" w:rsidRDefault="00FA032D" w:rsidP="00FA032D">
      <w:pPr>
        <w:pStyle w:val="3"/>
        <w:tabs>
          <w:tab w:val="left" w:pos="1985"/>
        </w:tabs>
        <w:spacing w:before="120" w:after="120"/>
        <w:ind w:left="1985" w:right="1134"/>
        <w:jc w:val="center"/>
        <w:rPr>
          <w:i/>
          <w:sz w:val="27"/>
          <w:szCs w:val="27"/>
        </w:rPr>
      </w:pPr>
      <w:r w:rsidRPr="00962535">
        <w:rPr>
          <w:i/>
          <w:sz w:val="27"/>
          <w:szCs w:val="27"/>
        </w:rPr>
        <w:lastRenderedPageBreak/>
        <w:t>2.</w:t>
      </w:r>
      <w:r w:rsidR="00277E33" w:rsidRPr="00962535">
        <w:rPr>
          <w:i/>
          <w:sz w:val="27"/>
          <w:szCs w:val="27"/>
        </w:rPr>
        <w:t>10</w:t>
      </w:r>
      <w:r w:rsidRPr="00962535">
        <w:rPr>
          <w:i/>
          <w:sz w:val="27"/>
          <w:szCs w:val="27"/>
        </w:rPr>
        <w:t xml:space="preserve">.2. </w:t>
      </w:r>
      <w:r w:rsidRPr="00E874AD">
        <w:rPr>
          <w:i/>
          <w:sz w:val="27"/>
          <w:szCs w:val="27"/>
        </w:rPr>
        <w:t xml:space="preserve">Налог на имущество организаций </w:t>
      </w:r>
      <w:r w:rsidRPr="00E874AD">
        <w:rPr>
          <w:i/>
          <w:sz w:val="27"/>
          <w:szCs w:val="27"/>
        </w:rPr>
        <w:br/>
        <w:t>182 1 06 02000 02 0000 110</w:t>
      </w:r>
      <w:bookmarkEnd w:id="30"/>
    </w:p>
    <w:p w14:paraId="01D662D3"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Для расчета налога на имущество организаций используются:</w:t>
      </w:r>
    </w:p>
    <w:p w14:paraId="1899EBAE"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показатели прогноз</w:t>
      </w:r>
      <w:r w:rsidR="00885DE3" w:rsidRPr="00E874AD">
        <w:rPr>
          <w:rFonts w:ascii="Times New Roman" w:eastAsia="Times New Roman" w:hAnsi="Times New Roman" w:cs="Times New Roman"/>
          <w:sz w:val="28"/>
          <w:szCs w:val="28"/>
        </w:rPr>
        <w:t>а</w:t>
      </w:r>
      <w:r w:rsidRPr="00E874AD">
        <w:rPr>
          <w:rFonts w:ascii="Times New Roman" w:eastAsia="Times New Roman" w:hAnsi="Times New Roman" w:cs="Times New Roman"/>
          <w:sz w:val="28"/>
          <w:szCs w:val="28"/>
        </w:rPr>
        <w:t xml:space="preserve"> социально-экономического развития Санкт-Петербурга на очередной финансовый год и плановый период (среднегодовая стоимость амортизируемого имущества, амортизация);</w:t>
      </w:r>
    </w:p>
    <w:p w14:paraId="63F34070"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14:paraId="05FBEB72"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14:paraId="2C843754"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динамика начислений налога и фактических поступлений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сложившаяся в предыдущие периоды;</w:t>
      </w:r>
    </w:p>
    <w:p w14:paraId="674B4CDB"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14:paraId="4ED0685E"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14:paraId="2C40ACD3"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14:paraId="4832E9DA"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Прогнозирование поступлений налога на имуще</w:t>
      </w:r>
      <w:r w:rsidR="00885DE3" w:rsidRPr="00E874AD">
        <w:rPr>
          <w:rFonts w:ascii="Times New Roman" w:eastAsia="Times New Roman" w:hAnsi="Times New Roman" w:cs="Times New Roman"/>
          <w:sz w:val="28"/>
          <w:szCs w:val="28"/>
        </w:rPr>
        <w:t xml:space="preserve">ство организаций осуществляется, </w:t>
      </w:r>
      <w:r w:rsidRPr="00E874AD">
        <w:rPr>
          <w:rFonts w:ascii="Times New Roman" w:eastAsia="Times New Roman" w:hAnsi="Times New Roman" w:cs="Times New Roman"/>
          <w:sz w:val="28"/>
          <w:szCs w:val="28"/>
        </w:rPr>
        <w:t>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14:paraId="644229CF"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Прогнозируемый объем поступлений налога на имущество организаций </w:t>
      </w:r>
      <w:r w:rsidRPr="00E874AD">
        <w:rPr>
          <w:rFonts w:ascii="Times New Roman" w:eastAsia="Times New Roman" w:hAnsi="Times New Roman" w:cs="Times New Roman"/>
          <w:sz w:val="28"/>
          <w:szCs w:val="28"/>
        </w:rPr>
        <w:br/>
        <w:t>(</w:t>
      </w:r>
      <w:r w:rsidRPr="00E874AD">
        <w:rPr>
          <w:rFonts w:ascii="Times New Roman" w:eastAsia="Times New Roman" w:hAnsi="Times New Roman" w:cs="Times New Roman"/>
          <w:b/>
          <w:i/>
          <w:sz w:val="28"/>
          <w:szCs w:val="28"/>
        </w:rPr>
        <w:t xml:space="preserve">НИ </w:t>
      </w:r>
      <w:r w:rsidRPr="00E874AD">
        <w:rPr>
          <w:rFonts w:ascii="Times New Roman" w:eastAsia="Times New Roman" w:hAnsi="Times New Roman" w:cs="Times New Roman"/>
          <w:b/>
          <w:i/>
          <w:sz w:val="28"/>
          <w:szCs w:val="28"/>
          <w:vertAlign w:val="subscript"/>
        </w:rPr>
        <w:t>орг.</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sz w:val="28"/>
          <w:szCs w:val="28"/>
        </w:rPr>
        <w:t>рассчитывается по формуле:</w:t>
      </w:r>
    </w:p>
    <w:p w14:paraId="594ACD54" w14:textId="77777777" w:rsidR="00FA032D" w:rsidRPr="00E874AD" w:rsidRDefault="00FA032D" w:rsidP="00FA032D">
      <w:pPr>
        <w:ind w:firstLine="709"/>
        <w:rPr>
          <w:rFonts w:ascii="Times New Roman" w:eastAsia="Times New Roman" w:hAnsi="Times New Roman" w:cs="Times New Roman"/>
          <w:b/>
          <w:i/>
          <w:sz w:val="28"/>
          <w:szCs w:val="28"/>
        </w:rPr>
      </w:pPr>
      <w:r w:rsidRPr="00E874AD">
        <w:rPr>
          <w:rFonts w:ascii="Times New Roman" w:eastAsia="Times New Roman" w:hAnsi="Times New Roman" w:cs="Times New Roman"/>
          <w:b/>
          <w:i/>
          <w:sz w:val="28"/>
          <w:szCs w:val="28"/>
        </w:rPr>
        <w:t xml:space="preserve">НИ </w:t>
      </w:r>
      <w:r w:rsidRPr="00E874AD">
        <w:rPr>
          <w:rFonts w:ascii="Times New Roman" w:eastAsia="Times New Roman" w:hAnsi="Times New Roman" w:cs="Times New Roman"/>
          <w:b/>
          <w:i/>
          <w:sz w:val="28"/>
          <w:szCs w:val="28"/>
          <w:vertAlign w:val="subscript"/>
        </w:rPr>
        <w:t>орг.</w:t>
      </w:r>
      <w:r w:rsidRPr="00E874AD">
        <w:rPr>
          <w:rFonts w:ascii="Times New Roman" w:eastAsia="Times New Roman" w:hAnsi="Times New Roman" w:cs="Times New Roman"/>
          <w:b/>
          <w:i/>
          <w:sz w:val="28"/>
          <w:szCs w:val="28"/>
        </w:rPr>
        <w:t xml:space="preserve">  = (</w:t>
      </w:r>
      <w:r w:rsidRPr="00E874AD">
        <w:rPr>
          <w:rFonts w:ascii="Times New Roman" w:eastAsia="Times New Roman" w:hAnsi="Times New Roman" w:cs="Times New Roman"/>
          <w:b/>
          <w:i/>
          <w:sz w:val="28"/>
          <w:szCs w:val="28"/>
          <w:lang w:val="en-US"/>
        </w:rPr>
        <w:t>V</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 xml:space="preserve">СС </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lang w:val="en-US"/>
        </w:rPr>
        <w:t>S</w:t>
      </w:r>
      <w:r w:rsidRPr="00E874AD">
        <w:rPr>
          <w:rFonts w:ascii="Times New Roman" w:eastAsia="Times New Roman" w:hAnsi="Times New Roman" w:cs="Times New Roman"/>
          <w:b/>
          <w:i/>
          <w:sz w:val="28"/>
          <w:szCs w:val="28"/>
          <w:vertAlign w:val="subscript"/>
        </w:rPr>
        <w:t xml:space="preserve"> СС </w:t>
      </w:r>
      <w:r w:rsidRPr="00E874AD">
        <w:rPr>
          <w:rFonts w:ascii="Times New Roman" w:eastAsia="Times New Roman" w:hAnsi="Times New Roman" w:cs="Times New Roman"/>
          <w:b/>
          <w:sz w:val="28"/>
          <w:szCs w:val="28"/>
        </w:rPr>
        <w:t xml:space="preserve"> + </w:t>
      </w:r>
      <w:r w:rsidRPr="00E874AD">
        <w:rPr>
          <w:rFonts w:ascii="Times New Roman" w:eastAsia="Times New Roman" w:hAnsi="Times New Roman" w:cs="Times New Roman"/>
          <w:b/>
          <w:i/>
          <w:sz w:val="28"/>
          <w:szCs w:val="28"/>
          <w:lang w:val="en-US"/>
        </w:rPr>
        <w:t>V</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 xml:space="preserve">КС </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lang w:val="en-US"/>
        </w:rPr>
        <w:t>S</w:t>
      </w:r>
      <w:r w:rsidRPr="00E874AD">
        <w:rPr>
          <w:rFonts w:ascii="Times New Roman" w:eastAsia="Times New Roman" w:hAnsi="Times New Roman" w:cs="Times New Roman"/>
          <w:b/>
          <w:i/>
          <w:sz w:val="28"/>
          <w:szCs w:val="28"/>
          <w:vertAlign w:val="subscript"/>
        </w:rPr>
        <w:t xml:space="preserve"> КС</w:t>
      </w:r>
      <w:proofErr w:type="gramStart"/>
      <w:r w:rsidRPr="00E874AD">
        <w:rPr>
          <w:rFonts w:ascii="Times New Roman" w:eastAsia="Times New Roman" w:hAnsi="Times New Roman" w:cs="Times New Roman"/>
          <w:b/>
          <w:i/>
          <w:sz w:val="28"/>
          <w:szCs w:val="28"/>
          <w:vertAlign w:val="subscript"/>
        </w:rPr>
        <w:t xml:space="preserve"> .</w:t>
      </w:r>
      <w:proofErr w:type="gramEnd"/>
      <w:r w:rsidRPr="00E874AD">
        <w:rPr>
          <w:rFonts w:ascii="Times New Roman" w:eastAsia="Times New Roman" w:hAnsi="Times New Roman" w:cs="Times New Roman"/>
          <w:b/>
          <w:i/>
          <w:sz w:val="28"/>
          <w:szCs w:val="28"/>
        </w:rPr>
        <w:t xml:space="preserve">+ </w:t>
      </w:r>
      <w:proofErr w:type="spellStart"/>
      <w:r w:rsidRPr="00E874AD">
        <w:rPr>
          <w:rFonts w:ascii="Times New Roman" w:eastAsia="Times New Roman" w:hAnsi="Times New Roman" w:cs="Times New Roman"/>
          <w:b/>
          <w:i/>
          <w:sz w:val="28"/>
          <w:szCs w:val="28"/>
        </w:rPr>
        <w:t>Н</w:t>
      </w:r>
      <w:r w:rsidRPr="00E874AD">
        <w:rPr>
          <w:rFonts w:ascii="Times New Roman" w:eastAsia="Times New Roman" w:hAnsi="Times New Roman" w:cs="Times New Roman"/>
          <w:b/>
          <w:i/>
          <w:sz w:val="28"/>
          <w:szCs w:val="28"/>
          <w:vertAlign w:val="subscript"/>
        </w:rPr>
        <w:t>жд</w:t>
      </w:r>
      <w:proofErr w:type="spellEnd"/>
      <w:r w:rsidRPr="00E874AD">
        <w:rPr>
          <w:rFonts w:ascii="Times New Roman" w:eastAsia="Times New Roman" w:hAnsi="Times New Roman" w:cs="Times New Roman"/>
          <w:b/>
          <w:i/>
          <w:sz w:val="28"/>
          <w:szCs w:val="28"/>
          <w:vertAlign w:val="subscript"/>
        </w:rPr>
        <w:t>.</w:t>
      </w:r>
      <w:r w:rsidRPr="00E874AD">
        <w:rPr>
          <w:rFonts w:ascii="Times New Roman" w:eastAsia="Times New Roman" w:hAnsi="Times New Roman" w:cs="Times New Roman"/>
          <w:b/>
          <w:sz w:val="28"/>
          <w:szCs w:val="28"/>
        </w:rPr>
        <w:t xml:space="preserve">) </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lang w:val="en-US"/>
        </w:rPr>
        <w:t>K</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пер.</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lang w:val="en-US"/>
        </w:rPr>
        <w:t>K</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соб.</w:t>
      </w:r>
      <w:r w:rsidRPr="00E874AD">
        <w:rPr>
          <w:rFonts w:ascii="Times New Roman" w:eastAsia="Times New Roman" w:hAnsi="Times New Roman" w:cs="Times New Roman"/>
          <w:b/>
          <w:sz w:val="28"/>
          <w:szCs w:val="28"/>
        </w:rPr>
        <w:t xml:space="preserve"> </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lang w:val="en-US"/>
        </w:rPr>
        <w:t>F</w:t>
      </w:r>
      <w:r w:rsidRPr="00E874AD">
        <w:rPr>
          <w:rFonts w:ascii="Times New Roman" w:eastAsia="Times New Roman" w:hAnsi="Times New Roman" w:cs="Times New Roman"/>
          <w:b/>
          <w:i/>
          <w:sz w:val="28"/>
          <w:szCs w:val="28"/>
        </w:rPr>
        <w:t xml:space="preserve">, </w:t>
      </w:r>
    </w:p>
    <w:p w14:paraId="25B3F545"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где,</w:t>
      </w:r>
    </w:p>
    <w:p w14:paraId="03D5252C"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 xml:space="preserve">V </w:t>
      </w:r>
      <w:r w:rsidRPr="00E874AD">
        <w:rPr>
          <w:rFonts w:ascii="Times New Roman" w:eastAsia="Times New Roman" w:hAnsi="Times New Roman" w:cs="Times New Roman"/>
          <w:b/>
          <w:i/>
          <w:sz w:val="28"/>
          <w:szCs w:val="28"/>
          <w:vertAlign w:val="subscript"/>
        </w:rPr>
        <w:t>СС</w:t>
      </w:r>
      <w:r w:rsidRPr="00E874AD">
        <w:rPr>
          <w:rFonts w:ascii="Times New Roman" w:eastAsia="Times New Roman" w:hAnsi="Times New Roman" w:cs="Times New Roman"/>
          <w:sz w:val="28"/>
          <w:szCs w:val="28"/>
        </w:rPr>
        <w:t xml:space="preserve"> – объем налоговой базы по имуществу, определяемому по среднегодовой стоимости, тыс. рублей.</w:t>
      </w:r>
    </w:p>
    <w:p w14:paraId="22FFB8F1"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sz w:val="28"/>
          <w:szCs w:val="28"/>
        </w:rPr>
        <w:lastRenderedPageBreak/>
        <w:t>Объем налоговой базы по имуществу, определяемому по среднегодовой стоимости (V СС), рассчитывается по формуле:</w:t>
      </w:r>
    </w:p>
    <w:p w14:paraId="4766B29E" w14:textId="77777777" w:rsidR="00FA032D" w:rsidRPr="00E874AD" w:rsidRDefault="00FA032D" w:rsidP="00FA032D">
      <w:pPr>
        <w:ind w:firstLine="709"/>
        <w:jc w:val="center"/>
        <w:rPr>
          <w:rFonts w:ascii="Times New Roman" w:hAnsi="Times New Roman"/>
          <w:b/>
          <w:i/>
          <w:sz w:val="27"/>
          <w:szCs w:val="27"/>
        </w:rPr>
      </w:pPr>
      <w:r w:rsidRPr="00E874AD">
        <w:rPr>
          <w:rFonts w:ascii="Times New Roman" w:hAnsi="Times New Roman"/>
          <w:b/>
          <w:i/>
          <w:sz w:val="27"/>
          <w:szCs w:val="27"/>
          <w:lang w:val="en-US"/>
        </w:rPr>
        <w:t>V</w:t>
      </w:r>
      <w:r w:rsidRPr="00E874AD">
        <w:rPr>
          <w:rFonts w:ascii="Times New Roman" w:hAnsi="Times New Roman"/>
          <w:b/>
          <w:i/>
          <w:sz w:val="27"/>
          <w:szCs w:val="27"/>
        </w:rPr>
        <w:t xml:space="preserve"> </w:t>
      </w:r>
      <w:r w:rsidRPr="00E874AD">
        <w:rPr>
          <w:rFonts w:ascii="Times New Roman" w:hAnsi="Times New Roman"/>
          <w:b/>
          <w:i/>
          <w:sz w:val="27"/>
          <w:szCs w:val="27"/>
          <w:vertAlign w:val="subscript"/>
        </w:rPr>
        <w:t xml:space="preserve">СС </w:t>
      </w:r>
      <w:r w:rsidRPr="00E874AD">
        <w:rPr>
          <w:rFonts w:ascii="Times New Roman" w:hAnsi="Times New Roman"/>
          <w:b/>
          <w:i/>
          <w:sz w:val="27"/>
          <w:szCs w:val="27"/>
        </w:rPr>
        <w:t xml:space="preserve">= (СГС </w:t>
      </w:r>
      <w:r w:rsidRPr="00E874AD">
        <w:rPr>
          <w:rFonts w:ascii="Times New Roman" w:hAnsi="Times New Roman"/>
          <w:b/>
          <w:i/>
          <w:sz w:val="27"/>
          <w:szCs w:val="27"/>
          <w:vertAlign w:val="subscript"/>
        </w:rPr>
        <w:t xml:space="preserve">имущ. </w:t>
      </w:r>
      <w:proofErr w:type="spellStart"/>
      <w:r w:rsidRPr="00E874AD">
        <w:rPr>
          <w:rFonts w:ascii="Times New Roman" w:hAnsi="Times New Roman"/>
          <w:b/>
          <w:i/>
          <w:sz w:val="27"/>
          <w:szCs w:val="27"/>
          <w:vertAlign w:val="subscript"/>
        </w:rPr>
        <w:t>нг</w:t>
      </w:r>
      <w:proofErr w:type="spellEnd"/>
      <w:r w:rsidRPr="00E874AD">
        <w:rPr>
          <w:rFonts w:ascii="Times New Roman" w:hAnsi="Times New Roman"/>
          <w:b/>
          <w:i/>
          <w:sz w:val="27"/>
          <w:szCs w:val="27"/>
        </w:rPr>
        <w:t xml:space="preserve"> + (СГС </w:t>
      </w:r>
      <w:proofErr w:type="spellStart"/>
      <w:r w:rsidRPr="00E874AD">
        <w:rPr>
          <w:rFonts w:ascii="Times New Roman" w:hAnsi="Times New Roman"/>
          <w:b/>
          <w:i/>
          <w:sz w:val="27"/>
          <w:szCs w:val="27"/>
          <w:vertAlign w:val="subscript"/>
        </w:rPr>
        <w:t>имущ.нг</w:t>
      </w:r>
      <w:proofErr w:type="spellEnd"/>
      <w:r w:rsidRPr="00E874AD">
        <w:rPr>
          <w:rFonts w:ascii="Times New Roman" w:hAnsi="Times New Roman"/>
          <w:b/>
          <w:i/>
          <w:sz w:val="27"/>
          <w:szCs w:val="27"/>
        </w:rPr>
        <w:t xml:space="preserve"> – АМ))/2 × Д </w:t>
      </w:r>
      <w:r w:rsidRPr="00E874AD">
        <w:rPr>
          <w:rFonts w:ascii="Times New Roman" w:hAnsi="Times New Roman"/>
          <w:b/>
          <w:i/>
          <w:sz w:val="27"/>
          <w:szCs w:val="27"/>
          <w:vertAlign w:val="subscript"/>
        </w:rPr>
        <w:t>нач. НИ СС</w:t>
      </w:r>
      <w:r w:rsidRPr="00E874AD">
        <w:rPr>
          <w:rFonts w:ascii="Times New Roman" w:hAnsi="Times New Roman"/>
          <w:b/>
          <w:i/>
          <w:sz w:val="27"/>
          <w:szCs w:val="27"/>
        </w:rPr>
        <w:t xml:space="preserve">, </w:t>
      </w:r>
    </w:p>
    <w:p w14:paraId="49DF32A9"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sz w:val="28"/>
          <w:szCs w:val="28"/>
        </w:rPr>
        <w:t>где,</w:t>
      </w:r>
    </w:p>
    <w:p w14:paraId="12A76061" w14:textId="77777777" w:rsidR="00FA032D" w:rsidRPr="00E874AD" w:rsidRDefault="00FA032D" w:rsidP="00FA032D">
      <w:pPr>
        <w:spacing w:after="0"/>
        <w:ind w:firstLine="709"/>
        <w:jc w:val="both"/>
        <w:rPr>
          <w:rFonts w:ascii="Times New Roman" w:hAnsi="Times New Roman"/>
          <w:strike/>
          <w:sz w:val="28"/>
          <w:szCs w:val="28"/>
        </w:rPr>
      </w:pPr>
      <w:r w:rsidRPr="00E874AD">
        <w:rPr>
          <w:rFonts w:ascii="Times New Roman" w:hAnsi="Times New Roman"/>
          <w:b/>
          <w:i/>
          <w:sz w:val="28"/>
          <w:szCs w:val="28"/>
        </w:rPr>
        <w:t xml:space="preserve">СГС </w:t>
      </w:r>
      <w:r w:rsidRPr="00E874AD">
        <w:rPr>
          <w:rFonts w:ascii="Times New Roman" w:hAnsi="Times New Roman"/>
          <w:b/>
          <w:i/>
          <w:sz w:val="28"/>
          <w:szCs w:val="28"/>
          <w:vertAlign w:val="subscript"/>
        </w:rPr>
        <w:t xml:space="preserve">имущ. </w:t>
      </w:r>
      <w:proofErr w:type="spellStart"/>
      <w:r w:rsidRPr="00E874AD">
        <w:rPr>
          <w:rFonts w:ascii="Times New Roman" w:hAnsi="Times New Roman"/>
          <w:b/>
          <w:i/>
          <w:sz w:val="28"/>
          <w:szCs w:val="28"/>
          <w:vertAlign w:val="subscript"/>
        </w:rPr>
        <w:t>нг</w:t>
      </w:r>
      <w:proofErr w:type="spellEnd"/>
      <w:r w:rsidRPr="00E874AD">
        <w:rPr>
          <w:rFonts w:ascii="Times New Roman" w:hAnsi="Times New Roman"/>
          <w:b/>
          <w:i/>
          <w:sz w:val="28"/>
          <w:szCs w:val="28"/>
        </w:rPr>
        <w:t xml:space="preserve"> </w:t>
      </w:r>
      <w:r w:rsidRPr="00E874AD">
        <w:rPr>
          <w:rFonts w:ascii="Times New Roman" w:hAnsi="Times New Roman"/>
          <w:sz w:val="28"/>
          <w:szCs w:val="28"/>
        </w:rPr>
        <w:t xml:space="preserve"> – стоимость амортизируемого имущества на начало года, тыс. рублей </w:t>
      </w:r>
      <w:r w:rsidRPr="00E874AD">
        <w:rPr>
          <w:rFonts w:ascii="Times New Roman" w:eastAsia="Times New Roman" w:hAnsi="Times New Roman" w:cs="Times New Roman"/>
          <w:sz w:val="28"/>
          <w:szCs w:val="28"/>
        </w:rPr>
        <w:t>(</w:t>
      </w:r>
      <w:r w:rsidRPr="00E874AD">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w:t>
      </w:r>
      <w:r w:rsidRPr="00E874AD">
        <w:rPr>
          <w:rFonts w:ascii="Times New Roman" w:eastAsia="Times New Roman" w:hAnsi="Times New Roman" w:cs="Times New Roman"/>
          <w:sz w:val="28"/>
          <w:szCs w:val="28"/>
        </w:rPr>
        <w:t>;</w:t>
      </w:r>
    </w:p>
    <w:p w14:paraId="3A291AB1" w14:textId="5C3B9D13" w:rsidR="00FA032D" w:rsidRPr="00E874AD" w:rsidRDefault="00FA032D" w:rsidP="008E424D">
      <w:pPr>
        <w:pStyle w:val="TableParagraph"/>
        <w:ind w:left="0" w:right="-1" w:firstLine="600"/>
        <w:rPr>
          <w:sz w:val="28"/>
          <w:szCs w:val="28"/>
        </w:rPr>
      </w:pPr>
      <w:bookmarkStart w:id="31" w:name="_Toc498422346"/>
      <w:r w:rsidRPr="00E874AD">
        <w:rPr>
          <w:b/>
          <w:i/>
          <w:sz w:val="28"/>
          <w:szCs w:val="28"/>
        </w:rPr>
        <w:t xml:space="preserve">АМ </w:t>
      </w:r>
      <w:r w:rsidRPr="00E874AD">
        <w:rPr>
          <w:sz w:val="28"/>
          <w:szCs w:val="28"/>
        </w:rPr>
        <w:t>– сумма амортизации, тыс. рублей</w:t>
      </w:r>
      <w:r w:rsidR="00D44B80" w:rsidRPr="00E874AD">
        <w:rPr>
          <w:sz w:val="28"/>
          <w:szCs w:val="28"/>
        </w:rPr>
        <w:t xml:space="preserve">, </w:t>
      </w:r>
      <w:r w:rsidRPr="00E874AD">
        <w:rPr>
          <w:sz w:val="28"/>
          <w:szCs w:val="28"/>
        </w:rPr>
        <w:t>(показатели прогноза социально-экономического развития Санкт-Петербурга на очередной финансовый год</w:t>
      </w:r>
      <w:r w:rsidR="004E2CB7" w:rsidRPr="00E874AD">
        <w:rPr>
          <w:sz w:val="28"/>
          <w:szCs w:val="28"/>
        </w:rPr>
        <w:t>, используется только в части расчета налога от среднегодовой стоимости</w:t>
      </w:r>
      <w:r w:rsidRPr="00E874AD">
        <w:rPr>
          <w:sz w:val="28"/>
          <w:szCs w:val="28"/>
        </w:rPr>
        <w:t>);</w:t>
      </w:r>
    </w:p>
    <w:p w14:paraId="55F1CDA5"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 xml:space="preserve">Д </w:t>
      </w:r>
      <w:proofErr w:type="spellStart"/>
      <w:r w:rsidRPr="00E874AD">
        <w:rPr>
          <w:rFonts w:ascii="Times New Roman" w:eastAsia="Times New Roman" w:hAnsi="Times New Roman" w:cs="Times New Roman"/>
          <w:b/>
          <w:i/>
          <w:sz w:val="28"/>
          <w:szCs w:val="28"/>
          <w:vertAlign w:val="subscript"/>
        </w:rPr>
        <w:t>нач</w:t>
      </w:r>
      <w:proofErr w:type="spellEnd"/>
      <w:r w:rsidRPr="00E874AD">
        <w:rPr>
          <w:rFonts w:ascii="Times New Roman" w:eastAsia="Times New Roman" w:hAnsi="Times New Roman" w:cs="Times New Roman"/>
          <w:b/>
          <w:i/>
          <w:sz w:val="28"/>
          <w:szCs w:val="28"/>
          <w:vertAlign w:val="subscript"/>
        </w:rPr>
        <w:t xml:space="preserve"> НИ </w:t>
      </w:r>
      <w:r w:rsidR="00957DE9" w:rsidRPr="00E874AD">
        <w:rPr>
          <w:rFonts w:ascii="Times New Roman" w:eastAsia="Times New Roman" w:hAnsi="Times New Roman" w:cs="Times New Roman"/>
          <w:b/>
          <w:i/>
          <w:sz w:val="28"/>
          <w:szCs w:val="28"/>
          <w:vertAlign w:val="subscript"/>
        </w:rPr>
        <w:t>СС</w:t>
      </w:r>
      <w:r w:rsidR="004A6D5D" w:rsidRPr="00E874AD">
        <w:rPr>
          <w:rFonts w:ascii="Times New Roman" w:eastAsia="Times New Roman" w:hAnsi="Times New Roman" w:cs="Times New Roman"/>
          <w:sz w:val="28"/>
          <w:szCs w:val="28"/>
          <w:vertAlign w:val="subscript"/>
        </w:rPr>
        <w:t xml:space="preserve"> </w:t>
      </w:r>
      <w:r w:rsidRPr="00E874AD">
        <w:rPr>
          <w:rFonts w:ascii="Times New Roman" w:eastAsia="Times New Roman" w:hAnsi="Times New Roman" w:cs="Times New Roman"/>
          <w:sz w:val="28"/>
          <w:szCs w:val="28"/>
        </w:rPr>
        <w:t>– доля облагаемой стоимости имущества, определяем</w:t>
      </w:r>
      <w:r w:rsidR="00957DE9" w:rsidRPr="00E874AD">
        <w:rPr>
          <w:rFonts w:ascii="Times New Roman" w:eastAsia="Times New Roman" w:hAnsi="Times New Roman" w:cs="Times New Roman"/>
          <w:sz w:val="28"/>
          <w:szCs w:val="28"/>
        </w:rPr>
        <w:t>ого</w:t>
      </w:r>
      <w:r w:rsidRPr="00E874AD">
        <w:rPr>
          <w:rFonts w:ascii="Times New Roman" w:eastAsia="Times New Roman" w:hAnsi="Times New Roman" w:cs="Times New Roman"/>
          <w:sz w:val="28"/>
          <w:szCs w:val="28"/>
        </w:rPr>
        <w:t xml:space="preserve"> по среднегодовой стоимости, сложившаяся в отчетном периоде.</w:t>
      </w:r>
    </w:p>
    <w:p w14:paraId="386B0883"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Объем налоговой базы по имуществу, определяемому по кадастровой стоимости (V КС), рассчитывается по формуле:</w:t>
      </w:r>
    </w:p>
    <w:p w14:paraId="0DDBAA24" w14:textId="77777777" w:rsidR="00FA032D" w:rsidRPr="00E874AD" w:rsidRDefault="00FA032D" w:rsidP="00FA032D">
      <w:pPr>
        <w:ind w:firstLine="709"/>
        <w:jc w:val="center"/>
        <w:rPr>
          <w:rFonts w:ascii="Times New Roman" w:hAnsi="Times New Roman"/>
          <w:b/>
          <w:i/>
          <w:sz w:val="27"/>
          <w:szCs w:val="27"/>
        </w:rPr>
      </w:pPr>
      <w:r w:rsidRPr="00E874AD">
        <w:rPr>
          <w:rFonts w:ascii="Times New Roman" w:hAnsi="Times New Roman"/>
          <w:b/>
          <w:i/>
          <w:sz w:val="27"/>
          <w:szCs w:val="27"/>
          <w:lang w:val="en-US"/>
        </w:rPr>
        <w:t>V</w:t>
      </w:r>
      <w:r w:rsidRPr="00E874AD">
        <w:rPr>
          <w:rFonts w:ascii="Times New Roman" w:hAnsi="Times New Roman"/>
          <w:b/>
          <w:i/>
          <w:sz w:val="27"/>
          <w:szCs w:val="27"/>
        </w:rPr>
        <w:t xml:space="preserve"> </w:t>
      </w:r>
      <w:r w:rsidRPr="00E874AD">
        <w:rPr>
          <w:rFonts w:ascii="Times New Roman" w:hAnsi="Times New Roman"/>
          <w:b/>
          <w:i/>
          <w:sz w:val="27"/>
          <w:szCs w:val="27"/>
          <w:vertAlign w:val="subscript"/>
        </w:rPr>
        <w:t xml:space="preserve">КС </w:t>
      </w:r>
      <w:r w:rsidRPr="00E874AD">
        <w:rPr>
          <w:rFonts w:ascii="Times New Roman" w:hAnsi="Times New Roman"/>
          <w:b/>
          <w:i/>
          <w:sz w:val="27"/>
          <w:szCs w:val="27"/>
        </w:rPr>
        <w:t xml:space="preserve">= (СГС </w:t>
      </w:r>
      <w:r w:rsidRPr="00E874AD">
        <w:rPr>
          <w:rFonts w:ascii="Times New Roman" w:hAnsi="Times New Roman"/>
          <w:b/>
          <w:i/>
          <w:sz w:val="27"/>
          <w:szCs w:val="27"/>
          <w:vertAlign w:val="subscript"/>
        </w:rPr>
        <w:t xml:space="preserve">имущ. </w:t>
      </w:r>
      <w:proofErr w:type="spellStart"/>
      <w:r w:rsidRPr="00E874AD">
        <w:rPr>
          <w:rFonts w:ascii="Times New Roman" w:hAnsi="Times New Roman"/>
          <w:b/>
          <w:i/>
          <w:sz w:val="27"/>
          <w:szCs w:val="27"/>
          <w:vertAlign w:val="subscript"/>
        </w:rPr>
        <w:t>нг</w:t>
      </w:r>
      <w:proofErr w:type="spellEnd"/>
      <w:r w:rsidRPr="00E874AD">
        <w:rPr>
          <w:rFonts w:ascii="Times New Roman" w:hAnsi="Times New Roman"/>
          <w:b/>
          <w:i/>
          <w:sz w:val="27"/>
          <w:szCs w:val="27"/>
        </w:rPr>
        <w:t xml:space="preserve"> + (СГС </w:t>
      </w:r>
      <w:proofErr w:type="spellStart"/>
      <w:r w:rsidRPr="00E874AD">
        <w:rPr>
          <w:rFonts w:ascii="Times New Roman" w:hAnsi="Times New Roman"/>
          <w:b/>
          <w:i/>
          <w:sz w:val="27"/>
          <w:szCs w:val="27"/>
          <w:vertAlign w:val="subscript"/>
        </w:rPr>
        <w:t>имущ.нг</w:t>
      </w:r>
      <w:proofErr w:type="spellEnd"/>
      <w:r w:rsidRPr="00E874AD">
        <w:rPr>
          <w:rFonts w:ascii="Times New Roman" w:hAnsi="Times New Roman"/>
          <w:b/>
          <w:i/>
          <w:sz w:val="27"/>
          <w:szCs w:val="27"/>
        </w:rPr>
        <w:t xml:space="preserve"> – АМ))/2 × Д </w:t>
      </w:r>
      <w:r w:rsidRPr="00E874AD">
        <w:rPr>
          <w:rFonts w:ascii="Times New Roman" w:hAnsi="Times New Roman"/>
          <w:b/>
          <w:i/>
          <w:sz w:val="27"/>
          <w:szCs w:val="27"/>
          <w:vertAlign w:val="subscript"/>
        </w:rPr>
        <w:t>нач. НИ КС</w:t>
      </w:r>
      <w:r w:rsidRPr="00E874AD">
        <w:rPr>
          <w:rFonts w:ascii="Times New Roman" w:hAnsi="Times New Roman"/>
          <w:b/>
          <w:i/>
          <w:sz w:val="27"/>
          <w:szCs w:val="27"/>
        </w:rPr>
        <w:t xml:space="preserve">, </w:t>
      </w:r>
    </w:p>
    <w:p w14:paraId="3F1ADFF3"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где,</w:t>
      </w:r>
    </w:p>
    <w:p w14:paraId="050E41F3"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hAnsi="Times New Roman"/>
          <w:b/>
          <w:i/>
          <w:sz w:val="28"/>
          <w:szCs w:val="28"/>
        </w:rPr>
        <w:t xml:space="preserve">СГС </w:t>
      </w:r>
      <w:r w:rsidRPr="00E874AD">
        <w:rPr>
          <w:rFonts w:ascii="Times New Roman" w:hAnsi="Times New Roman"/>
          <w:b/>
          <w:i/>
          <w:sz w:val="28"/>
          <w:szCs w:val="28"/>
          <w:vertAlign w:val="subscript"/>
        </w:rPr>
        <w:t xml:space="preserve">имущ. </w:t>
      </w:r>
      <w:proofErr w:type="spellStart"/>
      <w:r w:rsidRPr="00E874AD">
        <w:rPr>
          <w:rFonts w:ascii="Times New Roman" w:hAnsi="Times New Roman"/>
          <w:b/>
          <w:i/>
          <w:sz w:val="28"/>
          <w:szCs w:val="28"/>
          <w:vertAlign w:val="subscript"/>
        </w:rPr>
        <w:t>нг</w:t>
      </w:r>
      <w:proofErr w:type="spellEnd"/>
      <w:r w:rsidRPr="00E874AD">
        <w:rPr>
          <w:rFonts w:ascii="Times New Roman" w:eastAsia="Times New Roman" w:hAnsi="Times New Roman" w:cs="Times New Roman"/>
          <w:sz w:val="28"/>
          <w:szCs w:val="28"/>
        </w:rPr>
        <w:t xml:space="preserve"> – стоимость амортизируемого имущества на начало года, тыс. рублей (</w:t>
      </w:r>
      <w:r w:rsidRPr="00E874AD">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w:t>
      </w:r>
      <w:r w:rsidRPr="00E874AD">
        <w:rPr>
          <w:rFonts w:ascii="Times New Roman" w:eastAsia="Times New Roman" w:hAnsi="Times New Roman" w:cs="Times New Roman"/>
          <w:sz w:val="28"/>
          <w:szCs w:val="28"/>
        </w:rPr>
        <w:t xml:space="preserve">); </w:t>
      </w:r>
    </w:p>
    <w:p w14:paraId="0F04C47F" w14:textId="10A4890F"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 xml:space="preserve">АМ </w:t>
      </w:r>
      <w:r w:rsidRPr="00E874AD">
        <w:rPr>
          <w:rFonts w:ascii="Times New Roman" w:eastAsia="Times New Roman" w:hAnsi="Times New Roman" w:cs="Times New Roman"/>
          <w:sz w:val="28"/>
          <w:szCs w:val="28"/>
        </w:rPr>
        <w:t xml:space="preserve">– </w:t>
      </w:r>
      <w:r w:rsidR="007133C9" w:rsidRPr="00E874AD">
        <w:rPr>
          <w:rFonts w:ascii="Times New Roman" w:eastAsia="Times New Roman" w:hAnsi="Times New Roman" w:cs="Times New Roman"/>
          <w:sz w:val="28"/>
          <w:szCs w:val="28"/>
        </w:rPr>
        <w:t>сумма амортизации, тыс. рублей, (показатели прогноза социально-экономического развития Санкт-Петербурга на очередной финансовый год, используется только в части расчета налога от среднегодовой стоимости</w:t>
      </w:r>
      <w:r w:rsidRPr="00E874AD">
        <w:rPr>
          <w:rFonts w:ascii="Times New Roman" w:eastAsia="Times New Roman" w:hAnsi="Times New Roman" w:cs="Times New Roman"/>
          <w:sz w:val="28"/>
          <w:szCs w:val="28"/>
        </w:rPr>
        <w:t xml:space="preserve">); </w:t>
      </w:r>
    </w:p>
    <w:p w14:paraId="44F2FEF9"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 xml:space="preserve">Д </w:t>
      </w:r>
      <w:proofErr w:type="spellStart"/>
      <w:r w:rsidRPr="00E874AD">
        <w:rPr>
          <w:rFonts w:ascii="Times New Roman" w:eastAsia="Times New Roman" w:hAnsi="Times New Roman" w:cs="Times New Roman"/>
          <w:b/>
          <w:i/>
          <w:sz w:val="28"/>
          <w:szCs w:val="28"/>
        </w:rPr>
        <w:t>нач</w:t>
      </w:r>
      <w:proofErr w:type="spellEnd"/>
      <w:r w:rsidRPr="00E874AD">
        <w:rPr>
          <w:rFonts w:ascii="Times New Roman" w:eastAsia="Times New Roman" w:hAnsi="Times New Roman" w:cs="Times New Roman"/>
          <w:b/>
          <w:i/>
          <w:sz w:val="28"/>
          <w:szCs w:val="28"/>
        </w:rPr>
        <w:t xml:space="preserve"> НИ КС </w:t>
      </w:r>
      <w:r w:rsidRPr="00E874AD">
        <w:rPr>
          <w:rFonts w:ascii="Times New Roman" w:eastAsia="Times New Roman" w:hAnsi="Times New Roman" w:cs="Times New Roman"/>
          <w:sz w:val="28"/>
          <w:szCs w:val="28"/>
        </w:rPr>
        <w:t>– доля облагаемой стоимости имущества, определяемая по кадастровой стоимости, сложившаяся в отчетном периоде.</w:t>
      </w:r>
    </w:p>
    <w:p w14:paraId="392C7132"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14:paraId="78FF63BA"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14:paraId="78A1CB3B"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S СС</w:t>
      </w:r>
      <w:r w:rsidRPr="00E874AD">
        <w:rPr>
          <w:rFonts w:ascii="Times New Roman" w:eastAsia="Times New Roman" w:hAnsi="Times New Roman" w:cs="Times New Roman"/>
          <w:sz w:val="28"/>
          <w:szCs w:val="28"/>
        </w:rPr>
        <w:t xml:space="preserve"> – расчетная средняя ставка налога на имущество организаций, определяемая по среднегодовой стоимости, %.</w:t>
      </w:r>
    </w:p>
    <w:p w14:paraId="71FE8F97"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14:paraId="4DD7891E" w14:textId="2A91EE8B" w:rsidR="00FA032D" w:rsidRPr="00E874AD" w:rsidRDefault="00286F4F" w:rsidP="00FA032D">
      <w:pPr>
        <w:spacing w:after="0"/>
        <w:ind w:firstLine="709"/>
        <w:jc w:val="both"/>
        <w:rPr>
          <w:rFonts w:ascii="Times New Roman" w:eastAsia="Times New Roman" w:hAnsi="Times New Roman" w:cs="Times New Roman"/>
          <w:sz w:val="28"/>
          <w:szCs w:val="28"/>
        </w:rPr>
      </w:pPr>
      <w:r w:rsidRPr="00E874AD">
        <w:rPr>
          <w:rFonts w:ascii="Times New Roman" w:hAnsi="Times New Roman"/>
          <w:b/>
          <w:i/>
          <w:sz w:val="27"/>
          <w:szCs w:val="27"/>
        </w:rPr>
        <w:t xml:space="preserve">V </w:t>
      </w:r>
      <w:r w:rsidRPr="00E874AD">
        <w:rPr>
          <w:rFonts w:ascii="Times New Roman" w:hAnsi="Times New Roman"/>
          <w:b/>
          <w:i/>
          <w:sz w:val="27"/>
          <w:szCs w:val="27"/>
          <w:vertAlign w:val="subscript"/>
        </w:rPr>
        <w:t>КС</w:t>
      </w:r>
      <w:r w:rsidRPr="00E874AD">
        <w:rPr>
          <w:rFonts w:ascii="Times New Roman" w:hAnsi="Times New Roman"/>
          <w:sz w:val="27"/>
          <w:szCs w:val="27"/>
        </w:rPr>
        <w:t xml:space="preserve"> </w:t>
      </w:r>
      <w:r w:rsidR="00FA032D" w:rsidRPr="00E874AD">
        <w:rPr>
          <w:rFonts w:ascii="Times New Roman" w:eastAsia="Times New Roman" w:hAnsi="Times New Roman" w:cs="Times New Roman"/>
          <w:sz w:val="28"/>
          <w:szCs w:val="28"/>
        </w:rPr>
        <w:t>– объем налоговой базы по имуществу, определяемому по кадастровой стоимости, тыс. рублей;</w:t>
      </w:r>
    </w:p>
    <w:p w14:paraId="60B42813" w14:textId="70CEF71A" w:rsidR="00FA032D" w:rsidRPr="00E874AD" w:rsidRDefault="00286F4F" w:rsidP="00FA032D">
      <w:pPr>
        <w:spacing w:after="0"/>
        <w:ind w:firstLine="709"/>
        <w:jc w:val="both"/>
        <w:rPr>
          <w:rFonts w:ascii="Times New Roman" w:eastAsia="Times New Roman" w:hAnsi="Times New Roman" w:cs="Times New Roman"/>
          <w:sz w:val="28"/>
          <w:szCs w:val="28"/>
        </w:rPr>
      </w:pPr>
      <w:r w:rsidRPr="00E874AD">
        <w:rPr>
          <w:rFonts w:ascii="Times New Roman" w:hAnsi="Times New Roman"/>
          <w:b/>
          <w:i/>
          <w:sz w:val="27"/>
          <w:szCs w:val="27"/>
        </w:rPr>
        <w:lastRenderedPageBreak/>
        <w:t xml:space="preserve">S </w:t>
      </w:r>
      <w:r w:rsidRPr="00E874AD">
        <w:rPr>
          <w:rFonts w:ascii="Times New Roman" w:hAnsi="Times New Roman"/>
          <w:b/>
          <w:i/>
          <w:sz w:val="27"/>
          <w:szCs w:val="27"/>
          <w:vertAlign w:val="subscript"/>
        </w:rPr>
        <w:t>КС</w:t>
      </w:r>
      <w:r w:rsidRPr="00E874AD">
        <w:rPr>
          <w:rFonts w:ascii="Times New Roman" w:hAnsi="Times New Roman"/>
          <w:sz w:val="27"/>
          <w:szCs w:val="27"/>
        </w:rPr>
        <w:t xml:space="preserve"> </w:t>
      </w:r>
      <w:r w:rsidR="00FA032D" w:rsidRPr="00E874AD">
        <w:rPr>
          <w:rFonts w:ascii="Times New Roman" w:eastAsia="Times New Roman" w:hAnsi="Times New Roman" w:cs="Times New Roman"/>
          <w:sz w:val="28"/>
          <w:szCs w:val="28"/>
        </w:rPr>
        <w:t>– расчетная средняя ставка налога на имущество организаций, определяемая по кадастровой стоимости, %.</w:t>
      </w:r>
    </w:p>
    <w:p w14:paraId="7A725B7B"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14:paraId="102C842F" w14:textId="77777777" w:rsidR="00FA032D" w:rsidRPr="00E874AD" w:rsidRDefault="00FA032D" w:rsidP="00FA032D">
      <w:pPr>
        <w:spacing w:after="0"/>
        <w:ind w:firstLine="709"/>
        <w:jc w:val="both"/>
        <w:rPr>
          <w:rFonts w:ascii="Times New Roman" w:eastAsia="Times New Roman" w:hAnsi="Times New Roman" w:cs="Times New Roman"/>
          <w:sz w:val="28"/>
          <w:szCs w:val="28"/>
        </w:rPr>
      </w:pPr>
      <w:proofErr w:type="spellStart"/>
      <w:r w:rsidRPr="00E874AD">
        <w:rPr>
          <w:rFonts w:ascii="Times New Roman" w:eastAsia="Times New Roman" w:hAnsi="Times New Roman" w:cs="Times New Roman"/>
          <w:b/>
          <w:i/>
          <w:sz w:val="28"/>
          <w:szCs w:val="28"/>
        </w:rPr>
        <w:t>Нжд</w:t>
      </w:r>
      <w:proofErr w:type="spellEnd"/>
      <w:r w:rsidRPr="00E874AD">
        <w:rPr>
          <w:rFonts w:ascii="Times New Roman" w:eastAsia="Times New Roman" w:hAnsi="Times New Roman" w:cs="Times New Roman"/>
          <w:b/>
          <w:i/>
          <w:sz w:val="28"/>
          <w:szCs w:val="28"/>
        </w:rPr>
        <w:t>.</w:t>
      </w:r>
      <w:r w:rsidRPr="00E874AD">
        <w:rPr>
          <w:rFonts w:ascii="Times New Roman" w:eastAsia="Times New Roman" w:hAnsi="Times New Roman" w:cs="Times New Roman"/>
          <w:sz w:val="28"/>
          <w:szCs w:val="28"/>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14:paraId="16D7B45A"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В прогнозируемом периоде увеличивается пропорционально увеличению ставки;</w:t>
      </w:r>
    </w:p>
    <w:p w14:paraId="6C2E99CA"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K пер</w:t>
      </w:r>
      <w:r w:rsidRPr="00E874AD">
        <w:rPr>
          <w:rFonts w:ascii="Times New Roman" w:eastAsia="Times New Roman" w:hAnsi="Times New Roman" w:cs="Times New Roman"/>
          <w:sz w:val="28"/>
          <w:szCs w:val="28"/>
        </w:rPr>
        <w:t>. – расчетный уровень переходящих платежей по налогу, %.</w:t>
      </w:r>
    </w:p>
    <w:p w14:paraId="52CEC3F5"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14:paraId="6140654B"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K соб.</w:t>
      </w:r>
      <w:r w:rsidRPr="00E874A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E7ADF89"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ADE7D2F"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F</w:t>
      </w:r>
      <w:r w:rsidRPr="00E874AD">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4755C00"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14:paraId="3557435E"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6FC03F0B"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 </w:t>
      </w:r>
    </w:p>
    <w:p w14:paraId="3D3F774B" w14:textId="2F33CA34" w:rsidR="00FA032D" w:rsidRPr="00E874AD" w:rsidRDefault="00FA032D" w:rsidP="00FA032D">
      <w:pPr>
        <w:pStyle w:val="3"/>
        <w:tabs>
          <w:tab w:val="left" w:pos="1985"/>
        </w:tabs>
        <w:spacing w:before="120" w:after="120"/>
        <w:ind w:left="1985" w:right="1133"/>
        <w:jc w:val="center"/>
        <w:rPr>
          <w:i/>
          <w:sz w:val="27"/>
          <w:szCs w:val="27"/>
        </w:rPr>
      </w:pPr>
      <w:r w:rsidRPr="00962535">
        <w:rPr>
          <w:i/>
          <w:sz w:val="27"/>
          <w:szCs w:val="27"/>
        </w:rPr>
        <w:lastRenderedPageBreak/>
        <w:t>2.</w:t>
      </w:r>
      <w:r w:rsidR="00277E33" w:rsidRPr="00962535">
        <w:rPr>
          <w:i/>
          <w:sz w:val="27"/>
          <w:szCs w:val="27"/>
        </w:rPr>
        <w:t>10</w:t>
      </w:r>
      <w:r w:rsidRPr="00962535">
        <w:rPr>
          <w:i/>
          <w:sz w:val="27"/>
          <w:szCs w:val="27"/>
        </w:rPr>
        <w:t xml:space="preserve">.3. </w:t>
      </w:r>
      <w:r w:rsidRPr="00E874AD">
        <w:rPr>
          <w:i/>
          <w:sz w:val="27"/>
          <w:szCs w:val="27"/>
        </w:rPr>
        <w:t xml:space="preserve">Транспортный налог </w:t>
      </w:r>
      <w:r w:rsidRPr="00E874AD">
        <w:rPr>
          <w:i/>
          <w:sz w:val="27"/>
          <w:szCs w:val="27"/>
        </w:rPr>
        <w:br/>
        <w:t>182 1 06 04000 02 0000 110</w:t>
      </w:r>
      <w:bookmarkEnd w:id="31"/>
    </w:p>
    <w:p w14:paraId="46D03A1C" w14:textId="016AA107" w:rsidR="00FA032D" w:rsidRPr="00E874AD" w:rsidRDefault="00FA032D" w:rsidP="00FA032D">
      <w:pPr>
        <w:pStyle w:val="3"/>
        <w:tabs>
          <w:tab w:val="left" w:pos="1985"/>
        </w:tabs>
        <w:spacing w:before="120" w:after="120"/>
        <w:ind w:left="1985" w:right="1134"/>
        <w:jc w:val="center"/>
        <w:rPr>
          <w:i/>
          <w:sz w:val="27"/>
          <w:szCs w:val="27"/>
        </w:rPr>
      </w:pPr>
      <w:r w:rsidRPr="00962535">
        <w:rPr>
          <w:i/>
          <w:sz w:val="27"/>
          <w:szCs w:val="27"/>
        </w:rPr>
        <w:t>2.</w:t>
      </w:r>
      <w:r w:rsidR="00277E33" w:rsidRPr="00962535">
        <w:rPr>
          <w:i/>
          <w:sz w:val="27"/>
          <w:szCs w:val="27"/>
        </w:rPr>
        <w:t>10</w:t>
      </w:r>
      <w:r w:rsidRPr="00962535">
        <w:rPr>
          <w:i/>
          <w:sz w:val="27"/>
          <w:szCs w:val="27"/>
        </w:rPr>
        <w:t xml:space="preserve">.3.1. </w:t>
      </w:r>
      <w:r w:rsidRPr="00E874AD">
        <w:rPr>
          <w:i/>
          <w:sz w:val="27"/>
          <w:szCs w:val="27"/>
        </w:rPr>
        <w:t>Транспортный налог с организаций</w:t>
      </w:r>
      <w:r w:rsidRPr="00E874AD">
        <w:rPr>
          <w:i/>
          <w:sz w:val="27"/>
          <w:szCs w:val="27"/>
        </w:rPr>
        <w:br/>
        <w:t>182 1 06 04011 02 0000 110</w:t>
      </w:r>
    </w:p>
    <w:p w14:paraId="3D52110C" w14:textId="77777777" w:rsidR="00FA032D" w:rsidRPr="00CB3B93" w:rsidRDefault="00FA032D" w:rsidP="00FA032D">
      <w:pPr>
        <w:spacing w:after="0"/>
        <w:ind w:firstLine="709"/>
        <w:jc w:val="both"/>
        <w:rPr>
          <w:rFonts w:ascii="Times New Roman" w:eastAsia="Times New Roman" w:hAnsi="Times New Roman" w:cs="Times New Roman"/>
          <w:color w:val="FF0000"/>
          <w:sz w:val="28"/>
          <w:szCs w:val="28"/>
        </w:rPr>
      </w:pPr>
      <w:r w:rsidRPr="00E874AD">
        <w:rPr>
          <w:rFonts w:ascii="Times New Roman" w:eastAsia="Times New Roman" w:hAnsi="Times New Roman" w:cs="Times New Roman"/>
          <w:sz w:val="28"/>
          <w:szCs w:val="28"/>
        </w:rPr>
        <w:t>Для расчета транспортного налога с организаций используются:</w:t>
      </w:r>
    </w:p>
    <w:p w14:paraId="1064E123"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091DC526"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5620F694"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49A0794F"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14:paraId="2C5ABAF8"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 оперативные данные, полученные в рамках информационного обмена с органами исполнительной власти субъектов Российской Федерации. </w:t>
      </w:r>
    </w:p>
    <w:p w14:paraId="2FC38BD2" w14:textId="77777777" w:rsidR="00FA032D" w:rsidRPr="00E874AD" w:rsidRDefault="00FA032D" w:rsidP="00FA032D">
      <w:pPr>
        <w:spacing w:after="0"/>
        <w:ind w:firstLine="708"/>
        <w:jc w:val="both"/>
        <w:rPr>
          <w:rFonts w:ascii="Times New Roman" w:eastAsia="Times New Roman" w:hAnsi="Times New Roman" w:cs="Times New Roman"/>
          <w:sz w:val="28"/>
          <w:szCs w:val="28"/>
          <w:lang w:eastAsia="ru-RU"/>
        </w:rPr>
      </w:pPr>
      <w:r w:rsidRPr="00E874AD">
        <w:rPr>
          <w:rFonts w:ascii="Times New Roman" w:eastAsia="Times New Roman" w:hAnsi="Times New Roman" w:cs="Times New Roman"/>
          <w:sz w:val="28"/>
          <w:szCs w:val="28"/>
        </w:rPr>
        <w:t>Расчет прогнозного объема поступлений транспортного налога с организаций осуществляется</w:t>
      </w:r>
      <w:r w:rsidR="00957DE9" w:rsidRPr="00E874AD">
        <w:rPr>
          <w:rFonts w:ascii="Times New Roman" w:eastAsia="Times New Roman" w:hAnsi="Times New Roman" w:cs="Times New Roman"/>
          <w:sz w:val="28"/>
          <w:szCs w:val="28"/>
        </w:rPr>
        <w:t xml:space="preserve"> </w:t>
      </w:r>
      <w:r w:rsidRPr="00E874AD">
        <w:rPr>
          <w:rFonts w:ascii="Times New Roman" w:eastAsia="Times New Roman" w:hAnsi="Times New Roman" w:cs="Times New Roman"/>
          <w:sz w:val="28"/>
          <w:szCs w:val="28"/>
        </w:rPr>
        <w:t>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14:paraId="1D45E14A" w14:textId="77777777" w:rsidR="00FA032D" w:rsidRPr="00E874AD" w:rsidRDefault="00FA032D" w:rsidP="00FA032D">
      <w:pPr>
        <w:spacing w:after="0"/>
        <w:ind w:firstLine="709"/>
        <w:jc w:val="both"/>
        <w:rPr>
          <w:rFonts w:ascii="Times New Roman" w:eastAsia="Times New Roman" w:hAnsi="Times New Roman" w:cs="Times New Roman"/>
          <w:sz w:val="28"/>
          <w:szCs w:val="28"/>
        </w:rPr>
      </w:pPr>
      <w:bookmarkStart w:id="32" w:name="_Toc498422348"/>
      <w:r w:rsidRPr="00E874AD">
        <w:rPr>
          <w:rFonts w:ascii="Times New Roman" w:eastAsia="Times New Roman" w:hAnsi="Times New Roman" w:cs="Times New Roman"/>
          <w:sz w:val="28"/>
          <w:szCs w:val="28"/>
        </w:rPr>
        <w:t>Прогнозируемый объем поступлений по транспортному налогу с организаций (</w:t>
      </w:r>
      <w:r w:rsidRPr="00E874AD">
        <w:rPr>
          <w:rFonts w:ascii="Times New Roman" w:eastAsia="Times New Roman" w:hAnsi="Times New Roman" w:cs="Times New Roman"/>
          <w:b/>
          <w:i/>
          <w:sz w:val="28"/>
          <w:szCs w:val="28"/>
        </w:rPr>
        <w:t xml:space="preserve">ТН </w:t>
      </w:r>
      <w:r w:rsidRPr="00E874AD">
        <w:rPr>
          <w:rFonts w:ascii="Times New Roman" w:eastAsia="Times New Roman" w:hAnsi="Times New Roman" w:cs="Times New Roman"/>
          <w:b/>
          <w:i/>
          <w:sz w:val="28"/>
          <w:szCs w:val="28"/>
          <w:vertAlign w:val="subscript"/>
        </w:rPr>
        <w:t>ОРГ</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sz w:val="28"/>
          <w:szCs w:val="28"/>
        </w:rPr>
        <w:t>рассчитывается по формуле, тыс. рублей:</w:t>
      </w:r>
    </w:p>
    <w:p w14:paraId="1CE0960C" w14:textId="77777777" w:rsidR="00FA032D" w:rsidRPr="00E874AD" w:rsidRDefault="00FA032D" w:rsidP="00FA032D">
      <w:pPr>
        <w:ind w:firstLine="709"/>
        <w:jc w:val="center"/>
        <w:rPr>
          <w:rFonts w:ascii="Times New Roman" w:hAnsi="Times New Roman"/>
          <w:b/>
          <w:i/>
          <w:sz w:val="28"/>
          <w:szCs w:val="28"/>
          <w:highlight w:val="green"/>
          <w:lang w:val="en-US"/>
        </w:rPr>
      </w:pPr>
      <w:r w:rsidRPr="00E874AD">
        <w:rPr>
          <w:rFonts w:ascii="Times New Roman" w:hAnsi="Times New Roman"/>
          <w:b/>
          <w:i/>
          <w:sz w:val="28"/>
          <w:szCs w:val="28"/>
        </w:rPr>
        <w:t xml:space="preserve">ТН </w:t>
      </w:r>
      <w:proofErr w:type="gramStart"/>
      <w:r w:rsidRPr="00E874AD">
        <w:rPr>
          <w:rFonts w:ascii="Times New Roman" w:hAnsi="Times New Roman"/>
          <w:b/>
          <w:i/>
          <w:sz w:val="28"/>
          <w:szCs w:val="28"/>
          <w:vertAlign w:val="subscript"/>
        </w:rPr>
        <w:t>ОРГ</w:t>
      </w:r>
      <w:proofErr w:type="gramEnd"/>
      <w:r w:rsidRPr="00E874AD">
        <w:rPr>
          <w:rFonts w:ascii="Times New Roman" w:hAnsi="Times New Roman"/>
          <w:b/>
          <w:i/>
          <w:sz w:val="28"/>
          <w:szCs w:val="28"/>
        </w:rPr>
        <w:t xml:space="preserve">  = ∑(КОЛ </w:t>
      </w:r>
      <w:r w:rsidRPr="00E874AD">
        <w:rPr>
          <w:rFonts w:ascii="Times New Roman" w:hAnsi="Times New Roman"/>
          <w:b/>
          <w:i/>
          <w:sz w:val="28"/>
          <w:szCs w:val="28"/>
          <w:vertAlign w:val="subscript"/>
        </w:rPr>
        <w:t>ТС</w:t>
      </w:r>
      <w:r w:rsidRPr="00E874AD">
        <w:rPr>
          <w:rFonts w:ascii="Times New Roman" w:hAnsi="Times New Roman"/>
          <w:b/>
          <w:i/>
          <w:sz w:val="28"/>
          <w:szCs w:val="28"/>
        </w:rPr>
        <w:t xml:space="preserve"> × К</w:t>
      </w:r>
      <w:r w:rsidRPr="00E874AD">
        <w:rPr>
          <w:rFonts w:ascii="Times New Roman" w:hAnsi="Times New Roman"/>
          <w:b/>
          <w:i/>
          <w:sz w:val="28"/>
          <w:szCs w:val="28"/>
          <w:vertAlign w:val="subscript"/>
        </w:rPr>
        <w:t xml:space="preserve"> </w:t>
      </w:r>
      <w:proofErr w:type="spellStart"/>
      <w:r w:rsidRPr="00E874AD">
        <w:rPr>
          <w:rFonts w:ascii="Times New Roman" w:hAnsi="Times New Roman"/>
          <w:b/>
          <w:i/>
          <w:sz w:val="28"/>
          <w:szCs w:val="28"/>
          <w:vertAlign w:val="subscript"/>
        </w:rPr>
        <w:t>эстр</w:t>
      </w:r>
      <w:proofErr w:type="spellEnd"/>
      <w:r w:rsidRPr="00E874AD">
        <w:rPr>
          <w:rFonts w:ascii="Times New Roman" w:hAnsi="Times New Roman"/>
          <w:b/>
          <w:i/>
          <w:sz w:val="28"/>
          <w:szCs w:val="28"/>
          <w:vertAlign w:val="subscript"/>
        </w:rPr>
        <w:t>.</w:t>
      </w:r>
      <w:r w:rsidRPr="00E874AD">
        <w:rPr>
          <w:rFonts w:ascii="Times New Roman" w:hAnsi="Times New Roman"/>
          <w:b/>
          <w:i/>
          <w:sz w:val="28"/>
          <w:szCs w:val="28"/>
        </w:rPr>
        <w:t xml:space="preserve">× </w:t>
      </w:r>
      <w:r w:rsidRPr="00E874AD">
        <w:rPr>
          <w:rFonts w:ascii="Times New Roman" w:hAnsi="Times New Roman"/>
          <w:b/>
          <w:i/>
          <w:sz w:val="28"/>
          <w:szCs w:val="28"/>
          <w:lang w:val="en-US"/>
        </w:rPr>
        <w:t xml:space="preserve">S </w:t>
      </w:r>
      <w:r w:rsidRPr="00E874AD">
        <w:rPr>
          <w:rFonts w:ascii="Times New Roman" w:hAnsi="Times New Roman"/>
          <w:b/>
          <w:i/>
          <w:sz w:val="28"/>
          <w:szCs w:val="28"/>
          <w:vertAlign w:val="subscript"/>
        </w:rPr>
        <w:t>ТС</w:t>
      </w:r>
      <w:r w:rsidRPr="00E874AD">
        <w:rPr>
          <w:rFonts w:ascii="Times New Roman" w:hAnsi="Times New Roman"/>
          <w:b/>
          <w:sz w:val="28"/>
          <w:szCs w:val="28"/>
          <w:lang w:val="en-US"/>
        </w:rPr>
        <w:t xml:space="preserve">) </w:t>
      </w:r>
      <w:r w:rsidRPr="00E874AD">
        <w:rPr>
          <w:rFonts w:ascii="Times New Roman" w:hAnsi="Times New Roman"/>
          <w:b/>
          <w:i/>
          <w:sz w:val="28"/>
          <w:szCs w:val="28"/>
          <w:lang w:val="en-US"/>
        </w:rPr>
        <w:t xml:space="preserve">× K </w:t>
      </w:r>
      <w:r w:rsidRPr="00E874AD">
        <w:rPr>
          <w:rFonts w:ascii="Times New Roman" w:hAnsi="Times New Roman"/>
          <w:b/>
          <w:i/>
          <w:sz w:val="28"/>
          <w:szCs w:val="28"/>
          <w:vertAlign w:val="subscript"/>
        </w:rPr>
        <w:t>пер</w:t>
      </w:r>
      <w:r w:rsidRPr="00E874AD">
        <w:rPr>
          <w:rFonts w:ascii="Times New Roman" w:hAnsi="Times New Roman"/>
          <w:b/>
          <w:i/>
          <w:sz w:val="28"/>
          <w:szCs w:val="28"/>
          <w:vertAlign w:val="subscript"/>
          <w:lang w:val="en-US"/>
        </w:rPr>
        <w:t xml:space="preserve">. </w:t>
      </w:r>
      <w:r w:rsidRPr="00E874AD">
        <w:rPr>
          <w:rFonts w:ascii="Times New Roman" w:hAnsi="Times New Roman"/>
          <w:b/>
          <w:i/>
          <w:sz w:val="28"/>
          <w:szCs w:val="28"/>
          <w:lang w:val="en-US"/>
        </w:rPr>
        <w:t xml:space="preserve">× K </w:t>
      </w:r>
      <w:proofErr w:type="spellStart"/>
      <w:r w:rsidRPr="00E874AD">
        <w:rPr>
          <w:rFonts w:ascii="Times New Roman" w:hAnsi="Times New Roman"/>
          <w:b/>
          <w:i/>
          <w:sz w:val="28"/>
          <w:szCs w:val="28"/>
          <w:vertAlign w:val="subscript"/>
        </w:rPr>
        <w:t>соб</w:t>
      </w:r>
      <w:proofErr w:type="spellEnd"/>
      <w:r w:rsidRPr="00E874AD">
        <w:rPr>
          <w:rFonts w:ascii="Times New Roman" w:hAnsi="Times New Roman"/>
          <w:b/>
          <w:i/>
          <w:sz w:val="28"/>
          <w:szCs w:val="28"/>
          <w:vertAlign w:val="subscript"/>
          <w:lang w:val="en-US"/>
        </w:rPr>
        <w:t>.</w:t>
      </w:r>
      <w:r w:rsidRPr="00E874AD">
        <w:rPr>
          <w:rFonts w:ascii="Times New Roman" w:hAnsi="Times New Roman"/>
          <w:b/>
          <w:sz w:val="28"/>
          <w:szCs w:val="28"/>
          <w:lang w:val="en-US"/>
        </w:rPr>
        <w:t xml:space="preserve"> </w:t>
      </w:r>
      <w:r w:rsidRPr="00E874AD">
        <w:rPr>
          <w:rFonts w:ascii="Times New Roman" w:hAnsi="Times New Roman"/>
          <w:b/>
          <w:i/>
          <w:sz w:val="28"/>
          <w:szCs w:val="28"/>
          <w:lang w:val="en-US"/>
        </w:rPr>
        <w:t xml:space="preserve">(+/-) F, </w:t>
      </w:r>
    </w:p>
    <w:p w14:paraId="6EE90CBE"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sz w:val="28"/>
          <w:szCs w:val="28"/>
        </w:rPr>
        <w:t>где,</w:t>
      </w:r>
    </w:p>
    <w:p w14:paraId="7D9AD2AD"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b/>
          <w:i/>
          <w:sz w:val="28"/>
          <w:szCs w:val="28"/>
        </w:rPr>
        <w:t xml:space="preserve">КОЛ </w:t>
      </w:r>
      <w:r w:rsidRPr="00E874AD">
        <w:rPr>
          <w:rFonts w:ascii="Times New Roman" w:hAnsi="Times New Roman"/>
          <w:b/>
          <w:i/>
          <w:sz w:val="28"/>
          <w:szCs w:val="28"/>
          <w:vertAlign w:val="subscript"/>
        </w:rPr>
        <w:t>ТС</w:t>
      </w:r>
      <w:r w:rsidRPr="00E874AD">
        <w:rPr>
          <w:rFonts w:ascii="Times New Roman" w:hAnsi="Times New Roman"/>
          <w:b/>
          <w:i/>
          <w:sz w:val="28"/>
          <w:szCs w:val="28"/>
        </w:rPr>
        <w:t xml:space="preserve"> – </w:t>
      </w:r>
      <w:r w:rsidRPr="00E874AD">
        <w:rPr>
          <w:rFonts w:ascii="Times New Roman" w:hAnsi="Times New Roman"/>
          <w:sz w:val="28"/>
          <w:szCs w:val="28"/>
        </w:rPr>
        <w:t>количество объектов транспортных средств, единиц;</w:t>
      </w:r>
    </w:p>
    <w:p w14:paraId="37912837"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b/>
          <w:i/>
          <w:sz w:val="28"/>
          <w:szCs w:val="28"/>
        </w:rPr>
        <w:t>К</w:t>
      </w:r>
      <w:r w:rsidRPr="00E874AD">
        <w:rPr>
          <w:rFonts w:ascii="Times New Roman" w:hAnsi="Times New Roman"/>
          <w:b/>
          <w:i/>
          <w:sz w:val="28"/>
          <w:szCs w:val="28"/>
          <w:vertAlign w:val="subscript"/>
        </w:rPr>
        <w:t> </w:t>
      </w:r>
      <w:proofErr w:type="spellStart"/>
      <w:r w:rsidRPr="00E874AD">
        <w:rPr>
          <w:rFonts w:ascii="Times New Roman" w:hAnsi="Times New Roman"/>
          <w:b/>
          <w:i/>
          <w:sz w:val="28"/>
          <w:szCs w:val="28"/>
          <w:vertAlign w:val="subscript"/>
        </w:rPr>
        <w:t>эстр</w:t>
      </w:r>
      <w:proofErr w:type="spellEnd"/>
      <w:r w:rsidRPr="00E874AD">
        <w:rPr>
          <w:rFonts w:ascii="Times New Roman" w:hAnsi="Times New Roman"/>
          <w:sz w:val="28"/>
          <w:szCs w:val="28"/>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 %;</w:t>
      </w:r>
    </w:p>
    <w:p w14:paraId="56C09913"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b/>
          <w:i/>
          <w:sz w:val="28"/>
          <w:szCs w:val="28"/>
          <w:lang w:val="en-US"/>
        </w:rPr>
        <w:t>S</w:t>
      </w:r>
      <w:r w:rsidRPr="00E874AD">
        <w:rPr>
          <w:rFonts w:ascii="Times New Roman" w:hAnsi="Times New Roman"/>
          <w:b/>
          <w:i/>
          <w:sz w:val="28"/>
          <w:szCs w:val="28"/>
        </w:rPr>
        <w:t xml:space="preserve"> </w:t>
      </w:r>
      <w:r w:rsidRPr="00E874AD">
        <w:rPr>
          <w:rFonts w:ascii="Times New Roman" w:hAnsi="Times New Roman"/>
          <w:b/>
          <w:i/>
          <w:sz w:val="28"/>
          <w:szCs w:val="28"/>
          <w:vertAlign w:val="subscript"/>
        </w:rPr>
        <w:t xml:space="preserve">ТС </w:t>
      </w:r>
      <w:r w:rsidRPr="00E874AD">
        <w:rPr>
          <w:rFonts w:ascii="Times New Roman" w:hAnsi="Times New Roman"/>
          <w:sz w:val="28"/>
          <w:szCs w:val="28"/>
        </w:rPr>
        <w:t>– расчетная средняя сумма налога, приходящаяся на транспортное средство, в отчетном периоде, тыс. рублей.</w:t>
      </w:r>
    </w:p>
    <w:p w14:paraId="35BD589A"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sz w:val="28"/>
          <w:szCs w:val="28"/>
        </w:rPr>
        <w:lastRenderedPageBreak/>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3BFCD899"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sz w:val="28"/>
          <w:szCs w:val="28"/>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14:paraId="6E0E3873"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b/>
          <w:i/>
          <w:sz w:val="28"/>
          <w:szCs w:val="28"/>
          <w:lang w:val="en-US"/>
        </w:rPr>
        <w:t>K</w:t>
      </w:r>
      <w:r w:rsidRPr="00E874AD">
        <w:rPr>
          <w:rFonts w:ascii="Times New Roman" w:hAnsi="Times New Roman"/>
          <w:b/>
          <w:i/>
          <w:sz w:val="28"/>
          <w:szCs w:val="28"/>
        </w:rPr>
        <w:t xml:space="preserve"> </w:t>
      </w:r>
      <w:r w:rsidRPr="00E874AD">
        <w:rPr>
          <w:rFonts w:ascii="Times New Roman" w:hAnsi="Times New Roman"/>
          <w:b/>
          <w:i/>
          <w:sz w:val="28"/>
          <w:szCs w:val="28"/>
          <w:vertAlign w:val="subscript"/>
        </w:rPr>
        <w:t xml:space="preserve">пер. </w:t>
      </w:r>
      <w:r w:rsidRPr="00E874AD">
        <w:rPr>
          <w:rFonts w:ascii="Times New Roman" w:hAnsi="Times New Roman"/>
          <w:sz w:val="28"/>
          <w:szCs w:val="28"/>
        </w:rPr>
        <w:t>–</w:t>
      </w:r>
      <w:r w:rsidRPr="00E874AD">
        <w:rPr>
          <w:rFonts w:ascii="Times New Roman" w:hAnsi="Times New Roman"/>
          <w:b/>
          <w:i/>
          <w:sz w:val="28"/>
          <w:szCs w:val="28"/>
          <w:vertAlign w:val="subscript"/>
        </w:rPr>
        <w:t xml:space="preserve"> </w:t>
      </w:r>
      <w:r w:rsidRPr="00E874AD">
        <w:rPr>
          <w:rFonts w:ascii="Times New Roman" w:hAnsi="Times New Roman"/>
          <w:sz w:val="28"/>
          <w:szCs w:val="28"/>
        </w:rPr>
        <w:t>расчетный уровень переходящих платежей по налогу, %.</w:t>
      </w:r>
    </w:p>
    <w:p w14:paraId="32988FEF"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sz w:val="28"/>
          <w:szCs w:val="28"/>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14:paraId="21D69CEB"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b/>
          <w:i/>
          <w:sz w:val="28"/>
          <w:szCs w:val="28"/>
          <w:lang w:val="en-US"/>
        </w:rPr>
        <w:t>K</w:t>
      </w:r>
      <w:r w:rsidRPr="00E874AD">
        <w:rPr>
          <w:rFonts w:ascii="Times New Roman" w:hAnsi="Times New Roman"/>
          <w:b/>
          <w:i/>
          <w:sz w:val="28"/>
          <w:szCs w:val="28"/>
        </w:rPr>
        <w:t xml:space="preserve"> </w:t>
      </w:r>
      <w:r w:rsidRPr="00E874AD">
        <w:rPr>
          <w:rFonts w:ascii="Times New Roman" w:hAnsi="Times New Roman"/>
          <w:b/>
          <w:i/>
          <w:sz w:val="28"/>
          <w:szCs w:val="28"/>
          <w:vertAlign w:val="subscript"/>
        </w:rPr>
        <w:t>соб.</w:t>
      </w:r>
      <w:r w:rsidRPr="00E874AD">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14E95B9" w14:textId="77777777" w:rsidR="00FA032D" w:rsidRPr="00E874AD" w:rsidRDefault="00FA032D" w:rsidP="00FA032D">
      <w:pPr>
        <w:autoSpaceDE w:val="0"/>
        <w:autoSpaceDN w:val="0"/>
        <w:adjustRightInd w:val="0"/>
        <w:spacing w:after="0"/>
        <w:ind w:firstLine="709"/>
        <w:jc w:val="both"/>
        <w:rPr>
          <w:rFonts w:ascii="Times New Roman" w:hAnsi="Times New Roman"/>
          <w:sz w:val="28"/>
          <w:szCs w:val="28"/>
        </w:rPr>
      </w:pPr>
      <w:r w:rsidRPr="00E874AD">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14:paraId="7ED2B671" w14:textId="77777777" w:rsidR="00FA032D" w:rsidRPr="00E874AD" w:rsidRDefault="00FA032D" w:rsidP="00FA032D">
      <w:pPr>
        <w:spacing w:after="0"/>
        <w:ind w:firstLine="709"/>
        <w:jc w:val="both"/>
        <w:rPr>
          <w:rFonts w:ascii="Times New Roman" w:hAnsi="Times New Roman"/>
          <w:sz w:val="28"/>
          <w:szCs w:val="28"/>
        </w:rPr>
      </w:pPr>
      <w:r w:rsidRPr="00E874AD">
        <w:rPr>
          <w:rFonts w:ascii="Times New Roman" w:hAnsi="Times New Roman"/>
          <w:b/>
          <w:i/>
          <w:sz w:val="28"/>
          <w:szCs w:val="28"/>
        </w:rPr>
        <w:t>F</w:t>
      </w:r>
      <w:r w:rsidRPr="00E874AD">
        <w:rPr>
          <w:rFonts w:ascii="Times New Roman" w:hAnsi="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4ADFDE4"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51F202F2"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4C67E624" w14:textId="77777777" w:rsidR="00FA032D" w:rsidRPr="00E874AD" w:rsidRDefault="00FA032D" w:rsidP="00FA032D">
      <w:pPr>
        <w:spacing w:after="0"/>
        <w:ind w:firstLine="709"/>
        <w:jc w:val="both"/>
        <w:rPr>
          <w:rFonts w:ascii="Calibri" w:eastAsia="Times New Roman" w:hAnsi="Calibri" w:cs="Times New Roman"/>
          <w:sz w:val="28"/>
          <w:szCs w:val="28"/>
          <w:highlight w:val="yellow"/>
        </w:rPr>
      </w:pPr>
      <w:r w:rsidRPr="00E874AD">
        <w:rPr>
          <w:rFonts w:ascii="Times New Roman" w:eastAsia="Times New Roman" w:hAnsi="Times New Roman" w:cs="Times New Roman"/>
          <w:sz w:val="28"/>
          <w:szCs w:val="28"/>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r w:rsidRPr="00E874AD">
        <w:rPr>
          <w:rFonts w:ascii="Times New Roman" w:eastAsia="Times New Roman" w:hAnsi="Times New Roman" w:cs="Times New Roman"/>
          <w:sz w:val="28"/>
          <w:szCs w:val="28"/>
          <w:highlight w:val="yellow"/>
        </w:rPr>
        <w:t xml:space="preserve"> </w:t>
      </w:r>
    </w:p>
    <w:p w14:paraId="48F4BFF4" w14:textId="6CC8CA02" w:rsidR="00FA032D" w:rsidRPr="00E874AD" w:rsidRDefault="00FA032D" w:rsidP="00FA032D">
      <w:pPr>
        <w:pStyle w:val="3"/>
        <w:tabs>
          <w:tab w:val="left" w:pos="1985"/>
        </w:tabs>
        <w:spacing w:before="120" w:after="120"/>
        <w:ind w:left="1985" w:right="1134"/>
        <w:jc w:val="center"/>
        <w:rPr>
          <w:i/>
          <w:sz w:val="27"/>
          <w:szCs w:val="27"/>
        </w:rPr>
      </w:pPr>
      <w:r w:rsidRPr="00962535">
        <w:rPr>
          <w:i/>
          <w:sz w:val="27"/>
          <w:szCs w:val="27"/>
        </w:rPr>
        <w:t>2.</w:t>
      </w:r>
      <w:r w:rsidR="00277E33" w:rsidRPr="00962535">
        <w:rPr>
          <w:i/>
          <w:sz w:val="27"/>
          <w:szCs w:val="27"/>
        </w:rPr>
        <w:t>10</w:t>
      </w:r>
      <w:r w:rsidRPr="00962535">
        <w:rPr>
          <w:i/>
          <w:sz w:val="27"/>
          <w:szCs w:val="27"/>
        </w:rPr>
        <w:t xml:space="preserve">.3.2. </w:t>
      </w:r>
      <w:r w:rsidRPr="00E874AD">
        <w:rPr>
          <w:i/>
          <w:sz w:val="27"/>
          <w:szCs w:val="27"/>
        </w:rPr>
        <w:t>Транспортный налог с физических лиц</w:t>
      </w:r>
      <w:r w:rsidRPr="00E874AD">
        <w:rPr>
          <w:i/>
          <w:sz w:val="27"/>
          <w:szCs w:val="27"/>
        </w:rPr>
        <w:br/>
        <w:t>182 1 06 04012 02 0000 110</w:t>
      </w:r>
      <w:bookmarkEnd w:id="32"/>
    </w:p>
    <w:p w14:paraId="7074DB6A"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Для расчета транспортного налога с физических лиц используются:</w:t>
      </w:r>
    </w:p>
    <w:p w14:paraId="4E12614D"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w:t>
      </w:r>
      <w:r w:rsidRPr="00E874AD">
        <w:rPr>
          <w:rFonts w:ascii="Times New Roman" w:eastAsia="Times New Roman" w:hAnsi="Times New Roman" w:cs="Times New Roman"/>
          <w:sz w:val="28"/>
          <w:szCs w:val="28"/>
        </w:rPr>
        <w:lastRenderedPageBreak/>
        <w:t>налоговой базе и структуре начислений по транспортному налогу», сложившаяся за предыдущие периоды;</w:t>
      </w:r>
    </w:p>
    <w:p w14:paraId="322BA11D"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ED09CB7"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341907C0"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14:paraId="3F4B2079"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 оперативные данные, полученные в рамках информационного обмена с органами исполнительной власти субъектов Российской Федерации. </w:t>
      </w:r>
    </w:p>
    <w:p w14:paraId="4029A5FD"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18D1A132"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3D21BD2D"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Прогнозируемый объем поступлений по транспортному налогу с физических лиц (</w:t>
      </w:r>
      <w:r w:rsidRPr="00E874AD">
        <w:rPr>
          <w:rFonts w:ascii="Times New Roman" w:eastAsia="Times New Roman" w:hAnsi="Times New Roman" w:cs="Times New Roman"/>
          <w:b/>
          <w:i/>
          <w:sz w:val="28"/>
          <w:szCs w:val="28"/>
        </w:rPr>
        <w:t xml:space="preserve">ТН </w:t>
      </w:r>
      <w:r w:rsidRPr="00E874AD">
        <w:rPr>
          <w:rFonts w:ascii="Times New Roman" w:eastAsia="Times New Roman" w:hAnsi="Times New Roman" w:cs="Times New Roman"/>
          <w:b/>
          <w:i/>
          <w:sz w:val="28"/>
          <w:szCs w:val="28"/>
          <w:vertAlign w:val="subscript"/>
        </w:rPr>
        <w:t>ФЛ</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sz w:val="28"/>
          <w:szCs w:val="28"/>
        </w:rPr>
        <w:t>рассчитывается по формуле, тыс. рублей:</w:t>
      </w:r>
    </w:p>
    <w:p w14:paraId="52634229" w14:textId="77777777" w:rsidR="00FA032D" w:rsidRPr="00E874AD" w:rsidRDefault="00FA032D" w:rsidP="00FA032D">
      <w:pPr>
        <w:ind w:firstLine="709"/>
        <w:jc w:val="center"/>
        <w:rPr>
          <w:rFonts w:ascii="Times New Roman" w:eastAsia="Times New Roman" w:hAnsi="Times New Roman" w:cs="Times New Roman"/>
          <w:b/>
          <w:i/>
          <w:sz w:val="28"/>
          <w:szCs w:val="28"/>
        </w:rPr>
      </w:pPr>
      <w:proofErr w:type="gramStart"/>
      <w:r w:rsidRPr="00E874AD">
        <w:rPr>
          <w:rFonts w:ascii="Times New Roman" w:eastAsia="Times New Roman" w:hAnsi="Times New Roman" w:cs="Times New Roman"/>
          <w:b/>
          <w:i/>
          <w:sz w:val="28"/>
          <w:szCs w:val="28"/>
        </w:rPr>
        <w:t xml:space="preserve">ТН </w:t>
      </w:r>
      <w:r w:rsidRPr="00E874AD">
        <w:rPr>
          <w:rFonts w:ascii="Times New Roman" w:eastAsia="Times New Roman" w:hAnsi="Times New Roman" w:cs="Times New Roman"/>
          <w:b/>
          <w:i/>
          <w:sz w:val="28"/>
          <w:szCs w:val="28"/>
          <w:vertAlign w:val="subscript"/>
        </w:rPr>
        <w:t>ФЛ</w:t>
      </w:r>
      <w:r w:rsidRPr="00E874AD">
        <w:rPr>
          <w:rFonts w:ascii="Times New Roman" w:eastAsia="Times New Roman" w:hAnsi="Times New Roman" w:cs="Times New Roman"/>
          <w:b/>
          <w:i/>
          <w:sz w:val="28"/>
          <w:szCs w:val="28"/>
        </w:rPr>
        <w:t xml:space="preserve"> = ∑(КОЛ </w:t>
      </w:r>
      <w:r w:rsidRPr="00E874AD">
        <w:rPr>
          <w:rFonts w:ascii="Times New Roman" w:eastAsia="Times New Roman" w:hAnsi="Times New Roman" w:cs="Times New Roman"/>
          <w:b/>
          <w:i/>
          <w:sz w:val="28"/>
          <w:szCs w:val="28"/>
          <w:vertAlign w:val="subscript"/>
        </w:rPr>
        <w:t>ТС</w:t>
      </w:r>
      <w:r w:rsidRPr="00E874AD">
        <w:rPr>
          <w:rFonts w:ascii="Times New Roman" w:eastAsia="Times New Roman" w:hAnsi="Times New Roman" w:cs="Times New Roman"/>
          <w:b/>
          <w:i/>
          <w:sz w:val="28"/>
          <w:szCs w:val="28"/>
        </w:rPr>
        <w:t xml:space="preserve"> × К</w:t>
      </w:r>
      <w:r w:rsidRPr="00E874AD">
        <w:rPr>
          <w:rFonts w:ascii="Times New Roman" w:eastAsia="Times New Roman" w:hAnsi="Times New Roman" w:cs="Times New Roman"/>
          <w:b/>
          <w:i/>
          <w:sz w:val="28"/>
          <w:szCs w:val="28"/>
          <w:vertAlign w:val="subscript"/>
        </w:rPr>
        <w:t xml:space="preserve"> </w:t>
      </w:r>
      <w:proofErr w:type="spellStart"/>
      <w:r w:rsidRPr="00E874AD">
        <w:rPr>
          <w:rFonts w:ascii="Times New Roman" w:eastAsia="Times New Roman" w:hAnsi="Times New Roman" w:cs="Times New Roman"/>
          <w:b/>
          <w:i/>
          <w:sz w:val="28"/>
          <w:szCs w:val="28"/>
          <w:vertAlign w:val="subscript"/>
        </w:rPr>
        <w:t>эстр</w:t>
      </w:r>
      <w:proofErr w:type="spellEnd"/>
      <w:r w:rsidRPr="00E874AD">
        <w:rPr>
          <w:rFonts w:ascii="Times New Roman" w:eastAsia="Times New Roman" w:hAnsi="Times New Roman" w:cs="Times New Roman"/>
          <w:b/>
          <w:i/>
          <w:sz w:val="28"/>
          <w:szCs w:val="28"/>
          <w:vertAlign w:val="subscript"/>
        </w:rPr>
        <w:t>.</w:t>
      </w:r>
      <w:proofErr w:type="gramEnd"/>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lang w:val="en-US"/>
        </w:rPr>
        <w:t>S</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ТС</w:t>
      </w:r>
      <w:r w:rsidRPr="00E874AD">
        <w:rPr>
          <w:rFonts w:ascii="Times New Roman" w:eastAsia="Times New Roman" w:hAnsi="Times New Roman" w:cs="Times New Roman"/>
          <w:b/>
          <w:sz w:val="28"/>
          <w:szCs w:val="28"/>
        </w:rPr>
        <w:t>)</w:t>
      </w:r>
      <w:r w:rsidRPr="00E874AD">
        <w:rPr>
          <w:rFonts w:ascii="Times New Roman" w:eastAsia="Times New Roman" w:hAnsi="Times New Roman" w:cs="Times New Roman"/>
          <w:b/>
          <w:i/>
          <w:sz w:val="28"/>
          <w:szCs w:val="28"/>
        </w:rPr>
        <w:t xml:space="preserve"> × </w:t>
      </w:r>
      <w:r w:rsidRPr="00E874AD">
        <w:rPr>
          <w:rFonts w:ascii="Times New Roman" w:eastAsia="Times New Roman" w:hAnsi="Times New Roman" w:cs="Times New Roman"/>
          <w:b/>
          <w:i/>
          <w:sz w:val="28"/>
          <w:szCs w:val="28"/>
          <w:lang w:val="en-US"/>
        </w:rPr>
        <w:t>K</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соб.</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lang w:val="en-US"/>
        </w:rPr>
        <w:t>F</w:t>
      </w:r>
      <w:r w:rsidRPr="00E874AD">
        <w:rPr>
          <w:rFonts w:ascii="Times New Roman" w:eastAsia="Times New Roman" w:hAnsi="Times New Roman" w:cs="Times New Roman"/>
          <w:b/>
          <w:i/>
          <w:sz w:val="28"/>
          <w:szCs w:val="28"/>
        </w:rPr>
        <w:t xml:space="preserve">, </w:t>
      </w:r>
    </w:p>
    <w:p w14:paraId="44EDFE6E"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где,</w:t>
      </w:r>
    </w:p>
    <w:p w14:paraId="79468C23"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 xml:space="preserve">КОЛ </w:t>
      </w:r>
      <w:r w:rsidRPr="00E874AD">
        <w:rPr>
          <w:rFonts w:ascii="Times New Roman" w:eastAsia="Times New Roman" w:hAnsi="Times New Roman" w:cs="Times New Roman"/>
          <w:b/>
          <w:i/>
          <w:sz w:val="28"/>
          <w:szCs w:val="28"/>
          <w:vertAlign w:val="subscript"/>
        </w:rPr>
        <w:t>ТС</w:t>
      </w:r>
      <w:r w:rsidRPr="00E874AD">
        <w:rPr>
          <w:rFonts w:ascii="Times New Roman" w:eastAsia="Times New Roman" w:hAnsi="Times New Roman" w:cs="Times New Roman"/>
          <w:b/>
          <w:i/>
          <w:sz w:val="28"/>
          <w:szCs w:val="28"/>
        </w:rPr>
        <w:t xml:space="preserve"> – </w:t>
      </w:r>
      <w:r w:rsidRPr="00E874AD">
        <w:rPr>
          <w:rFonts w:ascii="Times New Roman" w:eastAsia="Times New Roman" w:hAnsi="Times New Roman" w:cs="Times New Roman"/>
          <w:sz w:val="28"/>
          <w:szCs w:val="28"/>
        </w:rPr>
        <w:t>количество объектов транспортных средств отчетного периода, единиц;</w:t>
      </w:r>
    </w:p>
    <w:p w14:paraId="227B142D"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К</w:t>
      </w:r>
      <w:r w:rsidRPr="00E874AD">
        <w:rPr>
          <w:rFonts w:ascii="Times New Roman" w:eastAsia="Times New Roman" w:hAnsi="Times New Roman" w:cs="Times New Roman"/>
          <w:b/>
          <w:i/>
          <w:sz w:val="28"/>
          <w:szCs w:val="28"/>
          <w:vertAlign w:val="subscript"/>
        </w:rPr>
        <w:t> </w:t>
      </w:r>
      <w:proofErr w:type="spellStart"/>
      <w:r w:rsidRPr="00E874AD">
        <w:rPr>
          <w:rFonts w:ascii="Times New Roman" w:eastAsia="Times New Roman" w:hAnsi="Times New Roman" w:cs="Times New Roman"/>
          <w:b/>
          <w:i/>
          <w:sz w:val="28"/>
          <w:szCs w:val="28"/>
          <w:vertAlign w:val="subscript"/>
        </w:rPr>
        <w:t>эстр</w:t>
      </w:r>
      <w:proofErr w:type="spellEnd"/>
      <w:r w:rsidRPr="00E874AD">
        <w:rPr>
          <w:rFonts w:ascii="Times New Roman" w:eastAsia="Times New Roman" w:hAnsi="Times New Roman" w:cs="Times New Roman"/>
          <w:sz w:val="28"/>
          <w:szCs w:val="28"/>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 %;</w:t>
      </w:r>
    </w:p>
    <w:p w14:paraId="66C1C6C1"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lang w:val="en-US"/>
        </w:rPr>
        <w:t>S</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 xml:space="preserve">ТС </w:t>
      </w:r>
      <w:r w:rsidRPr="00E874AD">
        <w:rPr>
          <w:rFonts w:ascii="Times New Roman" w:eastAsia="Times New Roman" w:hAnsi="Times New Roman" w:cs="Times New Roman"/>
          <w:sz w:val="28"/>
          <w:szCs w:val="28"/>
        </w:rPr>
        <w:t>– расчетная средняя сумма налога, приходящаяся на транспортное средство, в отчетном периоде, тыс. рублей.</w:t>
      </w:r>
    </w:p>
    <w:p w14:paraId="32F2D419"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28BF91D5"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lastRenderedPageBreak/>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14:paraId="584A6E8C"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lang w:val="en-US"/>
        </w:rPr>
        <w:t>K</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соб.</w:t>
      </w:r>
      <w:r w:rsidRPr="00E874A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A7FC65A"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2E94E33"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F</w:t>
      </w:r>
      <w:r w:rsidRPr="00E874AD">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B69DCC2"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0746DD57"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44A6046F" w14:textId="77777777" w:rsidR="00FA032D" w:rsidRPr="00E874AD" w:rsidRDefault="00FA032D" w:rsidP="00FA032D">
      <w:pPr>
        <w:spacing w:after="0"/>
        <w:ind w:firstLine="709"/>
        <w:jc w:val="both"/>
        <w:rPr>
          <w:rFonts w:ascii="Calibri" w:eastAsia="Times New Roman" w:hAnsi="Calibri" w:cs="Times New Roman"/>
          <w:sz w:val="28"/>
          <w:szCs w:val="28"/>
        </w:rPr>
      </w:pPr>
      <w:r w:rsidRPr="00E874AD">
        <w:rPr>
          <w:rFonts w:ascii="Times New Roman" w:eastAsia="Times New Roman" w:hAnsi="Times New Roman" w:cs="Times New Roman"/>
          <w:sz w:val="28"/>
          <w:szCs w:val="28"/>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14:paraId="3004E826" w14:textId="405E6886" w:rsidR="00FA032D" w:rsidRPr="00C80776" w:rsidRDefault="00FA032D" w:rsidP="00FA032D">
      <w:pPr>
        <w:pStyle w:val="3"/>
        <w:tabs>
          <w:tab w:val="left" w:pos="1985"/>
        </w:tabs>
        <w:spacing w:before="120" w:after="120"/>
        <w:ind w:left="1985" w:right="1134"/>
        <w:jc w:val="center"/>
        <w:rPr>
          <w:i/>
          <w:color w:val="000000" w:themeColor="text1"/>
          <w:sz w:val="27"/>
          <w:szCs w:val="27"/>
        </w:rPr>
      </w:pPr>
      <w:bookmarkStart w:id="33" w:name="_Toc498422349"/>
      <w:r w:rsidRPr="00C80776">
        <w:rPr>
          <w:i/>
          <w:color w:val="000000" w:themeColor="text1"/>
          <w:sz w:val="27"/>
          <w:szCs w:val="27"/>
        </w:rPr>
        <w:t>2.</w:t>
      </w:r>
      <w:r w:rsidR="00277E33" w:rsidRPr="00C80776">
        <w:rPr>
          <w:i/>
          <w:color w:val="000000" w:themeColor="text1"/>
          <w:sz w:val="27"/>
          <w:szCs w:val="27"/>
        </w:rPr>
        <w:t>10</w:t>
      </w:r>
      <w:r w:rsidRPr="00C80776">
        <w:rPr>
          <w:i/>
          <w:color w:val="000000" w:themeColor="text1"/>
          <w:sz w:val="27"/>
          <w:szCs w:val="27"/>
        </w:rPr>
        <w:t>.4. Налог на игорный бизнес</w:t>
      </w:r>
      <w:r w:rsidRPr="00C80776">
        <w:rPr>
          <w:i/>
          <w:color w:val="000000" w:themeColor="text1"/>
          <w:sz w:val="27"/>
          <w:szCs w:val="27"/>
        </w:rPr>
        <w:br/>
        <w:t>182 1 06 05000 02 0000 110</w:t>
      </w:r>
      <w:bookmarkEnd w:id="33"/>
    </w:p>
    <w:p w14:paraId="474ABAC4" w14:textId="77777777" w:rsidR="00FA032D" w:rsidRPr="00C80776" w:rsidRDefault="00FA032D" w:rsidP="00FA032D">
      <w:pPr>
        <w:spacing w:after="0"/>
        <w:ind w:firstLine="709"/>
        <w:jc w:val="both"/>
        <w:rPr>
          <w:rFonts w:ascii="Times New Roman" w:eastAsia="Times New Roman" w:hAnsi="Times New Roman" w:cs="Times New Roman"/>
          <w:color w:val="000000" w:themeColor="text1"/>
          <w:sz w:val="28"/>
          <w:szCs w:val="28"/>
        </w:rPr>
      </w:pPr>
      <w:r w:rsidRPr="00C80776">
        <w:rPr>
          <w:rFonts w:ascii="Times New Roman" w:eastAsia="Times New Roman" w:hAnsi="Times New Roman" w:cs="Times New Roman"/>
          <w:color w:val="000000" w:themeColor="text1"/>
          <w:sz w:val="28"/>
          <w:szCs w:val="28"/>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14:paraId="18EBDD8D" w14:textId="77777777" w:rsidR="00FA032D" w:rsidRPr="00C80776"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C80776">
        <w:rPr>
          <w:rFonts w:ascii="Times New Roman" w:eastAsia="Times New Roman" w:hAnsi="Times New Roman" w:cs="Times New Roman"/>
          <w:color w:val="000000" w:themeColor="text1"/>
          <w:sz w:val="28"/>
          <w:szCs w:val="28"/>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C80776">
        <w:rPr>
          <w:rFonts w:ascii="Times New Roman" w:eastAsia="Times New Roman" w:hAnsi="Times New Roman" w:cs="Times New Roman"/>
          <w:color w:val="000000" w:themeColor="text1"/>
          <w:sz w:val="28"/>
          <w:szCs w:val="28"/>
          <w:lang w:eastAsia="ru-RU"/>
        </w:rPr>
        <w:t xml:space="preserve">позднее срока, установленного для подачи налоговой декларации за соответствующий налоговый период. </w:t>
      </w:r>
    </w:p>
    <w:p w14:paraId="2B9F36BA" w14:textId="77777777" w:rsidR="00FA032D" w:rsidRPr="00C80776"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C80776">
        <w:rPr>
          <w:rFonts w:ascii="Times New Roman" w:eastAsia="Times New Roman" w:hAnsi="Times New Roman" w:cs="Times New Roman"/>
          <w:color w:val="000000" w:themeColor="text1"/>
          <w:sz w:val="28"/>
          <w:szCs w:val="28"/>
          <w:lang w:eastAsia="ru-RU"/>
        </w:rPr>
        <w:t>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14:paraId="16034282" w14:textId="77777777" w:rsidR="00FA032D" w:rsidRPr="00C80776"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C80776">
        <w:rPr>
          <w:rFonts w:ascii="Times New Roman" w:eastAsia="Times New Roman" w:hAnsi="Times New Roman" w:cs="Times New Roman"/>
          <w:color w:val="000000" w:themeColor="text1"/>
          <w:sz w:val="28"/>
          <w:szCs w:val="28"/>
          <w:lang w:eastAsia="ru-RU"/>
        </w:rPr>
        <w:lastRenderedPageBreak/>
        <w:t>Для расчёта налога на игорный бизнес используются:</w:t>
      </w:r>
    </w:p>
    <w:p w14:paraId="161B2CE7" w14:textId="77777777" w:rsidR="00FA032D" w:rsidRPr="00C80776"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C80776">
        <w:rPr>
          <w:rFonts w:ascii="Times New Roman" w:eastAsia="Times New Roman" w:hAnsi="Times New Roman" w:cs="Times New Roman"/>
          <w:color w:val="000000" w:themeColor="text1"/>
          <w:sz w:val="28"/>
          <w:szCs w:val="28"/>
          <w:lang w:eastAsia="ru-RU"/>
        </w:rPr>
        <w:t>- данные, представляемые территориальными налоговыми органами;</w:t>
      </w:r>
    </w:p>
    <w:p w14:paraId="2B964BD2" w14:textId="77777777" w:rsidR="00FA032D" w:rsidRPr="00C80776"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C80776">
        <w:rPr>
          <w:rFonts w:ascii="Times New Roman" w:eastAsia="Times New Roman" w:hAnsi="Times New Roman" w:cs="Times New Roman"/>
          <w:color w:val="000000" w:themeColor="text1"/>
          <w:sz w:val="28"/>
          <w:szCs w:val="28"/>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14:paraId="3FE79014" w14:textId="77777777" w:rsidR="00FA032D" w:rsidRPr="00C80776"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C80776">
        <w:rPr>
          <w:rFonts w:ascii="Times New Roman" w:eastAsia="Times New Roman" w:hAnsi="Times New Roman" w:cs="Times New Roman"/>
          <w:color w:val="000000" w:themeColor="text1"/>
          <w:sz w:val="28"/>
          <w:szCs w:val="28"/>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14:paraId="318F3279" w14:textId="77777777" w:rsidR="00FA032D" w:rsidRPr="00C80776"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C80776">
        <w:rPr>
          <w:rFonts w:ascii="Times New Roman" w:eastAsia="Times New Roman" w:hAnsi="Times New Roman" w:cs="Times New Roman"/>
          <w:color w:val="000000" w:themeColor="text1"/>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901250" w14:textId="77777777" w:rsidR="00FA032D" w:rsidRPr="00C80776" w:rsidRDefault="00FA032D" w:rsidP="00FA032D">
      <w:pPr>
        <w:tabs>
          <w:tab w:val="left" w:pos="993"/>
        </w:tabs>
        <w:spacing w:after="0"/>
        <w:ind w:firstLine="709"/>
        <w:contextualSpacing/>
        <w:jc w:val="both"/>
        <w:rPr>
          <w:rFonts w:ascii="Times New Roman" w:eastAsia="Times New Roman" w:hAnsi="Times New Roman" w:cs="Times New Roman"/>
          <w:color w:val="000000" w:themeColor="text1"/>
          <w:sz w:val="28"/>
          <w:szCs w:val="28"/>
        </w:rPr>
      </w:pPr>
      <w:r w:rsidRPr="00C80776">
        <w:rPr>
          <w:rFonts w:ascii="Times New Roman" w:eastAsia="Times New Roman" w:hAnsi="Times New Roman" w:cs="Times New Roman"/>
          <w:color w:val="000000" w:themeColor="text1"/>
          <w:sz w:val="28"/>
          <w:szCs w:val="28"/>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14:paraId="7B1B7667" w14:textId="77777777" w:rsidR="00FA032D" w:rsidRPr="00C80776" w:rsidRDefault="00FA032D" w:rsidP="00FA032D">
      <w:pPr>
        <w:spacing w:after="0"/>
        <w:ind w:firstLine="709"/>
        <w:jc w:val="both"/>
        <w:rPr>
          <w:rFonts w:ascii="Times New Roman" w:eastAsia="Times New Roman" w:hAnsi="Times New Roman" w:cs="Times New Roman"/>
          <w:color w:val="000000" w:themeColor="text1"/>
          <w:sz w:val="28"/>
          <w:szCs w:val="28"/>
        </w:rPr>
      </w:pPr>
      <w:r w:rsidRPr="00C80776">
        <w:rPr>
          <w:rFonts w:ascii="Times New Roman" w:eastAsia="Times New Roman" w:hAnsi="Times New Roman" w:cs="Times New Roman"/>
          <w:color w:val="000000" w:themeColor="text1"/>
          <w:sz w:val="28"/>
          <w:szCs w:val="28"/>
        </w:rPr>
        <w:t>Прогнозный объём поступлений налога на игорный бизнес (</w:t>
      </w:r>
      <w:r w:rsidRPr="00C80776">
        <w:rPr>
          <w:rFonts w:ascii="Times New Roman" w:eastAsia="Times New Roman" w:hAnsi="Times New Roman" w:cs="Times New Roman"/>
          <w:b/>
          <w:i/>
          <w:color w:val="000000" w:themeColor="text1"/>
          <w:sz w:val="28"/>
          <w:szCs w:val="28"/>
        </w:rPr>
        <w:t>ИБ</w:t>
      </w:r>
      <w:r w:rsidRPr="00C80776">
        <w:rPr>
          <w:rFonts w:ascii="Times New Roman" w:eastAsia="Times New Roman" w:hAnsi="Times New Roman" w:cs="Times New Roman"/>
          <w:color w:val="000000" w:themeColor="text1"/>
          <w:sz w:val="28"/>
          <w:szCs w:val="28"/>
        </w:rPr>
        <w:t>), определяется исходя из следующего алгоритма расчёта:</w:t>
      </w:r>
    </w:p>
    <w:p w14:paraId="679A4A79" w14:textId="77777777" w:rsidR="00FA032D" w:rsidRPr="00C80776" w:rsidRDefault="00FA032D" w:rsidP="00FA032D">
      <w:pPr>
        <w:ind w:firstLine="709"/>
        <w:jc w:val="center"/>
        <w:rPr>
          <w:rFonts w:ascii="Times New Roman" w:eastAsia="Times New Roman" w:hAnsi="Times New Roman" w:cs="Times New Roman"/>
          <w:b/>
          <w:i/>
          <w:color w:val="000000" w:themeColor="text1"/>
          <w:sz w:val="28"/>
          <w:szCs w:val="28"/>
        </w:rPr>
      </w:pPr>
      <w:r w:rsidRPr="00C80776">
        <w:rPr>
          <w:rFonts w:ascii="Times New Roman" w:eastAsia="Times New Roman" w:hAnsi="Times New Roman" w:cs="Times New Roman"/>
          <w:b/>
          <w:i/>
          <w:color w:val="000000" w:themeColor="text1"/>
          <w:sz w:val="28"/>
          <w:szCs w:val="28"/>
        </w:rPr>
        <w:t xml:space="preserve">ИБ </w:t>
      </w:r>
      <w:r w:rsidRPr="00C80776">
        <w:rPr>
          <w:rFonts w:ascii="Times New Roman" w:eastAsia="Times New Roman" w:hAnsi="Times New Roman" w:cs="Times New Roman"/>
          <w:b/>
          <w:i/>
          <w:color w:val="000000" w:themeColor="text1"/>
          <w:sz w:val="28"/>
          <w:szCs w:val="28"/>
          <w:vertAlign w:val="subscript"/>
        </w:rPr>
        <w:t>прогноз</w:t>
      </w:r>
      <w:r w:rsidRPr="00C80776">
        <w:rPr>
          <w:rFonts w:ascii="Times New Roman" w:eastAsia="Times New Roman" w:hAnsi="Times New Roman" w:cs="Times New Roman"/>
          <w:b/>
          <w:i/>
          <w:color w:val="000000" w:themeColor="text1"/>
          <w:sz w:val="28"/>
          <w:szCs w:val="28"/>
        </w:rPr>
        <w:t xml:space="preserve"> = ∑ (</w:t>
      </w:r>
      <w:proofErr w:type="spellStart"/>
      <w:r w:rsidRPr="00C80776">
        <w:rPr>
          <w:rFonts w:ascii="Times New Roman" w:eastAsia="Times New Roman" w:hAnsi="Times New Roman" w:cs="Times New Roman"/>
          <w:b/>
          <w:i/>
          <w:color w:val="000000" w:themeColor="text1"/>
          <w:sz w:val="28"/>
          <w:szCs w:val="28"/>
        </w:rPr>
        <w:t>К</w:t>
      </w:r>
      <w:r w:rsidRPr="00C80776">
        <w:rPr>
          <w:rFonts w:ascii="Times New Roman" w:eastAsia="Times New Roman" w:hAnsi="Times New Roman" w:cs="Times New Roman"/>
          <w:b/>
          <w:i/>
          <w:color w:val="000000" w:themeColor="text1"/>
          <w:sz w:val="28"/>
          <w:szCs w:val="28"/>
          <w:vertAlign w:val="subscript"/>
        </w:rPr>
        <w:t>объектов</w:t>
      </w:r>
      <w:proofErr w:type="spellEnd"/>
      <w:r w:rsidRPr="00C80776">
        <w:rPr>
          <w:rFonts w:ascii="Times New Roman" w:eastAsia="Times New Roman" w:hAnsi="Times New Roman" w:cs="Times New Roman"/>
          <w:b/>
          <w:i/>
          <w:color w:val="000000" w:themeColor="text1"/>
          <w:sz w:val="28"/>
          <w:szCs w:val="28"/>
          <w:vertAlign w:val="subscript"/>
        </w:rPr>
        <w:t xml:space="preserve"> *</w:t>
      </w:r>
      <w:r w:rsidRPr="00C80776">
        <w:rPr>
          <w:rFonts w:ascii="Times New Roman" w:eastAsia="Times New Roman" w:hAnsi="Times New Roman" w:cs="Times New Roman"/>
          <w:color w:val="000000" w:themeColor="text1"/>
          <w:sz w:val="28"/>
          <w:szCs w:val="28"/>
        </w:rPr>
        <w:t xml:space="preserve"> </w:t>
      </w:r>
      <w:r w:rsidRPr="00C80776">
        <w:rPr>
          <w:rFonts w:ascii="Times New Roman" w:eastAsia="Times New Roman" w:hAnsi="Times New Roman" w:cs="Times New Roman"/>
          <w:b/>
          <w:i/>
          <w:color w:val="000000" w:themeColor="text1"/>
          <w:sz w:val="28"/>
          <w:szCs w:val="28"/>
          <w:lang w:val="en-US"/>
        </w:rPr>
        <w:t>S</w:t>
      </w:r>
      <w:r w:rsidRPr="00C80776">
        <w:rPr>
          <w:rFonts w:ascii="Times New Roman" w:eastAsia="Times New Roman" w:hAnsi="Times New Roman" w:cs="Times New Roman"/>
          <w:b/>
          <w:color w:val="000000" w:themeColor="text1"/>
          <w:sz w:val="28"/>
          <w:szCs w:val="28"/>
          <w:vertAlign w:val="subscript"/>
        </w:rPr>
        <w:t xml:space="preserve"> расчет.</w:t>
      </w:r>
      <w:r w:rsidRPr="00C80776">
        <w:rPr>
          <w:rFonts w:ascii="Times New Roman" w:eastAsia="Times New Roman" w:hAnsi="Times New Roman" w:cs="Times New Roman"/>
          <w:b/>
          <w:i/>
          <w:color w:val="000000" w:themeColor="text1"/>
          <w:sz w:val="28"/>
          <w:szCs w:val="28"/>
        </w:rPr>
        <w:t xml:space="preserve">)*(+/-) </w:t>
      </w:r>
      <w:r w:rsidRPr="00C80776">
        <w:rPr>
          <w:rFonts w:ascii="Times New Roman" w:eastAsia="Times New Roman" w:hAnsi="Times New Roman" w:cs="Times New Roman"/>
          <w:b/>
          <w:i/>
          <w:color w:val="000000" w:themeColor="text1"/>
          <w:sz w:val="28"/>
          <w:szCs w:val="28"/>
          <w:lang w:val="en-US"/>
        </w:rPr>
        <w:t>F</w:t>
      </w:r>
      <w:r w:rsidRPr="00C80776">
        <w:rPr>
          <w:rFonts w:ascii="Times New Roman" w:eastAsia="Times New Roman" w:hAnsi="Times New Roman" w:cs="Times New Roman"/>
          <w:b/>
          <w:i/>
          <w:color w:val="000000" w:themeColor="text1"/>
          <w:sz w:val="28"/>
          <w:szCs w:val="28"/>
        </w:rPr>
        <w:t xml:space="preserve">, </w:t>
      </w:r>
    </w:p>
    <w:p w14:paraId="2527E3F1" w14:textId="77777777" w:rsidR="00FA032D" w:rsidRPr="00C80776" w:rsidRDefault="00FA032D" w:rsidP="00FA032D">
      <w:pPr>
        <w:spacing w:after="0"/>
        <w:ind w:firstLine="709"/>
        <w:jc w:val="both"/>
        <w:rPr>
          <w:rFonts w:ascii="Times New Roman" w:eastAsia="Times New Roman" w:hAnsi="Times New Roman" w:cs="Times New Roman"/>
          <w:color w:val="000000" w:themeColor="text1"/>
          <w:sz w:val="28"/>
          <w:szCs w:val="28"/>
        </w:rPr>
      </w:pPr>
      <w:r w:rsidRPr="00C80776">
        <w:rPr>
          <w:rFonts w:ascii="Times New Roman" w:eastAsia="Times New Roman" w:hAnsi="Times New Roman" w:cs="Times New Roman"/>
          <w:color w:val="000000" w:themeColor="text1"/>
          <w:sz w:val="28"/>
          <w:szCs w:val="28"/>
        </w:rPr>
        <w:t>где:</w:t>
      </w:r>
    </w:p>
    <w:p w14:paraId="0660622E" w14:textId="77777777" w:rsidR="00FA032D" w:rsidRPr="00C80776" w:rsidRDefault="00FA032D" w:rsidP="00FA032D">
      <w:pPr>
        <w:spacing w:after="0"/>
        <w:ind w:firstLine="709"/>
        <w:jc w:val="both"/>
        <w:rPr>
          <w:rFonts w:ascii="Times New Roman" w:eastAsia="Times New Roman" w:hAnsi="Times New Roman" w:cs="Times New Roman"/>
          <w:color w:val="000000" w:themeColor="text1"/>
          <w:sz w:val="28"/>
          <w:szCs w:val="28"/>
        </w:rPr>
      </w:pPr>
      <w:r w:rsidRPr="00C80776">
        <w:rPr>
          <w:rFonts w:ascii="Times New Roman" w:eastAsia="Times New Roman" w:hAnsi="Times New Roman" w:cs="Times New Roman"/>
          <w:b/>
          <w:i/>
          <w:color w:val="000000" w:themeColor="text1"/>
          <w:sz w:val="28"/>
          <w:szCs w:val="28"/>
        </w:rPr>
        <w:t xml:space="preserve">ИБ </w:t>
      </w:r>
      <w:r w:rsidRPr="00C80776">
        <w:rPr>
          <w:rFonts w:ascii="Times New Roman" w:eastAsia="Times New Roman" w:hAnsi="Times New Roman" w:cs="Times New Roman"/>
          <w:b/>
          <w:i/>
          <w:color w:val="000000" w:themeColor="text1"/>
          <w:sz w:val="28"/>
          <w:szCs w:val="28"/>
          <w:vertAlign w:val="subscript"/>
        </w:rPr>
        <w:t xml:space="preserve">прогноз </w:t>
      </w:r>
      <w:r w:rsidRPr="00C80776">
        <w:rPr>
          <w:rFonts w:ascii="Times New Roman" w:eastAsia="Times New Roman" w:hAnsi="Times New Roman" w:cs="Times New Roman"/>
          <w:color w:val="000000" w:themeColor="text1"/>
          <w:sz w:val="28"/>
          <w:szCs w:val="28"/>
        </w:rPr>
        <w:t>– прогнозируемая сумма налога, тыс. рублей;</w:t>
      </w:r>
    </w:p>
    <w:p w14:paraId="3AA33915" w14:textId="77777777" w:rsidR="00FA032D" w:rsidRPr="00C80776" w:rsidRDefault="00FA032D" w:rsidP="00FA032D">
      <w:pPr>
        <w:spacing w:after="0"/>
        <w:ind w:firstLine="709"/>
        <w:jc w:val="both"/>
        <w:rPr>
          <w:rFonts w:ascii="Times New Roman" w:eastAsia="Times New Roman" w:hAnsi="Times New Roman" w:cs="Times New Roman"/>
          <w:color w:val="000000" w:themeColor="text1"/>
          <w:sz w:val="28"/>
          <w:szCs w:val="28"/>
        </w:rPr>
      </w:pPr>
      <w:proofErr w:type="spellStart"/>
      <w:r w:rsidRPr="00C80776">
        <w:rPr>
          <w:rFonts w:ascii="Times New Roman" w:eastAsia="Times New Roman" w:hAnsi="Times New Roman" w:cs="Times New Roman"/>
          <w:b/>
          <w:i/>
          <w:color w:val="000000" w:themeColor="text1"/>
          <w:sz w:val="28"/>
          <w:szCs w:val="28"/>
        </w:rPr>
        <w:t>К</w:t>
      </w:r>
      <w:r w:rsidRPr="00C80776">
        <w:rPr>
          <w:rFonts w:ascii="Times New Roman" w:eastAsia="Times New Roman" w:hAnsi="Times New Roman" w:cs="Times New Roman"/>
          <w:b/>
          <w:i/>
          <w:color w:val="000000" w:themeColor="text1"/>
          <w:sz w:val="28"/>
          <w:szCs w:val="28"/>
          <w:vertAlign w:val="subscript"/>
        </w:rPr>
        <w:t>объектов</w:t>
      </w:r>
      <w:proofErr w:type="spellEnd"/>
      <w:r w:rsidRPr="00C80776">
        <w:rPr>
          <w:rFonts w:ascii="Times New Roman" w:eastAsia="Times New Roman" w:hAnsi="Times New Roman" w:cs="Times New Roman"/>
          <w:b/>
          <w:i/>
          <w:color w:val="000000" w:themeColor="text1"/>
          <w:sz w:val="28"/>
          <w:szCs w:val="28"/>
          <w:vertAlign w:val="subscript"/>
        </w:rPr>
        <w:t xml:space="preserve"> </w:t>
      </w:r>
      <w:r w:rsidRPr="00C80776">
        <w:rPr>
          <w:rFonts w:ascii="Times New Roman" w:eastAsia="Times New Roman" w:hAnsi="Times New Roman" w:cs="Times New Roman"/>
          <w:color w:val="000000" w:themeColor="text1"/>
          <w:sz w:val="28"/>
          <w:szCs w:val="28"/>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14:paraId="22D1A137" w14:textId="77777777" w:rsidR="00FA032D" w:rsidRPr="00C80776" w:rsidRDefault="00FA032D" w:rsidP="00FA032D">
      <w:pPr>
        <w:spacing w:after="0"/>
        <w:ind w:firstLine="709"/>
        <w:jc w:val="both"/>
        <w:rPr>
          <w:rFonts w:ascii="Times New Roman" w:eastAsia="Times New Roman" w:hAnsi="Times New Roman" w:cs="Times New Roman"/>
          <w:color w:val="000000" w:themeColor="text1"/>
          <w:sz w:val="28"/>
          <w:szCs w:val="28"/>
        </w:rPr>
      </w:pPr>
      <w:r w:rsidRPr="00C80776">
        <w:rPr>
          <w:rFonts w:ascii="Times New Roman" w:eastAsia="Times New Roman" w:hAnsi="Times New Roman" w:cs="Times New Roman"/>
          <w:b/>
          <w:i/>
          <w:color w:val="000000" w:themeColor="text1"/>
          <w:sz w:val="28"/>
          <w:szCs w:val="28"/>
          <w:lang w:val="en-US"/>
        </w:rPr>
        <w:t>S</w:t>
      </w:r>
      <w:r w:rsidRPr="00C80776">
        <w:rPr>
          <w:rFonts w:ascii="Times New Roman" w:eastAsia="Times New Roman" w:hAnsi="Times New Roman" w:cs="Times New Roman"/>
          <w:b/>
          <w:color w:val="000000" w:themeColor="text1"/>
          <w:sz w:val="28"/>
          <w:szCs w:val="28"/>
          <w:vertAlign w:val="subscript"/>
        </w:rPr>
        <w:t xml:space="preserve"> расчет.</w:t>
      </w:r>
      <w:r w:rsidRPr="00C80776">
        <w:rPr>
          <w:rFonts w:ascii="Times New Roman" w:eastAsia="Times New Roman" w:hAnsi="Times New Roman" w:cs="Times New Roman"/>
          <w:b/>
          <w:i/>
          <w:color w:val="000000" w:themeColor="text1"/>
          <w:sz w:val="28"/>
          <w:szCs w:val="28"/>
        </w:rPr>
        <w:t xml:space="preserve"> </w:t>
      </w:r>
      <w:r w:rsidRPr="00C80776">
        <w:rPr>
          <w:rFonts w:ascii="Times New Roman" w:eastAsia="Times New Roman" w:hAnsi="Times New Roman" w:cs="Times New Roman"/>
          <w:color w:val="000000" w:themeColor="text1"/>
          <w:sz w:val="28"/>
          <w:szCs w:val="28"/>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14:paraId="5F227280" w14:textId="77777777" w:rsidR="00FA032D" w:rsidRPr="00C80776" w:rsidRDefault="00FA032D" w:rsidP="00FA032D">
      <w:pPr>
        <w:spacing w:after="0"/>
        <w:ind w:firstLine="709"/>
        <w:jc w:val="both"/>
        <w:rPr>
          <w:rFonts w:ascii="Times New Roman" w:eastAsia="Times New Roman" w:hAnsi="Times New Roman" w:cs="Times New Roman"/>
          <w:color w:val="000000" w:themeColor="text1"/>
          <w:sz w:val="28"/>
          <w:szCs w:val="28"/>
        </w:rPr>
      </w:pPr>
      <w:r w:rsidRPr="00C80776">
        <w:rPr>
          <w:rFonts w:ascii="Times New Roman" w:eastAsia="Times New Roman" w:hAnsi="Times New Roman" w:cs="Times New Roman"/>
          <w:color w:val="000000" w:themeColor="text1"/>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8F8931" w14:textId="77777777" w:rsidR="00FA032D" w:rsidRPr="00C80776" w:rsidRDefault="00FA032D" w:rsidP="00FA032D">
      <w:pPr>
        <w:spacing w:after="0"/>
        <w:ind w:firstLine="709"/>
        <w:jc w:val="both"/>
        <w:rPr>
          <w:rFonts w:ascii="Times New Roman" w:eastAsia="Times New Roman" w:hAnsi="Times New Roman" w:cs="Times New Roman"/>
          <w:color w:val="000000" w:themeColor="text1"/>
          <w:sz w:val="28"/>
          <w:szCs w:val="28"/>
        </w:rPr>
      </w:pPr>
      <w:r w:rsidRPr="00C80776">
        <w:rPr>
          <w:rFonts w:ascii="Times New Roman" w:eastAsia="Times New Roman" w:hAnsi="Times New Roman" w:cs="Times New Roman"/>
          <w:color w:val="000000" w:themeColor="text1"/>
          <w:sz w:val="28"/>
          <w:szCs w:val="28"/>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14:paraId="688EFDD5" w14:textId="2FFC4AD9" w:rsidR="00FA032D" w:rsidRPr="00CB3B93" w:rsidRDefault="00FA032D" w:rsidP="00FA032D">
      <w:pPr>
        <w:pStyle w:val="3"/>
        <w:tabs>
          <w:tab w:val="left" w:pos="1985"/>
        </w:tabs>
        <w:spacing w:before="120" w:after="120"/>
        <w:ind w:left="1985" w:right="1134"/>
        <w:jc w:val="center"/>
        <w:rPr>
          <w:i/>
          <w:color w:val="FF0000"/>
          <w:sz w:val="27"/>
          <w:szCs w:val="27"/>
        </w:rPr>
      </w:pPr>
      <w:bookmarkStart w:id="34" w:name="_Toc498422350"/>
      <w:r w:rsidRPr="00962535">
        <w:rPr>
          <w:i/>
          <w:sz w:val="27"/>
          <w:szCs w:val="27"/>
        </w:rPr>
        <w:lastRenderedPageBreak/>
        <w:t>2.</w:t>
      </w:r>
      <w:r w:rsidR="00277E33" w:rsidRPr="00962535">
        <w:rPr>
          <w:i/>
          <w:sz w:val="27"/>
          <w:szCs w:val="27"/>
        </w:rPr>
        <w:t>10</w:t>
      </w:r>
      <w:r w:rsidRPr="00962535">
        <w:rPr>
          <w:i/>
          <w:sz w:val="27"/>
          <w:szCs w:val="27"/>
        </w:rPr>
        <w:t xml:space="preserve">.5. </w:t>
      </w:r>
      <w:r w:rsidRPr="00E874AD">
        <w:rPr>
          <w:i/>
          <w:sz w:val="27"/>
          <w:szCs w:val="27"/>
        </w:rPr>
        <w:t xml:space="preserve">Земельный налог </w:t>
      </w:r>
      <w:r w:rsidRPr="00E874AD">
        <w:rPr>
          <w:i/>
          <w:sz w:val="27"/>
          <w:szCs w:val="27"/>
        </w:rPr>
        <w:br/>
        <w:t>182 1 06 06000 00 0000 110</w:t>
      </w:r>
      <w:bookmarkEnd w:id="34"/>
    </w:p>
    <w:p w14:paraId="50ACB6D6" w14:textId="5CD21DB5" w:rsidR="00FA032D" w:rsidRPr="00E874AD" w:rsidRDefault="00FA032D" w:rsidP="00FA032D">
      <w:pPr>
        <w:pStyle w:val="3"/>
        <w:tabs>
          <w:tab w:val="left" w:pos="1985"/>
        </w:tabs>
        <w:spacing w:before="120" w:after="120"/>
        <w:ind w:left="1985" w:right="1134"/>
        <w:jc w:val="center"/>
        <w:rPr>
          <w:i/>
          <w:sz w:val="27"/>
          <w:szCs w:val="27"/>
        </w:rPr>
      </w:pPr>
      <w:bookmarkStart w:id="35" w:name="_Toc498422351"/>
      <w:r w:rsidRPr="00962535">
        <w:rPr>
          <w:i/>
          <w:sz w:val="27"/>
          <w:szCs w:val="27"/>
        </w:rPr>
        <w:t>2.</w:t>
      </w:r>
      <w:r w:rsidR="00277E33" w:rsidRPr="00962535">
        <w:rPr>
          <w:i/>
          <w:sz w:val="27"/>
          <w:szCs w:val="27"/>
        </w:rPr>
        <w:t>10</w:t>
      </w:r>
      <w:r w:rsidRPr="00962535">
        <w:rPr>
          <w:i/>
          <w:sz w:val="27"/>
          <w:szCs w:val="27"/>
        </w:rPr>
        <w:t xml:space="preserve">.5.1. </w:t>
      </w:r>
      <w:r w:rsidRPr="00E874AD">
        <w:rPr>
          <w:i/>
          <w:sz w:val="27"/>
          <w:szCs w:val="27"/>
        </w:rPr>
        <w:t xml:space="preserve">Земельный налог с организаций </w:t>
      </w:r>
      <w:r w:rsidRPr="00E874AD">
        <w:rPr>
          <w:i/>
          <w:sz w:val="27"/>
          <w:szCs w:val="27"/>
        </w:rPr>
        <w:br/>
        <w:t>182 1 06 06030 03 0000 110</w:t>
      </w:r>
      <w:bookmarkEnd w:id="35"/>
    </w:p>
    <w:p w14:paraId="0CEEFD26"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Для расчета земельного налога с организаций используются:</w:t>
      </w:r>
    </w:p>
    <w:p w14:paraId="47724045" w14:textId="77777777" w:rsidR="00FA032D" w:rsidRPr="00E874AD" w:rsidRDefault="00FA032D" w:rsidP="00FA032D">
      <w:pPr>
        <w:spacing w:after="0"/>
        <w:ind w:firstLine="708"/>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05186A04"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14A7D1DB" w14:textId="77777777" w:rsidR="00FA032D" w:rsidRPr="00E874AD" w:rsidRDefault="00FA032D" w:rsidP="00FA032D">
      <w:pPr>
        <w:autoSpaceDE w:val="0"/>
        <w:autoSpaceDN w:val="0"/>
        <w:adjustRightInd w:val="0"/>
        <w:spacing w:after="0"/>
        <w:ind w:firstLine="540"/>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052A6D18"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Расчет прогнозного объема поступлений земельного налога с организаций осуществляется</w:t>
      </w:r>
      <w:r w:rsidR="008A4D87" w:rsidRPr="00E874AD">
        <w:t xml:space="preserve"> </w:t>
      </w:r>
      <w:r w:rsidRPr="00E874AD">
        <w:rPr>
          <w:rFonts w:ascii="Times New Roman" w:eastAsia="Times New Roman" w:hAnsi="Times New Roman" w:cs="Times New Roman"/>
          <w:sz w:val="28"/>
          <w:szCs w:val="28"/>
        </w:rPr>
        <w:t>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47A7DD7A" w14:textId="7E78D330"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Прогнозируемый объем поступлений по земельному налогу (</w:t>
      </w:r>
      <w:r w:rsidRPr="00E874AD">
        <w:rPr>
          <w:rFonts w:ascii="Times New Roman" w:eastAsia="Times New Roman" w:hAnsi="Times New Roman" w:cs="Times New Roman"/>
          <w:b/>
          <w:i/>
          <w:sz w:val="28"/>
          <w:szCs w:val="28"/>
        </w:rPr>
        <w:t>ЗН</w:t>
      </w:r>
      <w:r w:rsidRPr="00E874AD">
        <w:rPr>
          <w:rFonts w:ascii="Times New Roman" w:eastAsia="Times New Roman" w:hAnsi="Times New Roman" w:cs="Times New Roman"/>
          <w:b/>
          <w:i/>
          <w:sz w:val="28"/>
          <w:szCs w:val="28"/>
          <w:vertAlign w:val="subscript"/>
        </w:rPr>
        <w:t>ОРГ</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sz w:val="28"/>
          <w:szCs w:val="28"/>
        </w:rPr>
        <w:t>рассчитывается по формуле:</w:t>
      </w:r>
    </w:p>
    <w:p w14:paraId="28D6D065" w14:textId="77777777" w:rsidR="00FA032D" w:rsidRPr="00E874AD" w:rsidRDefault="00FA032D" w:rsidP="00FA032D">
      <w:pPr>
        <w:ind w:firstLine="709"/>
        <w:jc w:val="center"/>
        <w:rPr>
          <w:rFonts w:ascii="Times New Roman" w:eastAsia="Times New Roman" w:hAnsi="Times New Roman" w:cs="Times New Roman"/>
          <w:b/>
          <w:i/>
          <w:sz w:val="28"/>
          <w:szCs w:val="28"/>
        </w:rPr>
      </w:pPr>
      <w:r w:rsidRPr="00E874AD">
        <w:rPr>
          <w:rFonts w:ascii="Times New Roman" w:eastAsia="Times New Roman" w:hAnsi="Times New Roman" w:cs="Times New Roman"/>
          <w:b/>
          <w:i/>
          <w:sz w:val="28"/>
          <w:szCs w:val="28"/>
        </w:rPr>
        <w:t xml:space="preserve">ЗН </w:t>
      </w:r>
      <w:proofErr w:type="gramStart"/>
      <w:r w:rsidRPr="00E874AD">
        <w:rPr>
          <w:rFonts w:ascii="Times New Roman" w:eastAsia="Times New Roman" w:hAnsi="Times New Roman" w:cs="Times New Roman"/>
          <w:b/>
          <w:i/>
          <w:sz w:val="28"/>
          <w:szCs w:val="28"/>
          <w:vertAlign w:val="subscript"/>
        </w:rPr>
        <w:t>ОРГ</w:t>
      </w:r>
      <w:proofErr w:type="gramEnd"/>
      <w:r w:rsidRPr="00E874AD">
        <w:rPr>
          <w:rFonts w:ascii="Times New Roman" w:eastAsia="Times New Roman" w:hAnsi="Times New Roman" w:cs="Times New Roman"/>
          <w:b/>
          <w:i/>
          <w:sz w:val="28"/>
          <w:szCs w:val="28"/>
        </w:rPr>
        <w:t xml:space="preserve">  = НБ × </w:t>
      </w:r>
      <w:proofErr w:type="spellStart"/>
      <w:r w:rsidRPr="00E874AD">
        <w:rPr>
          <w:rFonts w:ascii="Times New Roman" w:eastAsia="Times New Roman" w:hAnsi="Times New Roman" w:cs="Times New Roman"/>
          <w:b/>
          <w:i/>
          <w:sz w:val="28"/>
          <w:szCs w:val="28"/>
        </w:rPr>
        <w:t>К</w:t>
      </w:r>
      <w:r w:rsidRPr="00E874AD">
        <w:rPr>
          <w:rFonts w:ascii="Times New Roman" w:eastAsia="Times New Roman" w:hAnsi="Times New Roman" w:cs="Times New Roman"/>
          <w:b/>
          <w:i/>
          <w:sz w:val="28"/>
          <w:szCs w:val="28"/>
          <w:vertAlign w:val="subscript"/>
        </w:rPr>
        <w:t>экстр</w:t>
      </w:r>
      <w:proofErr w:type="spellEnd"/>
      <w:r w:rsidRPr="00E874AD">
        <w:rPr>
          <w:rFonts w:ascii="Times New Roman" w:eastAsia="Times New Roman" w:hAnsi="Times New Roman" w:cs="Times New Roman"/>
          <w:b/>
          <w:i/>
          <w:sz w:val="28"/>
          <w:szCs w:val="28"/>
          <w:vertAlign w:val="subscript"/>
        </w:rPr>
        <w:t>.</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lang w:val="en-US"/>
        </w:rPr>
        <w:t>S</w:t>
      </w:r>
      <w:r w:rsidRPr="00E874AD">
        <w:rPr>
          <w:rFonts w:ascii="Times New Roman" w:eastAsia="Times New Roman" w:hAnsi="Times New Roman" w:cs="Times New Roman"/>
          <w:b/>
          <w:sz w:val="28"/>
          <w:szCs w:val="28"/>
        </w:rPr>
        <w:t xml:space="preserve"> </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lang w:val="en-US"/>
        </w:rPr>
        <w:t>K</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пер.</w:t>
      </w:r>
      <w:r w:rsidRPr="00E874AD">
        <w:rPr>
          <w:rFonts w:ascii="Times New Roman" w:eastAsia="Times New Roman" w:hAnsi="Times New Roman" w:cs="Times New Roman"/>
          <w:b/>
          <w:i/>
          <w:sz w:val="28"/>
          <w:szCs w:val="28"/>
        </w:rPr>
        <w:t xml:space="preserve">× </w:t>
      </w:r>
      <w:proofErr w:type="spellStart"/>
      <w:r w:rsidRPr="00E874AD">
        <w:rPr>
          <w:rFonts w:ascii="Times New Roman" w:eastAsia="Times New Roman" w:hAnsi="Times New Roman" w:cs="Times New Roman"/>
          <w:b/>
          <w:i/>
          <w:sz w:val="28"/>
          <w:szCs w:val="28"/>
        </w:rPr>
        <w:t>К</w:t>
      </w:r>
      <w:r w:rsidRPr="00E874AD">
        <w:rPr>
          <w:rFonts w:ascii="Times New Roman" w:eastAsia="Times New Roman" w:hAnsi="Times New Roman" w:cs="Times New Roman"/>
          <w:b/>
          <w:i/>
          <w:sz w:val="28"/>
          <w:szCs w:val="28"/>
          <w:vertAlign w:val="subscript"/>
        </w:rPr>
        <w:t>соб</w:t>
      </w:r>
      <w:proofErr w:type="spellEnd"/>
      <w:r w:rsidRPr="00E874AD">
        <w:rPr>
          <w:rFonts w:ascii="Times New Roman" w:eastAsia="Times New Roman" w:hAnsi="Times New Roman" w:cs="Times New Roman"/>
          <w:b/>
          <w:i/>
          <w:sz w:val="28"/>
          <w:szCs w:val="28"/>
          <w:vertAlign w:val="subscript"/>
        </w:rPr>
        <w:t xml:space="preserve">. </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lang w:val="en-US"/>
        </w:rPr>
        <w:t>F</w:t>
      </w:r>
      <w:r w:rsidRPr="00E874AD">
        <w:rPr>
          <w:rFonts w:ascii="Times New Roman" w:eastAsia="Times New Roman" w:hAnsi="Times New Roman" w:cs="Times New Roman"/>
          <w:b/>
          <w:i/>
          <w:sz w:val="28"/>
          <w:szCs w:val="28"/>
        </w:rPr>
        <w:t xml:space="preserve">, </w:t>
      </w:r>
    </w:p>
    <w:p w14:paraId="540580B1"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где,</w:t>
      </w:r>
    </w:p>
    <w:p w14:paraId="7226E382"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НБ</w:t>
      </w:r>
      <w:r w:rsidRPr="00E874AD">
        <w:rPr>
          <w:rFonts w:ascii="Times New Roman" w:eastAsia="Times New Roman" w:hAnsi="Times New Roman" w:cs="Times New Roman"/>
          <w:sz w:val="28"/>
          <w:szCs w:val="28"/>
        </w:rPr>
        <w:t xml:space="preserve"> – налоговая база в виде кадастровой стоимости земельных участков организаций с учетом льгот (отчет по форме № 5-МН), тыс. рублей.</w:t>
      </w:r>
    </w:p>
    <w:p w14:paraId="58F2F0EE" w14:textId="77777777" w:rsidR="00FA032D" w:rsidRPr="00E874AD" w:rsidRDefault="00FA032D" w:rsidP="00FA032D">
      <w:pPr>
        <w:spacing w:after="0"/>
        <w:ind w:firstLine="709"/>
        <w:jc w:val="both"/>
        <w:rPr>
          <w:rFonts w:ascii="Times New Roman" w:eastAsia="Times New Roman" w:hAnsi="Times New Roman" w:cs="Times New Roman"/>
          <w:sz w:val="28"/>
          <w:szCs w:val="28"/>
        </w:rPr>
      </w:pPr>
      <w:proofErr w:type="spellStart"/>
      <w:r w:rsidRPr="00E874AD">
        <w:rPr>
          <w:rFonts w:ascii="Times New Roman" w:eastAsia="Times New Roman" w:hAnsi="Times New Roman" w:cs="Times New Roman"/>
          <w:b/>
          <w:i/>
          <w:sz w:val="28"/>
          <w:szCs w:val="28"/>
        </w:rPr>
        <w:t>К</w:t>
      </w:r>
      <w:r w:rsidRPr="00E874AD">
        <w:rPr>
          <w:rFonts w:ascii="Times New Roman" w:eastAsia="Times New Roman" w:hAnsi="Times New Roman" w:cs="Times New Roman"/>
          <w:b/>
          <w:i/>
          <w:sz w:val="28"/>
          <w:szCs w:val="28"/>
          <w:vertAlign w:val="subscript"/>
        </w:rPr>
        <w:t>экстр</w:t>
      </w:r>
      <w:proofErr w:type="spellEnd"/>
      <w:r w:rsidRPr="00E874AD">
        <w:rPr>
          <w:rFonts w:ascii="Times New Roman" w:eastAsia="Times New Roman" w:hAnsi="Times New Roman" w:cs="Times New Roman"/>
          <w:b/>
          <w:i/>
          <w:sz w:val="28"/>
          <w:szCs w:val="28"/>
          <w:vertAlign w:val="subscript"/>
        </w:rPr>
        <w:t xml:space="preserve">. </w:t>
      </w:r>
      <w:r w:rsidRPr="00E874AD">
        <w:rPr>
          <w:rFonts w:ascii="Times New Roman" w:eastAsia="Times New Roman" w:hAnsi="Times New Roman" w:cs="Times New Roman"/>
          <w:sz w:val="28"/>
          <w:szCs w:val="28"/>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7B11BA4A"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rPr>
        <w:t xml:space="preserve">S </w:t>
      </w:r>
      <w:r w:rsidRPr="00E874AD">
        <w:rPr>
          <w:rFonts w:ascii="Times New Roman" w:eastAsia="Times New Roman" w:hAnsi="Times New Roman" w:cs="Times New Roman"/>
          <w:sz w:val="28"/>
          <w:szCs w:val="28"/>
        </w:rPr>
        <w:t>- расчетная средняя ставка по земельному налогу с организаций за отчетный период, %.</w:t>
      </w:r>
    </w:p>
    <w:p w14:paraId="7224B54C"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14:paraId="054C0DBD"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b/>
          <w:i/>
          <w:sz w:val="28"/>
          <w:szCs w:val="28"/>
          <w:lang w:val="en-US"/>
        </w:rPr>
        <w:t>K</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 xml:space="preserve">пер. – </w:t>
      </w:r>
      <w:r w:rsidRPr="00E874AD">
        <w:rPr>
          <w:rFonts w:ascii="Times New Roman" w:eastAsia="Times New Roman" w:hAnsi="Times New Roman" w:cs="Times New Roman"/>
          <w:sz w:val="28"/>
          <w:szCs w:val="28"/>
        </w:rPr>
        <w:t>расчетный уровень переходящих платежей по налогу, %.</w:t>
      </w:r>
    </w:p>
    <w:p w14:paraId="51B7B924" w14:textId="77777777" w:rsidR="00FA032D" w:rsidRPr="00E874AD" w:rsidRDefault="00FA032D" w:rsidP="00FA032D">
      <w:pPr>
        <w:spacing w:after="0"/>
        <w:ind w:firstLine="709"/>
        <w:jc w:val="both"/>
        <w:rPr>
          <w:rFonts w:ascii="Times New Roman" w:eastAsia="Times New Roman" w:hAnsi="Times New Roman" w:cs="Times New Roman"/>
          <w:sz w:val="28"/>
          <w:szCs w:val="28"/>
        </w:rPr>
      </w:pPr>
      <w:r w:rsidRPr="00E874AD">
        <w:rPr>
          <w:rFonts w:ascii="Times New Roman" w:eastAsia="Times New Roman" w:hAnsi="Times New Roman" w:cs="Times New Roman"/>
          <w:sz w:val="28"/>
          <w:szCs w:val="28"/>
        </w:rPr>
        <w:t xml:space="preserve">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w:t>
      </w:r>
      <w:r w:rsidRPr="00E874AD">
        <w:rPr>
          <w:rFonts w:ascii="Times New Roman" w:eastAsia="Times New Roman" w:hAnsi="Times New Roman" w:cs="Times New Roman"/>
          <w:sz w:val="28"/>
          <w:szCs w:val="28"/>
        </w:rPr>
        <w:lastRenderedPageBreak/>
        <w:t>уплате в бюджет (по отчету по форме № 5-МН), сложившийся в отчетном периоде;</w:t>
      </w:r>
    </w:p>
    <w:p w14:paraId="10467DBC" w14:textId="46DCDEE8" w:rsidR="00FA032D" w:rsidRPr="00CB3B93" w:rsidRDefault="00FA032D" w:rsidP="00FA032D">
      <w:pPr>
        <w:spacing w:after="0"/>
        <w:ind w:firstLine="709"/>
        <w:jc w:val="both"/>
        <w:rPr>
          <w:rFonts w:ascii="Times New Roman" w:eastAsia="Times New Roman" w:hAnsi="Times New Roman" w:cs="Times New Roman"/>
          <w:color w:val="FF0000"/>
          <w:sz w:val="28"/>
          <w:szCs w:val="28"/>
        </w:rPr>
      </w:pPr>
      <w:r w:rsidRPr="00E874AD">
        <w:rPr>
          <w:rFonts w:ascii="Times New Roman" w:eastAsia="Times New Roman" w:hAnsi="Times New Roman" w:cs="Times New Roman"/>
          <w:b/>
          <w:i/>
          <w:sz w:val="28"/>
          <w:szCs w:val="28"/>
          <w:lang w:val="en-US"/>
        </w:rPr>
        <w:t>K</w:t>
      </w:r>
      <w:r w:rsidRPr="00E874AD">
        <w:rPr>
          <w:rFonts w:ascii="Times New Roman" w:eastAsia="Times New Roman" w:hAnsi="Times New Roman" w:cs="Times New Roman"/>
          <w:b/>
          <w:i/>
          <w:sz w:val="28"/>
          <w:szCs w:val="28"/>
        </w:rPr>
        <w:t xml:space="preserve"> </w:t>
      </w:r>
      <w:r w:rsidRPr="00E874AD">
        <w:rPr>
          <w:rFonts w:ascii="Times New Roman" w:eastAsia="Times New Roman" w:hAnsi="Times New Roman" w:cs="Times New Roman"/>
          <w:b/>
          <w:i/>
          <w:sz w:val="28"/>
          <w:szCs w:val="28"/>
          <w:vertAlign w:val="subscript"/>
        </w:rPr>
        <w:t>соб.</w:t>
      </w:r>
      <w:r w:rsidRPr="00E874A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w:t>
      </w:r>
      <w:r w:rsidRPr="003B6D97">
        <w:rPr>
          <w:rFonts w:ascii="Times New Roman" w:eastAsia="Times New Roman" w:hAnsi="Times New Roman" w:cs="Times New Roman"/>
          <w:sz w:val="28"/>
          <w:szCs w:val="28"/>
        </w:rPr>
        <w:t>налогу</w:t>
      </w:r>
      <w:r w:rsidR="00E874AD" w:rsidRPr="003B6D97">
        <w:rPr>
          <w:rFonts w:ascii="Times New Roman" w:eastAsia="Times New Roman" w:hAnsi="Times New Roman" w:cs="Times New Roman"/>
          <w:sz w:val="28"/>
          <w:szCs w:val="28"/>
        </w:rPr>
        <w:t>, %.</w:t>
      </w:r>
      <w:r w:rsidRPr="003B6D97">
        <w:rPr>
          <w:rFonts w:ascii="Times New Roman" w:eastAsia="Times New Roman" w:hAnsi="Times New Roman" w:cs="Times New Roman"/>
          <w:sz w:val="28"/>
          <w:szCs w:val="28"/>
        </w:rPr>
        <w:t xml:space="preserve"> </w:t>
      </w:r>
    </w:p>
    <w:p w14:paraId="7B525F19"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2173F11" w14:textId="1CA3C74D" w:rsidR="00FA032D" w:rsidRPr="00E87E22" w:rsidRDefault="00FA032D" w:rsidP="00FA032D">
      <w:pPr>
        <w:autoSpaceDE w:val="0"/>
        <w:autoSpaceDN w:val="0"/>
        <w:adjustRightInd w:val="0"/>
        <w:spacing w:after="0"/>
        <w:ind w:firstLine="709"/>
        <w:jc w:val="both"/>
        <w:rPr>
          <w:rFonts w:ascii="Times New Roman" w:eastAsia="Times New Roman" w:hAnsi="Times New Roman" w:cs="Times New Roman"/>
          <w:b/>
          <w:i/>
          <w:sz w:val="28"/>
          <w:szCs w:val="28"/>
        </w:rPr>
      </w:pPr>
      <w:r w:rsidRPr="00962535">
        <w:rPr>
          <w:rFonts w:ascii="Times New Roman" w:eastAsia="Times New Roman" w:hAnsi="Times New Roman" w:cs="Times New Roman"/>
          <w:b/>
          <w:i/>
          <w:sz w:val="28"/>
          <w:szCs w:val="28"/>
        </w:rPr>
        <w:t xml:space="preserve">F – </w:t>
      </w:r>
      <w:r w:rsidRPr="00962535">
        <w:rPr>
          <w:rFonts w:ascii="Times New Roman" w:eastAsia="Times New Roman" w:hAnsi="Times New Roman" w:cs="Times New Roman"/>
          <w:sz w:val="28"/>
          <w:szCs w:val="28"/>
        </w:rPr>
        <w:t>корректирующая сумма поступлений (возвратов)</w:t>
      </w:r>
      <w:r w:rsidR="00155B28" w:rsidRPr="00962535">
        <w:rPr>
          <w:rFonts w:ascii="Times New Roman" w:eastAsia="Times New Roman" w:hAnsi="Times New Roman" w:cs="Times New Roman"/>
          <w:sz w:val="28"/>
          <w:szCs w:val="28"/>
        </w:rPr>
        <w:t>, с учетом результатов</w:t>
      </w:r>
      <w:r w:rsidR="00155B28" w:rsidRPr="00E87E22">
        <w:rPr>
          <w:rFonts w:ascii="Times New Roman" w:eastAsia="Times New Roman" w:hAnsi="Times New Roman" w:cs="Times New Roman"/>
          <w:sz w:val="28"/>
          <w:szCs w:val="28"/>
        </w:rPr>
        <w:t xml:space="preserve"> государственной кадастровой оценки</w:t>
      </w:r>
      <w:r w:rsidRPr="00E87E22">
        <w:rPr>
          <w:rFonts w:ascii="Times New Roman" w:eastAsia="Times New Roman" w:hAnsi="Times New Roman" w:cs="Times New Roman"/>
          <w:sz w:val="28"/>
          <w:szCs w:val="28"/>
        </w:rPr>
        <w:t>,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E87E22">
        <w:rPr>
          <w:rFonts w:ascii="Times New Roman" w:eastAsia="Times New Roman" w:hAnsi="Times New Roman" w:cs="Times New Roman"/>
          <w:b/>
          <w:i/>
          <w:sz w:val="28"/>
          <w:szCs w:val="28"/>
        </w:rPr>
        <w:t xml:space="preserve"> </w:t>
      </w:r>
    </w:p>
    <w:p w14:paraId="70DB21C0" w14:textId="2F8B02C4" w:rsidR="00FA032D" w:rsidRPr="003B6D9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3B6D97">
        <w:rPr>
          <w:rFonts w:ascii="Times New Roman" w:eastAsia="Times New Roman" w:hAnsi="Times New Roman" w:cs="Times New Roman"/>
          <w:sz w:val="28"/>
          <w:szCs w:val="28"/>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законами Санкт-Петербурга о налогах и сборах</w:t>
      </w:r>
      <w:r w:rsidR="00E87E22" w:rsidRPr="003B6D97">
        <w:rPr>
          <w:rFonts w:ascii="Times New Roman" w:eastAsia="Times New Roman" w:hAnsi="Times New Roman" w:cs="Times New Roman"/>
          <w:sz w:val="28"/>
          <w:szCs w:val="28"/>
        </w:rPr>
        <w:t xml:space="preserve"> и других льгот, и преференций</w:t>
      </w:r>
      <w:r w:rsidRPr="003B6D97">
        <w:rPr>
          <w:rFonts w:ascii="Times New Roman" w:eastAsia="Times New Roman" w:hAnsi="Times New Roman" w:cs="Times New Roman"/>
          <w:sz w:val="28"/>
          <w:szCs w:val="28"/>
        </w:rPr>
        <w:t>.</w:t>
      </w:r>
    </w:p>
    <w:p w14:paraId="21AAB3E5"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2CC41675"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14:paraId="799E5E2B" w14:textId="0D793671" w:rsidR="00FA032D" w:rsidRPr="00E87E22" w:rsidRDefault="00FA032D" w:rsidP="00FA032D">
      <w:pPr>
        <w:pStyle w:val="3"/>
        <w:tabs>
          <w:tab w:val="left" w:pos="1985"/>
        </w:tabs>
        <w:spacing w:before="120" w:after="120"/>
        <w:ind w:left="1985" w:right="1134"/>
        <w:jc w:val="center"/>
        <w:rPr>
          <w:i/>
          <w:sz w:val="27"/>
          <w:szCs w:val="27"/>
        </w:rPr>
      </w:pPr>
      <w:bookmarkStart w:id="36" w:name="_Toc498422352"/>
      <w:r w:rsidRPr="00962535">
        <w:rPr>
          <w:i/>
          <w:sz w:val="27"/>
          <w:szCs w:val="27"/>
        </w:rPr>
        <w:t>2.</w:t>
      </w:r>
      <w:r w:rsidR="00277E33" w:rsidRPr="00962535">
        <w:rPr>
          <w:i/>
          <w:sz w:val="27"/>
          <w:szCs w:val="27"/>
        </w:rPr>
        <w:t>10</w:t>
      </w:r>
      <w:r w:rsidRPr="00962535">
        <w:rPr>
          <w:i/>
          <w:sz w:val="27"/>
          <w:szCs w:val="27"/>
        </w:rPr>
        <w:t xml:space="preserve">.5.2. </w:t>
      </w:r>
      <w:r w:rsidRPr="00E87E22">
        <w:rPr>
          <w:i/>
          <w:sz w:val="27"/>
          <w:szCs w:val="27"/>
        </w:rPr>
        <w:t>Земельный налог с физических лиц</w:t>
      </w:r>
      <w:r w:rsidRPr="00E87E22">
        <w:rPr>
          <w:i/>
          <w:sz w:val="27"/>
          <w:szCs w:val="27"/>
        </w:rPr>
        <w:br/>
        <w:t>182 1 06 06040 00 0000 110</w:t>
      </w:r>
      <w:bookmarkEnd w:id="36"/>
    </w:p>
    <w:p w14:paraId="4B8F8564" w14:textId="77777777" w:rsidR="00FA032D" w:rsidRPr="00E87E22" w:rsidRDefault="00FA032D" w:rsidP="00FA032D">
      <w:pPr>
        <w:spacing w:after="0"/>
        <w:ind w:firstLine="709"/>
        <w:jc w:val="both"/>
        <w:rPr>
          <w:rFonts w:ascii="Times New Roman" w:eastAsia="Times New Roman" w:hAnsi="Times New Roman" w:cs="Times New Roman"/>
          <w:sz w:val="28"/>
          <w:szCs w:val="28"/>
        </w:rPr>
      </w:pPr>
      <w:bookmarkStart w:id="37" w:name="_Toc498422353"/>
      <w:r w:rsidRPr="00E87E22">
        <w:rPr>
          <w:rFonts w:ascii="Times New Roman" w:eastAsia="Times New Roman" w:hAnsi="Times New Roman" w:cs="Times New Roman"/>
          <w:sz w:val="28"/>
          <w:szCs w:val="28"/>
        </w:rPr>
        <w:t>Для расчета земельного налога с физических лиц используются:</w:t>
      </w:r>
    </w:p>
    <w:p w14:paraId="5BFD2B36"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1A6FA750"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87262BB" w14:textId="77777777" w:rsidR="00FA032D" w:rsidRPr="00E87E22" w:rsidRDefault="00FA032D" w:rsidP="00FA032D">
      <w:pPr>
        <w:autoSpaceDE w:val="0"/>
        <w:autoSpaceDN w:val="0"/>
        <w:adjustRightInd w:val="0"/>
        <w:spacing w:after="0"/>
        <w:ind w:firstLine="540"/>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67428263"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lastRenderedPageBreak/>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7D9103BA"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3F48E8C3"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Прогнозируемый объем поступлений по земельному налогу (</w:t>
      </w:r>
      <w:r w:rsidRPr="00E87E22">
        <w:rPr>
          <w:rFonts w:ascii="Times New Roman" w:eastAsia="Times New Roman" w:hAnsi="Times New Roman" w:cs="Times New Roman"/>
          <w:b/>
          <w:i/>
          <w:sz w:val="28"/>
          <w:szCs w:val="28"/>
        </w:rPr>
        <w:t xml:space="preserve">ЗН </w:t>
      </w:r>
      <w:r w:rsidRPr="00E87E22">
        <w:rPr>
          <w:rFonts w:ascii="Times New Roman" w:eastAsia="Times New Roman" w:hAnsi="Times New Roman" w:cs="Times New Roman"/>
          <w:b/>
          <w:i/>
          <w:sz w:val="28"/>
          <w:szCs w:val="28"/>
          <w:vertAlign w:val="subscript"/>
        </w:rPr>
        <w:t>ФЛ</w:t>
      </w:r>
      <w:r w:rsidRPr="00E87E22">
        <w:rPr>
          <w:rFonts w:ascii="Times New Roman" w:eastAsia="Times New Roman" w:hAnsi="Times New Roman" w:cs="Times New Roman"/>
          <w:b/>
          <w:i/>
          <w:sz w:val="28"/>
          <w:szCs w:val="28"/>
        </w:rPr>
        <w:t xml:space="preserve">) </w:t>
      </w:r>
      <w:r w:rsidRPr="00E87E22">
        <w:rPr>
          <w:rFonts w:ascii="Times New Roman" w:eastAsia="Times New Roman" w:hAnsi="Times New Roman" w:cs="Times New Roman"/>
          <w:sz w:val="28"/>
          <w:szCs w:val="28"/>
        </w:rPr>
        <w:t>рассчитывается по формуле:</w:t>
      </w:r>
    </w:p>
    <w:p w14:paraId="6B1653C8" w14:textId="77777777" w:rsidR="00FA032D" w:rsidRPr="00E87E22" w:rsidRDefault="00FA032D" w:rsidP="00FA032D">
      <w:pPr>
        <w:ind w:firstLine="709"/>
        <w:jc w:val="center"/>
        <w:rPr>
          <w:rFonts w:ascii="Times New Roman" w:eastAsia="Times New Roman" w:hAnsi="Times New Roman" w:cs="Times New Roman"/>
          <w:b/>
          <w:i/>
          <w:sz w:val="28"/>
          <w:szCs w:val="28"/>
        </w:rPr>
      </w:pPr>
      <w:r w:rsidRPr="00E87E22">
        <w:rPr>
          <w:rFonts w:ascii="Times New Roman" w:eastAsia="Times New Roman" w:hAnsi="Times New Roman" w:cs="Times New Roman"/>
          <w:b/>
          <w:i/>
          <w:sz w:val="28"/>
          <w:szCs w:val="28"/>
        </w:rPr>
        <w:t xml:space="preserve">ЗН </w:t>
      </w:r>
      <w:r w:rsidRPr="00E87E22">
        <w:rPr>
          <w:rFonts w:ascii="Times New Roman" w:eastAsia="Times New Roman" w:hAnsi="Times New Roman" w:cs="Times New Roman"/>
          <w:b/>
          <w:i/>
          <w:sz w:val="28"/>
          <w:szCs w:val="28"/>
          <w:vertAlign w:val="subscript"/>
        </w:rPr>
        <w:t>ФЛ</w:t>
      </w:r>
      <w:r w:rsidRPr="00E87E22">
        <w:rPr>
          <w:rFonts w:ascii="Times New Roman" w:eastAsia="Times New Roman" w:hAnsi="Times New Roman" w:cs="Times New Roman"/>
          <w:b/>
          <w:i/>
          <w:sz w:val="28"/>
          <w:szCs w:val="28"/>
        </w:rPr>
        <w:t xml:space="preserve">  = НБ</w:t>
      </w:r>
      <w:r w:rsidRPr="00E87E22">
        <w:rPr>
          <w:rFonts w:ascii="Times New Roman" w:eastAsia="Times New Roman" w:hAnsi="Times New Roman" w:cs="Times New Roman"/>
          <w:b/>
          <w:sz w:val="28"/>
          <w:szCs w:val="28"/>
        </w:rPr>
        <w:t xml:space="preserve"> </w:t>
      </w:r>
      <w:r w:rsidRPr="00E87E22">
        <w:rPr>
          <w:rFonts w:ascii="Times New Roman" w:eastAsia="Times New Roman" w:hAnsi="Times New Roman" w:cs="Times New Roman"/>
          <w:b/>
          <w:i/>
          <w:sz w:val="28"/>
          <w:szCs w:val="28"/>
        </w:rPr>
        <w:t xml:space="preserve">× </w:t>
      </w:r>
      <w:proofErr w:type="spellStart"/>
      <w:r w:rsidRPr="00E87E22">
        <w:rPr>
          <w:rFonts w:ascii="Times New Roman" w:eastAsia="Times New Roman" w:hAnsi="Times New Roman" w:cs="Times New Roman"/>
          <w:b/>
          <w:i/>
          <w:sz w:val="28"/>
          <w:szCs w:val="28"/>
        </w:rPr>
        <w:t>К</w:t>
      </w:r>
      <w:r w:rsidRPr="00E87E22">
        <w:rPr>
          <w:rFonts w:ascii="Times New Roman" w:eastAsia="Times New Roman" w:hAnsi="Times New Roman" w:cs="Times New Roman"/>
          <w:b/>
          <w:i/>
          <w:sz w:val="28"/>
          <w:szCs w:val="28"/>
          <w:vertAlign w:val="subscript"/>
        </w:rPr>
        <w:t>экстр</w:t>
      </w:r>
      <w:proofErr w:type="spellEnd"/>
      <w:r w:rsidRPr="00E87E22">
        <w:rPr>
          <w:rFonts w:ascii="Times New Roman" w:eastAsia="Times New Roman" w:hAnsi="Times New Roman" w:cs="Times New Roman"/>
          <w:b/>
          <w:i/>
          <w:sz w:val="28"/>
          <w:szCs w:val="28"/>
          <w:vertAlign w:val="subscript"/>
        </w:rPr>
        <w:t>.</w:t>
      </w:r>
      <w:r w:rsidRPr="00E87E22">
        <w:rPr>
          <w:rFonts w:ascii="Times New Roman" w:eastAsia="Times New Roman" w:hAnsi="Times New Roman" w:cs="Times New Roman"/>
          <w:b/>
          <w:i/>
          <w:sz w:val="28"/>
          <w:szCs w:val="28"/>
        </w:rPr>
        <w:t xml:space="preserve"> ×</w:t>
      </w:r>
      <w:r w:rsidRPr="00E87E22">
        <w:rPr>
          <w:rFonts w:ascii="Times New Roman" w:eastAsia="Times New Roman" w:hAnsi="Times New Roman" w:cs="Times New Roman"/>
          <w:b/>
          <w:i/>
          <w:sz w:val="28"/>
          <w:szCs w:val="28"/>
          <w:lang w:val="en-US"/>
        </w:rPr>
        <w:t>S</w:t>
      </w:r>
      <w:r w:rsidRPr="00E87E22">
        <w:rPr>
          <w:rFonts w:ascii="Times New Roman" w:eastAsia="Times New Roman" w:hAnsi="Times New Roman" w:cs="Times New Roman"/>
          <w:b/>
          <w:sz w:val="28"/>
          <w:szCs w:val="28"/>
        </w:rPr>
        <w:t xml:space="preserve"> </w:t>
      </w:r>
      <w:r w:rsidRPr="00E87E22">
        <w:rPr>
          <w:rFonts w:ascii="Times New Roman" w:eastAsia="Times New Roman" w:hAnsi="Times New Roman" w:cs="Times New Roman"/>
          <w:b/>
          <w:i/>
          <w:sz w:val="28"/>
          <w:szCs w:val="28"/>
        </w:rPr>
        <w:t xml:space="preserve">× </w:t>
      </w:r>
      <w:proofErr w:type="spellStart"/>
      <w:r w:rsidRPr="00E87E22">
        <w:rPr>
          <w:rFonts w:ascii="Times New Roman" w:eastAsia="Times New Roman" w:hAnsi="Times New Roman" w:cs="Times New Roman"/>
          <w:b/>
          <w:i/>
          <w:sz w:val="28"/>
          <w:szCs w:val="28"/>
        </w:rPr>
        <w:t>К</w:t>
      </w:r>
      <w:r w:rsidRPr="00E87E22">
        <w:rPr>
          <w:rFonts w:ascii="Times New Roman" w:eastAsia="Times New Roman" w:hAnsi="Times New Roman" w:cs="Times New Roman"/>
          <w:b/>
          <w:i/>
          <w:sz w:val="28"/>
          <w:szCs w:val="28"/>
          <w:vertAlign w:val="subscript"/>
        </w:rPr>
        <w:t>соб</w:t>
      </w:r>
      <w:proofErr w:type="spellEnd"/>
      <w:r w:rsidRPr="00E87E22">
        <w:rPr>
          <w:rFonts w:ascii="Times New Roman" w:eastAsia="Times New Roman" w:hAnsi="Times New Roman" w:cs="Times New Roman"/>
          <w:b/>
          <w:i/>
          <w:sz w:val="28"/>
          <w:szCs w:val="28"/>
          <w:vertAlign w:val="subscript"/>
        </w:rPr>
        <w:t xml:space="preserve">. </w:t>
      </w:r>
      <w:r w:rsidRPr="00E87E22">
        <w:rPr>
          <w:rFonts w:ascii="Times New Roman" w:eastAsia="Times New Roman" w:hAnsi="Times New Roman" w:cs="Times New Roman"/>
          <w:b/>
          <w:i/>
          <w:sz w:val="28"/>
          <w:szCs w:val="28"/>
        </w:rPr>
        <w:t xml:space="preserve">(+/-) </w:t>
      </w:r>
      <w:r w:rsidRPr="00E87E22">
        <w:rPr>
          <w:rFonts w:ascii="Times New Roman" w:eastAsia="Times New Roman" w:hAnsi="Times New Roman" w:cs="Times New Roman"/>
          <w:b/>
          <w:i/>
          <w:sz w:val="28"/>
          <w:szCs w:val="28"/>
          <w:lang w:val="en-US"/>
        </w:rPr>
        <w:t>F</w:t>
      </w:r>
      <w:r w:rsidRPr="00E87E22">
        <w:rPr>
          <w:rFonts w:ascii="Times New Roman" w:eastAsia="Times New Roman" w:hAnsi="Times New Roman" w:cs="Times New Roman"/>
          <w:b/>
          <w:i/>
          <w:sz w:val="28"/>
          <w:szCs w:val="28"/>
        </w:rPr>
        <w:t xml:space="preserve">, </w:t>
      </w:r>
    </w:p>
    <w:p w14:paraId="529922C8"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где,</w:t>
      </w:r>
    </w:p>
    <w:p w14:paraId="57D827B3" w14:textId="5C8F62B5" w:rsidR="00FA032D" w:rsidRPr="003B6D97" w:rsidRDefault="00FA032D" w:rsidP="00FA032D">
      <w:pPr>
        <w:spacing w:after="0"/>
        <w:ind w:firstLine="709"/>
        <w:jc w:val="both"/>
        <w:rPr>
          <w:rFonts w:ascii="Times New Roman" w:eastAsia="Times New Roman" w:hAnsi="Times New Roman" w:cs="Times New Roman"/>
          <w:sz w:val="28"/>
          <w:szCs w:val="28"/>
        </w:rPr>
      </w:pPr>
      <w:r w:rsidRPr="003B6D97">
        <w:rPr>
          <w:rFonts w:ascii="Times New Roman" w:eastAsia="Times New Roman" w:hAnsi="Times New Roman" w:cs="Times New Roman"/>
          <w:b/>
          <w:i/>
          <w:sz w:val="28"/>
          <w:szCs w:val="28"/>
        </w:rPr>
        <w:t>НБ</w:t>
      </w:r>
      <w:r w:rsidRPr="003B6D97">
        <w:rPr>
          <w:rFonts w:ascii="Times New Roman" w:eastAsia="Times New Roman" w:hAnsi="Times New Roman" w:cs="Times New Roman"/>
          <w:sz w:val="28"/>
          <w:szCs w:val="28"/>
        </w:rPr>
        <w:t xml:space="preserve"> – налоговая база в виде кадастровой стоимости земельных участков физических лиц</w:t>
      </w:r>
      <w:r w:rsidR="00E87E22" w:rsidRPr="003B6D97">
        <w:rPr>
          <w:rFonts w:ascii="Times New Roman" w:eastAsia="Times New Roman" w:hAnsi="Times New Roman" w:cs="Times New Roman"/>
          <w:sz w:val="28"/>
          <w:szCs w:val="28"/>
        </w:rPr>
        <w:t xml:space="preserve">, </w:t>
      </w:r>
      <w:r w:rsidR="00FE014C" w:rsidRPr="00FE014C">
        <w:rPr>
          <w:rFonts w:ascii="Times New Roman" w:eastAsia="Times New Roman" w:hAnsi="Times New Roman" w:cs="Times New Roman"/>
          <w:sz w:val="28"/>
          <w:szCs w:val="28"/>
        </w:rPr>
        <w:t xml:space="preserve">по которым предъявлен налог к уплате, с учетом налоговых вычетов </w:t>
      </w:r>
      <w:r w:rsidRPr="003B6D97">
        <w:rPr>
          <w:rFonts w:ascii="Times New Roman" w:eastAsia="Times New Roman" w:hAnsi="Times New Roman" w:cs="Times New Roman"/>
          <w:sz w:val="28"/>
          <w:szCs w:val="28"/>
        </w:rPr>
        <w:t>(отчет по форме № 5-МН), тыс. рублей.</w:t>
      </w:r>
    </w:p>
    <w:p w14:paraId="1A77DE17" w14:textId="77777777" w:rsidR="00FA032D" w:rsidRPr="00E87E22" w:rsidRDefault="00FA032D" w:rsidP="00FA032D">
      <w:pPr>
        <w:spacing w:after="0"/>
        <w:ind w:firstLine="709"/>
        <w:jc w:val="both"/>
        <w:rPr>
          <w:rFonts w:ascii="Times New Roman" w:eastAsia="Times New Roman" w:hAnsi="Times New Roman" w:cs="Times New Roman"/>
          <w:sz w:val="28"/>
          <w:szCs w:val="28"/>
        </w:rPr>
      </w:pPr>
      <w:proofErr w:type="spellStart"/>
      <w:r w:rsidRPr="00E87E22">
        <w:rPr>
          <w:rFonts w:ascii="Times New Roman" w:eastAsia="Times New Roman" w:hAnsi="Times New Roman" w:cs="Times New Roman"/>
          <w:b/>
          <w:i/>
          <w:sz w:val="28"/>
          <w:szCs w:val="28"/>
        </w:rPr>
        <w:t>К</w:t>
      </w:r>
      <w:r w:rsidRPr="00E87E22">
        <w:rPr>
          <w:rFonts w:ascii="Times New Roman" w:eastAsia="Times New Roman" w:hAnsi="Times New Roman" w:cs="Times New Roman"/>
          <w:b/>
          <w:i/>
          <w:sz w:val="28"/>
          <w:szCs w:val="28"/>
          <w:vertAlign w:val="subscript"/>
        </w:rPr>
        <w:t>экстр</w:t>
      </w:r>
      <w:proofErr w:type="spellEnd"/>
      <w:r w:rsidRPr="00E87E22">
        <w:rPr>
          <w:rFonts w:ascii="Times New Roman" w:eastAsia="Times New Roman" w:hAnsi="Times New Roman" w:cs="Times New Roman"/>
          <w:b/>
          <w:i/>
          <w:sz w:val="28"/>
          <w:szCs w:val="28"/>
          <w:vertAlign w:val="subscript"/>
        </w:rPr>
        <w:t xml:space="preserve">. </w:t>
      </w:r>
      <w:r w:rsidRPr="00E87E22">
        <w:rPr>
          <w:rFonts w:ascii="Times New Roman" w:eastAsia="Times New Roman" w:hAnsi="Times New Roman" w:cs="Times New Roman"/>
          <w:sz w:val="28"/>
          <w:szCs w:val="28"/>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038FC697"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b/>
          <w:i/>
          <w:sz w:val="28"/>
          <w:szCs w:val="28"/>
        </w:rPr>
        <w:t xml:space="preserve">S </w:t>
      </w:r>
      <w:r w:rsidRPr="00E87E22">
        <w:rPr>
          <w:rFonts w:ascii="Times New Roman" w:eastAsia="Times New Roman" w:hAnsi="Times New Roman" w:cs="Times New Roman"/>
          <w:sz w:val="28"/>
          <w:szCs w:val="28"/>
        </w:rPr>
        <w:t>- расчетная средняя ставка по земельному налогу с физических лиц за отчетный период.</w:t>
      </w:r>
    </w:p>
    <w:p w14:paraId="3DC2451B" w14:textId="77777777" w:rsidR="00FA032D" w:rsidRPr="00E87E22"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14:paraId="60E1E3C4" w14:textId="77777777" w:rsidR="00FA032D" w:rsidRPr="00CB3B93" w:rsidRDefault="00FA032D" w:rsidP="00FA032D">
      <w:pPr>
        <w:spacing w:after="0"/>
        <w:ind w:firstLine="709"/>
        <w:jc w:val="both"/>
        <w:rPr>
          <w:rFonts w:ascii="Times New Roman" w:eastAsia="Times New Roman" w:hAnsi="Times New Roman" w:cs="Times New Roman"/>
          <w:color w:val="FF0000"/>
          <w:sz w:val="28"/>
          <w:szCs w:val="28"/>
        </w:rPr>
      </w:pPr>
      <w:r w:rsidRPr="00E87E22">
        <w:rPr>
          <w:rFonts w:ascii="Times New Roman" w:eastAsia="Times New Roman" w:hAnsi="Times New Roman" w:cs="Times New Roman"/>
          <w:b/>
          <w:i/>
          <w:sz w:val="28"/>
          <w:szCs w:val="28"/>
          <w:lang w:val="en-US"/>
        </w:rPr>
        <w:t>K</w:t>
      </w:r>
      <w:r w:rsidRPr="00E87E22">
        <w:rPr>
          <w:rFonts w:ascii="Times New Roman" w:eastAsia="Times New Roman" w:hAnsi="Times New Roman" w:cs="Times New Roman"/>
          <w:b/>
          <w:i/>
          <w:sz w:val="28"/>
          <w:szCs w:val="28"/>
        </w:rPr>
        <w:t xml:space="preserve"> </w:t>
      </w:r>
      <w:r w:rsidRPr="00E87E22">
        <w:rPr>
          <w:rFonts w:ascii="Times New Roman" w:eastAsia="Times New Roman" w:hAnsi="Times New Roman" w:cs="Times New Roman"/>
          <w:b/>
          <w:i/>
          <w:sz w:val="28"/>
          <w:szCs w:val="28"/>
          <w:vertAlign w:val="subscript"/>
        </w:rPr>
        <w:t>соб.</w:t>
      </w:r>
      <w:r w:rsidRPr="00E87E22">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r w:rsidRPr="00CB3B93">
        <w:rPr>
          <w:rFonts w:ascii="Times New Roman" w:eastAsia="Times New Roman" w:hAnsi="Times New Roman" w:cs="Times New Roman"/>
          <w:color w:val="FF0000"/>
          <w:sz w:val="28"/>
          <w:szCs w:val="28"/>
        </w:rPr>
        <w:t xml:space="preserve"> </w:t>
      </w:r>
    </w:p>
    <w:p w14:paraId="54EBB091"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0E186C3"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hAnsi="Times New Roman"/>
          <w:sz w:val="28"/>
          <w:szCs w:val="28"/>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14:paraId="16FBC9BF" w14:textId="2EE50065"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b/>
          <w:i/>
          <w:sz w:val="28"/>
          <w:szCs w:val="28"/>
        </w:rPr>
        <w:t xml:space="preserve">F </w:t>
      </w:r>
      <w:r w:rsidRPr="00E87E22">
        <w:rPr>
          <w:rFonts w:ascii="Times New Roman" w:eastAsia="Times New Roman" w:hAnsi="Times New Roman" w:cs="Times New Roman"/>
          <w:i/>
          <w:sz w:val="28"/>
          <w:szCs w:val="28"/>
        </w:rPr>
        <w:t>–</w:t>
      </w:r>
      <w:r w:rsidRPr="00E87E22">
        <w:rPr>
          <w:rFonts w:ascii="Times New Roman" w:eastAsia="Times New Roman" w:hAnsi="Times New Roman" w:cs="Times New Roman"/>
          <w:b/>
          <w:i/>
          <w:sz w:val="28"/>
          <w:szCs w:val="28"/>
        </w:rPr>
        <w:t xml:space="preserve"> </w:t>
      </w:r>
      <w:r w:rsidRPr="00E87E22">
        <w:rPr>
          <w:rFonts w:ascii="Times New Roman" w:eastAsia="Times New Roman" w:hAnsi="Times New Roman" w:cs="Times New Roman"/>
          <w:sz w:val="28"/>
          <w:szCs w:val="28"/>
        </w:rPr>
        <w:t xml:space="preserve">корректирующая сумма поступлений (возвратов), </w:t>
      </w:r>
      <w:r w:rsidR="00155B28" w:rsidRPr="00E87E22">
        <w:rPr>
          <w:rFonts w:ascii="Times New Roman" w:eastAsia="Times New Roman" w:hAnsi="Times New Roman" w:cs="Times New Roman"/>
          <w:sz w:val="28"/>
          <w:szCs w:val="28"/>
        </w:rPr>
        <w:t xml:space="preserve">с учетом результатов государственной кадастровой оценки, </w:t>
      </w:r>
      <w:r w:rsidRPr="00E87E22">
        <w:rPr>
          <w:rFonts w:ascii="Times New Roman" w:eastAsia="Times New Roman" w:hAnsi="Times New Roman" w:cs="Times New Roman"/>
          <w:sz w:val="28"/>
          <w:szCs w:val="28"/>
        </w:rPr>
        <w:t xml:space="preserve">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477753C"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lastRenderedPageBreak/>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в рамках главы 31 НК РФ и законов Санкт-Петербурга о налогах и сборах.</w:t>
      </w:r>
    </w:p>
    <w:p w14:paraId="05D95844" w14:textId="77777777" w:rsidR="00FA032D" w:rsidRPr="00E87E22"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7E1BD788" w14:textId="77777777" w:rsidR="00FA032D" w:rsidRPr="00E87E22" w:rsidRDefault="00FA032D" w:rsidP="00FA032D">
      <w:pPr>
        <w:spacing w:after="0"/>
        <w:ind w:firstLine="709"/>
        <w:jc w:val="both"/>
        <w:rPr>
          <w:rFonts w:ascii="Times New Roman" w:eastAsia="Times New Roman" w:hAnsi="Times New Roman" w:cs="Times New Roman"/>
          <w:sz w:val="28"/>
          <w:szCs w:val="28"/>
        </w:rPr>
      </w:pPr>
      <w:r w:rsidRPr="00E87E22">
        <w:rPr>
          <w:rFonts w:ascii="Times New Roman" w:eastAsia="Times New Roman" w:hAnsi="Times New Roman" w:cs="Times New Roman"/>
          <w:sz w:val="28"/>
          <w:szCs w:val="28"/>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14:paraId="0D286A68" w14:textId="3805752E" w:rsidR="00FA032D" w:rsidRPr="00806C75" w:rsidRDefault="00FA032D" w:rsidP="00FA032D">
      <w:pPr>
        <w:pStyle w:val="2"/>
        <w:spacing w:after="240"/>
        <w:ind w:firstLine="709"/>
        <w:jc w:val="center"/>
        <w:rPr>
          <w:rFonts w:ascii="Cambria" w:hAnsi="Cambria"/>
          <w:i/>
          <w:color w:val="auto"/>
          <w:sz w:val="27"/>
          <w:szCs w:val="27"/>
        </w:rPr>
      </w:pPr>
      <w:r w:rsidRPr="00806C75">
        <w:rPr>
          <w:rFonts w:ascii="Cambria" w:hAnsi="Cambria"/>
          <w:i/>
          <w:color w:val="auto"/>
          <w:sz w:val="27"/>
          <w:szCs w:val="27"/>
        </w:rPr>
        <w:t>2.1</w:t>
      </w:r>
      <w:r w:rsidR="00277E33" w:rsidRPr="00806C75">
        <w:rPr>
          <w:rFonts w:ascii="Cambria" w:hAnsi="Cambria"/>
          <w:i/>
          <w:color w:val="auto"/>
          <w:sz w:val="27"/>
          <w:szCs w:val="27"/>
        </w:rPr>
        <w:t>1</w:t>
      </w:r>
      <w:r w:rsidRPr="00806C75">
        <w:rPr>
          <w:rFonts w:ascii="Cambria" w:hAnsi="Cambria"/>
          <w:i/>
          <w:color w:val="auto"/>
          <w:sz w:val="27"/>
          <w:szCs w:val="27"/>
        </w:rPr>
        <w:t xml:space="preserve">. Налог на добычу полезных ископаемых </w:t>
      </w:r>
      <w:r w:rsidRPr="00806C75">
        <w:rPr>
          <w:rFonts w:ascii="Cambria" w:hAnsi="Cambria"/>
          <w:i/>
          <w:color w:val="auto"/>
          <w:sz w:val="27"/>
          <w:szCs w:val="27"/>
        </w:rPr>
        <w:br/>
        <w:t>182 1 07 01000 01 0000 110</w:t>
      </w:r>
      <w:bookmarkEnd w:id="37"/>
    </w:p>
    <w:p w14:paraId="6286BDC5" w14:textId="77777777" w:rsidR="00FA032D" w:rsidRPr="00806C75" w:rsidRDefault="00FA032D" w:rsidP="00FA032D">
      <w:pPr>
        <w:spacing w:after="0"/>
        <w:ind w:firstLine="709"/>
        <w:jc w:val="both"/>
        <w:rPr>
          <w:rFonts w:ascii="Times New Roman" w:eastAsia="Times New Roman" w:hAnsi="Times New Roman" w:cs="Times New Roman"/>
          <w:sz w:val="28"/>
          <w:szCs w:val="28"/>
        </w:rPr>
      </w:pPr>
      <w:bookmarkStart w:id="38" w:name="_Toc498422357"/>
      <w:r w:rsidRPr="00806C75">
        <w:rPr>
          <w:rFonts w:ascii="Times New Roman" w:eastAsia="Times New Roman" w:hAnsi="Times New Roman" w:cs="Times New Roman"/>
          <w:sz w:val="28"/>
          <w:szCs w:val="28"/>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14:paraId="662B0BED" w14:textId="77777777" w:rsidR="00FA032D" w:rsidRPr="00806C75" w:rsidRDefault="00FA032D" w:rsidP="00FA032D">
      <w:pPr>
        <w:spacing w:after="0"/>
        <w:ind w:firstLine="709"/>
        <w:jc w:val="both"/>
        <w:rPr>
          <w:rFonts w:ascii="Times New Roman" w:eastAsia="Times New Roman" w:hAnsi="Times New Roman" w:cs="Times New Roman"/>
          <w:sz w:val="28"/>
          <w:szCs w:val="28"/>
        </w:rPr>
      </w:pPr>
      <w:r w:rsidRPr="00806C75">
        <w:rPr>
          <w:rFonts w:ascii="Times New Roman" w:eastAsia="Times New Roman" w:hAnsi="Times New Roman" w:cs="Times New Roman"/>
          <w:sz w:val="28"/>
          <w:szCs w:val="28"/>
        </w:rPr>
        <w:t>Расчёт прогнозного объёма поступлений налога на добычу полезных ископаемых производится отдельно по каждому виду полезных ископаемых.</w:t>
      </w:r>
    </w:p>
    <w:p w14:paraId="1C756961" w14:textId="77777777" w:rsidR="00FA032D" w:rsidRPr="00806C75" w:rsidRDefault="00FA032D" w:rsidP="00FA032D">
      <w:pPr>
        <w:spacing w:after="0"/>
        <w:ind w:firstLine="709"/>
        <w:jc w:val="both"/>
        <w:rPr>
          <w:sz w:val="28"/>
          <w:szCs w:val="28"/>
        </w:rPr>
      </w:pPr>
      <w:r w:rsidRPr="00806C75">
        <w:rPr>
          <w:rFonts w:ascii="Times New Roman" w:hAnsi="Times New Roman"/>
          <w:sz w:val="28"/>
          <w:szCs w:val="28"/>
        </w:rPr>
        <w:t>- 182 1 07 01020 01 0000 110 налог на добычу общераспространенных полезных ископаемых;</w:t>
      </w:r>
      <w:bookmarkStart w:id="39" w:name="_Toc498422358"/>
      <w:bookmarkEnd w:id="38"/>
    </w:p>
    <w:p w14:paraId="5F585F64" w14:textId="5CB41059" w:rsidR="00FA032D" w:rsidRPr="00015D25" w:rsidRDefault="00B541A1" w:rsidP="00FA032D">
      <w:pPr>
        <w:spacing w:after="0"/>
        <w:ind w:firstLine="709"/>
        <w:jc w:val="both"/>
        <w:rPr>
          <w:rFonts w:ascii="Times New Roman" w:hAnsi="Times New Roman"/>
          <w:sz w:val="28"/>
          <w:szCs w:val="28"/>
        </w:rPr>
      </w:pPr>
      <w:r>
        <w:rPr>
          <w:rFonts w:ascii="Times New Roman" w:hAnsi="Times New Roman"/>
          <w:sz w:val="28"/>
          <w:szCs w:val="28"/>
        </w:rPr>
        <w:t>- 182 1</w:t>
      </w:r>
      <w:r w:rsidR="00FA032D" w:rsidRPr="00806C75">
        <w:rPr>
          <w:rFonts w:ascii="Times New Roman" w:hAnsi="Times New Roman"/>
          <w:sz w:val="28"/>
          <w:szCs w:val="28"/>
        </w:rPr>
        <w:t xml:space="preserve">07 01030 01 0000 110 налог </w:t>
      </w:r>
      <w:r w:rsidR="00FA032D" w:rsidRPr="00015D25">
        <w:rPr>
          <w:rFonts w:ascii="Times New Roman" w:hAnsi="Times New Roman"/>
          <w:sz w:val="28"/>
          <w:szCs w:val="28"/>
        </w:rPr>
        <w:t>на добычу прочих полезных ископаемых (за исключением полезных ископаемых</w:t>
      </w:r>
      <w:r w:rsidR="00806C75" w:rsidRPr="00015D25">
        <w:rPr>
          <w:rFonts w:ascii="Times New Roman" w:hAnsi="Times New Roman"/>
          <w:sz w:val="27"/>
          <w:szCs w:val="27"/>
        </w:rPr>
        <w:t>,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FA032D" w:rsidRPr="00015D25">
        <w:rPr>
          <w:sz w:val="28"/>
          <w:szCs w:val="28"/>
        </w:rPr>
        <w:t>);</w:t>
      </w:r>
      <w:bookmarkStart w:id="40" w:name="_Toc498422360"/>
      <w:bookmarkEnd w:id="39"/>
    </w:p>
    <w:p w14:paraId="5C505F29" w14:textId="4E98C242" w:rsidR="00FA032D" w:rsidRPr="00015D25" w:rsidRDefault="00FA032D" w:rsidP="00FA032D">
      <w:pPr>
        <w:spacing w:after="0"/>
        <w:ind w:firstLine="709"/>
        <w:jc w:val="both"/>
        <w:rPr>
          <w:sz w:val="28"/>
          <w:szCs w:val="28"/>
        </w:rPr>
      </w:pPr>
      <w:r w:rsidRPr="00015D25">
        <w:rPr>
          <w:rFonts w:ascii="Times New Roman" w:eastAsia="Times New Roman" w:hAnsi="Times New Roman" w:cs="Times New Roman"/>
          <w:sz w:val="28"/>
          <w:szCs w:val="28"/>
          <w:lang w:eastAsia="ru-RU"/>
        </w:rPr>
        <w:t>- 182 1 07 01050 01 0000 110 налог на добычу полезных ископаемых в виде природных алмазов</w:t>
      </w:r>
      <w:bookmarkEnd w:id="40"/>
      <w:r w:rsidR="00A13FB8" w:rsidRPr="00015D25">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00A13FB8" w:rsidRPr="00015D25">
        <w:rPr>
          <w:rFonts w:ascii="Times New Roman" w:hAnsi="Times New Roman"/>
          <w:sz w:val="27"/>
          <w:szCs w:val="27"/>
        </w:rPr>
        <w:br/>
        <w:t xml:space="preserve">33 процентов, за налоговый период, начало которого приходиться на период </w:t>
      </w:r>
      <w:r w:rsidR="00A13FB8" w:rsidRPr="00015D25">
        <w:rPr>
          <w:rFonts w:ascii="Times New Roman" w:hAnsi="Times New Roman"/>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00A13FB8" w:rsidRPr="00015D25">
        <w:rPr>
          <w:rFonts w:ascii="Times New Roman" w:hAnsi="Times New Roman"/>
          <w:sz w:val="27"/>
          <w:szCs w:val="27"/>
        </w:rPr>
        <w:br/>
        <w:t>Российской Федерации о недрах;</w:t>
      </w:r>
    </w:p>
    <w:p w14:paraId="125F8DF3" w14:textId="5C87536F" w:rsidR="00FA032D" w:rsidRPr="00015D25" w:rsidRDefault="00FA032D" w:rsidP="00FA032D">
      <w:pPr>
        <w:spacing w:after="0"/>
        <w:ind w:firstLine="709"/>
        <w:jc w:val="both"/>
        <w:rPr>
          <w:rFonts w:ascii="Times New Roman" w:hAnsi="Times New Roman"/>
          <w:sz w:val="27"/>
          <w:szCs w:val="27"/>
        </w:rPr>
      </w:pPr>
      <w:bookmarkStart w:id="41" w:name="_Toc498422361"/>
      <w:r w:rsidRPr="00A13FB8">
        <w:rPr>
          <w:rFonts w:ascii="Times New Roman" w:hAnsi="Times New Roman"/>
          <w:sz w:val="28"/>
          <w:szCs w:val="28"/>
        </w:rPr>
        <w:t xml:space="preserve">- 182 1 07 01060 01 0000 110 налог на добычу полезных ископаемых в виде </w:t>
      </w:r>
      <w:r w:rsidRPr="00015D25">
        <w:rPr>
          <w:rFonts w:ascii="Times New Roman" w:hAnsi="Times New Roman"/>
          <w:sz w:val="28"/>
          <w:szCs w:val="28"/>
        </w:rPr>
        <w:t>угля</w:t>
      </w:r>
      <w:r w:rsidR="00A13FB8" w:rsidRPr="00015D25">
        <w:rPr>
          <w:rFonts w:ascii="Times New Roman" w:hAnsi="Times New Roman"/>
          <w:sz w:val="28"/>
          <w:szCs w:val="28"/>
        </w:rPr>
        <w:t xml:space="preserve"> </w:t>
      </w:r>
      <w:r w:rsidR="00A13FB8" w:rsidRPr="00015D25">
        <w:rPr>
          <w:rFonts w:ascii="Times New Roman" w:hAnsi="Times New Roman"/>
          <w:sz w:val="27"/>
          <w:szCs w:val="27"/>
        </w:rPr>
        <w:t>(за исключением угля коксующегося</w:t>
      </w:r>
      <w:bookmarkEnd w:id="41"/>
      <w:r w:rsidR="00A13FB8" w:rsidRPr="00015D25">
        <w:rPr>
          <w:rFonts w:ascii="Times New Roman" w:hAnsi="Times New Roman"/>
          <w:sz w:val="27"/>
          <w:szCs w:val="27"/>
        </w:rPr>
        <w:t>);</w:t>
      </w:r>
    </w:p>
    <w:p w14:paraId="5622BB9C" w14:textId="3094F3B1" w:rsidR="001A6ECA" w:rsidRPr="00015D25" w:rsidRDefault="001A6ECA" w:rsidP="00FA032D">
      <w:pPr>
        <w:spacing w:after="0"/>
        <w:ind w:firstLine="709"/>
        <w:jc w:val="both"/>
        <w:rPr>
          <w:rFonts w:ascii="Times New Roman" w:hAnsi="Times New Roman"/>
          <w:sz w:val="28"/>
          <w:szCs w:val="28"/>
        </w:rPr>
      </w:pPr>
      <w:r w:rsidRPr="00015D25">
        <w:rPr>
          <w:rFonts w:ascii="Times New Roman" w:eastAsia="Times New Roman" w:hAnsi="Times New Roman" w:cs="Times New Roman"/>
          <w:sz w:val="28"/>
          <w:szCs w:val="28"/>
          <w:lang w:eastAsia="ru-RU"/>
        </w:rPr>
        <w:t xml:space="preserve">- 182 1 07 01070 01 0000 110 </w:t>
      </w:r>
      <w:r w:rsidRPr="00015D25">
        <w:rPr>
          <w:rFonts w:ascii="Times New Roman" w:hAnsi="Times New Roman"/>
          <w:sz w:val="27"/>
          <w:szCs w:val="27"/>
        </w:rPr>
        <w:t xml:space="preserve">налог на добычу полезных ископаемых в виде природных алмазов </w:t>
      </w:r>
      <w:r w:rsidRPr="00015D25">
        <w:rPr>
          <w:rFonts w:ascii="Times New Roman" w:hAnsi="Times New Roman"/>
          <w:sz w:val="27"/>
          <w:szCs w:val="27"/>
        </w:rPr>
        <w:br/>
        <w:t xml:space="preserve">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w:t>
      </w:r>
      <w:r w:rsidRPr="00015D25">
        <w:rPr>
          <w:rFonts w:ascii="Times New Roman" w:hAnsi="Times New Roman"/>
          <w:sz w:val="27"/>
          <w:szCs w:val="27"/>
        </w:rPr>
        <w:lastRenderedPageBreak/>
        <w:t xml:space="preserve">таким организациям в соответствии с законодательством </w:t>
      </w:r>
      <w:r w:rsidRPr="00015D25">
        <w:rPr>
          <w:rFonts w:ascii="Times New Roman" w:hAnsi="Times New Roman"/>
          <w:sz w:val="27"/>
          <w:szCs w:val="27"/>
        </w:rPr>
        <w:br/>
        <w:t>Российской Федерации о недрах</w:t>
      </w:r>
    </w:p>
    <w:p w14:paraId="76D565E3" w14:textId="0244A258" w:rsidR="00FA032D" w:rsidRPr="00015D25" w:rsidRDefault="00FA032D" w:rsidP="00FA032D">
      <w:pPr>
        <w:spacing w:after="0"/>
        <w:ind w:firstLine="709"/>
        <w:jc w:val="both"/>
        <w:rPr>
          <w:rFonts w:ascii="Times New Roman" w:hAnsi="Times New Roman"/>
          <w:sz w:val="27"/>
          <w:szCs w:val="27"/>
        </w:rPr>
      </w:pPr>
      <w:r w:rsidRPr="00A13FB8">
        <w:rPr>
          <w:rFonts w:ascii="Times New Roman" w:hAnsi="Times New Roman"/>
          <w:sz w:val="28"/>
          <w:szCs w:val="28"/>
        </w:rPr>
        <w:t>- 182 1 07 01080 01 0000 110 налог на добычу прочих полезных ископаемых, в отношении которых при налогообложении установлен рентный коэффициент, отличный от 1</w:t>
      </w:r>
      <w:r w:rsidR="00A13FB8" w:rsidRPr="00A13FB8">
        <w:rPr>
          <w:rFonts w:ascii="Times New Roman" w:hAnsi="Times New Roman"/>
          <w:sz w:val="28"/>
          <w:szCs w:val="28"/>
        </w:rPr>
        <w:t xml:space="preserve"> </w:t>
      </w:r>
      <w:r w:rsidR="00A13FB8" w:rsidRPr="00015D25">
        <w:rPr>
          <w:rFonts w:ascii="Times New Roman" w:hAnsi="Times New Roman"/>
          <w:sz w:val="27"/>
          <w:szCs w:val="27"/>
        </w:rPr>
        <w:t>(за исключением калийных солей, апатит-нефелиновых, апатит-</w:t>
      </w:r>
      <w:proofErr w:type="spellStart"/>
      <w:r w:rsidR="00A13FB8" w:rsidRPr="00015D25">
        <w:rPr>
          <w:rFonts w:ascii="Times New Roman" w:hAnsi="Times New Roman"/>
          <w:sz w:val="27"/>
          <w:szCs w:val="27"/>
        </w:rPr>
        <w:t>штаффелитовых</w:t>
      </w:r>
      <w:proofErr w:type="spellEnd"/>
      <w:r w:rsidR="00A13FB8" w:rsidRPr="00015D25">
        <w:rPr>
          <w:rFonts w:ascii="Times New Roman" w:hAnsi="Times New Roman"/>
          <w:sz w:val="27"/>
          <w:szCs w:val="27"/>
        </w:rPr>
        <w:t xml:space="preserve"> руд, апатит-магнетитовых, маложелезистых апатитовых руд, апатитовых и фосфоритовых руд).</w:t>
      </w:r>
    </w:p>
    <w:p w14:paraId="1E14B042" w14:textId="77777777" w:rsidR="00A13FB8" w:rsidRPr="00015D25" w:rsidRDefault="00A13FB8" w:rsidP="00FA032D">
      <w:pPr>
        <w:spacing w:after="0"/>
        <w:ind w:firstLine="709"/>
        <w:jc w:val="both"/>
        <w:rPr>
          <w:rFonts w:ascii="Times New Roman" w:hAnsi="Times New Roman"/>
          <w:sz w:val="28"/>
          <w:szCs w:val="28"/>
        </w:rPr>
      </w:pPr>
    </w:p>
    <w:p w14:paraId="73B2A1A9" w14:textId="2AEFFB24" w:rsidR="00FA032D" w:rsidRPr="00522A54"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522A54">
        <w:rPr>
          <w:rFonts w:ascii="Cambria" w:eastAsia="Times New Roman" w:hAnsi="Cambria" w:cs="Times New Roman"/>
          <w:b/>
          <w:bCs/>
          <w:i/>
          <w:sz w:val="27"/>
          <w:szCs w:val="27"/>
        </w:rPr>
        <w:t>2.1</w:t>
      </w:r>
      <w:r w:rsidR="00277E33" w:rsidRPr="00522A54">
        <w:rPr>
          <w:rFonts w:ascii="Cambria" w:eastAsia="Times New Roman" w:hAnsi="Cambria" w:cs="Times New Roman"/>
          <w:b/>
          <w:bCs/>
          <w:i/>
          <w:sz w:val="27"/>
          <w:szCs w:val="27"/>
        </w:rPr>
        <w:t>1</w:t>
      </w:r>
      <w:r w:rsidRPr="00522A54">
        <w:rPr>
          <w:rFonts w:ascii="Cambria" w:eastAsia="Times New Roman" w:hAnsi="Cambria" w:cs="Times New Roman"/>
          <w:b/>
          <w:bCs/>
          <w:i/>
          <w:sz w:val="27"/>
          <w:szCs w:val="27"/>
        </w:rPr>
        <w:t xml:space="preserve">.1. Налог на добычу общераспространенных полезных ископаемых </w:t>
      </w:r>
      <w:r w:rsidRPr="00522A54">
        <w:rPr>
          <w:rFonts w:ascii="Cambria" w:eastAsia="Times New Roman" w:hAnsi="Cambria" w:cs="Times New Roman"/>
          <w:b/>
          <w:bCs/>
          <w:i/>
          <w:sz w:val="27"/>
          <w:szCs w:val="27"/>
        </w:rPr>
        <w:br/>
        <w:t>182 1 07 01020 01 0000 110</w:t>
      </w:r>
    </w:p>
    <w:p w14:paraId="26F0B553"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В прогнозе поступлений налога на добычу общераспространённых полезных ископаемых учитываются:</w:t>
      </w:r>
    </w:p>
    <w:p w14:paraId="7B68FE66"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p>
    <w:p w14:paraId="05F499AD"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522A54">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3B836D3"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D1C003D"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3BCE6247" w14:textId="1E691ECC"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 xml:space="preserve">Расчёт прогнозного объёма поступлений налога на добычу </w:t>
      </w:r>
      <w:r w:rsidR="004A6D5D" w:rsidRPr="00522A54">
        <w:rPr>
          <w:rFonts w:ascii="Times New Roman" w:eastAsia="Times New Roman" w:hAnsi="Times New Roman" w:cs="Times New Roman"/>
          <w:sz w:val="28"/>
          <w:szCs w:val="28"/>
        </w:rPr>
        <w:t xml:space="preserve"> </w:t>
      </w:r>
      <w:r w:rsidR="00155B28" w:rsidRPr="00522A54">
        <w:rPr>
          <w:rFonts w:ascii="Times New Roman" w:eastAsia="Times New Roman" w:hAnsi="Times New Roman" w:cs="Times New Roman"/>
          <w:sz w:val="28"/>
          <w:szCs w:val="28"/>
        </w:rPr>
        <w:t xml:space="preserve">             </w:t>
      </w:r>
      <w:r w:rsidRPr="00522A54">
        <w:rPr>
          <w:rFonts w:ascii="Times New Roman" w:eastAsia="Times New Roman" w:hAnsi="Times New Roman" w:cs="Times New Roman"/>
          <w:sz w:val="28"/>
          <w:szCs w:val="28"/>
        </w:rPr>
        <w:t>общерас</w:t>
      </w:r>
      <w:r w:rsidR="00155B28" w:rsidRPr="00522A54">
        <w:rPr>
          <w:rFonts w:ascii="Times New Roman" w:eastAsia="Times New Roman" w:hAnsi="Times New Roman" w:cs="Times New Roman"/>
          <w:sz w:val="28"/>
          <w:szCs w:val="28"/>
        </w:rPr>
        <w:t>прос</w:t>
      </w:r>
      <w:r w:rsidRPr="00522A54">
        <w:rPr>
          <w:rFonts w:ascii="Times New Roman" w:eastAsia="Times New Roman" w:hAnsi="Times New Roman" w:cs="Times New Roman"/>
          <w:sz w:val="28"/>
          <w:szCs w:val="28"/>
        </w:rPr>
        <w:t>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14:paraId="5F7580F9"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Прогнозный объём поступлений налога на добычу общераспространённых полезных ископаемых (</w:t>
      </w:r>
      <w:r w:rsidRPr="00522A54">
        <w:rPr>
          <w:rFonts w:ascii="Times New Roman" w:eastAsia="Times New Roman" w:hAnsi="Times New Roman" w:cs="Times New Roman"/>
          <w:b/>
          <w:i/>
          <w:sz w:val="28"/>
          <w:szCs w:val="28"/>
        </w:rPr>
        <w:t xml:space="preserve">НДПИ </w:t>
      </w:r>
      <w:r w:rsidRPr="00522A54">
        <w:rPr>
          <w:rFonts w:ascii="Times New Roman" w:eastAsia="Times New Roman" w:hAnsi="Times New Roman" w:cs="Times New Roman"/>
          <w:b/>
          <w:i/>
          <w:sz w:val="28"/>
          <w:szCs w:val="28"/>
          <w:vertAlign w:val="subscript"/>
        </w:rPr>
        <w:t>общ. ПИ</w:t>
      </w:r>
      <w:r w:rsidRPr="00522A54">
        <w:rPr>
          <w:rFonts w:ascii="Times New Roman" w:eastAsia="Times New Roman" w:hAnsi="Times New Roman" w:cs="Times New Roman"/>
          <w:b/>
          <w:i/>
          <w:sz w:val="28"/>
          <w:szCs w:val="28"/>
        </w:rPr>
        <w:t xml:space="preserve">) </w:t>
      </w:r>
      <w:r w:rsidRPr="00522A54">
        <w:rPr>
          <w:rFonts w:ascii="Times New Roman" w:eastAsia="Times New Roman" w:hAnsi="Times New Roman" w:cs="Times New Roman"/>
          <w:sz w:val="28"/>
          <w:szCs w:val="28"/>
        </w:rPr>
        <w:t>определяется исходя из следующего алгоритма расчёта:</w:t>
      </w:r>
    </w:p>
    <w:p w14:paraId="39E1B097" w14:textId="77777777" w:rsidR="00FA032D" w:rsidRPr="00522A54" w:rsidRDefault="00FA032D" w:rsidP="00015D25">
      <w:pPr>
        <w:ind w:firstLine="142"/>
        <w:jc w:val="center"/>
        <w:rPr>
          <w:rFonts w:ascii="Times New Roman" w:eastAsia="Times New Roman" w:hAnsi="Times New Roman" w:cs="Times New Roman"/>
          <w:b/>
          <w:i/>
          <w:sz w:val="28"/>
          <w:szCs w:val="28"/>
        </w:rPr>
      </w:pPr>
      <w:proofErr w:type="spellStart"/>
      <w:r w:rsidRPr="00522A54">
        <w:rPr>
          <w:rFonts w:ascii="Times New Roman" w:eastAsia="Times New Roman" w:hAnsi="Times New Roman" w:cs="Times New Roman"/>
          <w:b/>
          <w:i/>
          <w:sz w:val="28"/>
          <w:szCs w:val="28"/>
        </w:rPr>
        <w:t>НДПИ</w:t>
      </w:r>
      <w:r w:rsidRPr="00522A54">
        <w:rPr>
          <w:rFonts w:ascii="Times New Roman" w:eastAsia="Times New Roman" w:hAnsi="Times New Roman" w:cs="Times New Roman"/>
          <w:b/>
          <w:i/>
          <w:sz w:val="28"/>
          <w:szCs w:val="28"/>
          <w:vertAlign w:val="subscript"/>
        </w:rPr>
        <w:t>общ</w:t>
      </w:r>
      <w:proofErr w:type="spellEnd"/>
      <w:r w:rsidRPr="00522A54">
        <w:rPr>
          <w:rFonts w:ascii="Times New Roman" w:eastAsia="Times New Roman" w:hAnsi="Times New Roman" w:cs="Times New Roman"/>
          <w:b/>
          <w:i/>
          <w:sz w:val="28"/>
          <w:szCs w:val="28"/>
          <w:vertAlign w:val="subscript"/>
        </w:rPr>
        <w:t xml:space="preserve">. </w:t>
      </w:r>
      <w:proofErr w:type="gramStart"/>
      <w:r w:rsidRPr="00522A54">
        <w:rPr>
          <w:rFonts w:ascii="Times New Roman" w:eastAsia="Times New Roman" w:hAnsi="Times New Roman" w:cs="Times New Roman"/>
          <w:b/>
          <w:i/>
          <w:sz w:val="28"/>
          <w:szCs w:val="28"/>
          <w:vertAlign w:val="subscript"/>
        </w:rPr>
        <w:t>ПИ</w:t>
      </w:r>
      <w:r w:rsidRPr="00522A54">
        <w:rPr>
          <w:rFonts w:ascii="Times New Roman" w:eastAsia="Times New Roman" w:hAnsi="Times New Roman" w:cs="Times New Roman"/>
          <w:b/>
          <w:i/>
          <w:sz w:val="28"/>
          <w:szCs w:val="28"/>
        </w:rPr>
        <w:t xml:space="preserve"> = (Ʃ(</w:t>
      </w:r>
      <w:r w:rsidRPr="00522A54">
        <w:rPr>
          <w:rFonts w:ascii="Times New Roman" w:eastAsia="Times New Roman" w:hAnsi="Times New Roman" w:cs="Times New Roman"/>
          <w:b/>
          <w:i/>
          <w:sz w:val="28"/>
          <w:szCs w:val="28"/>
          <w:lang w:val="en-US"/>
        </w:rPr>
        <w:t>U</w:t>
      </w:r>
      <w:r w:rsidRPr="00522A54">
        <w:rPr>
          <w:rFonts w:ascii="Times New Roman" w:eastAsia="Times New Roman" w:hAnsi="Times New Roman" w:cs="Times New Roman"/>
          <w:b/>
          <w:i/>
          <w:sz w:val="28"/>
          <w:szCs w:val="28"/>
        </w:rPr>
        <w:t xml:space="preserve"> </w:t>
      </w:r>
      <w:r w:rsidRPr="00522A54">
        <w:rPr>
          <w:rFonts w:ascii="Times New Roman" w:eastAsia="Times New Roman" w:hAnsi="Times New Roman" w:cs="Times New Roman"/>
          <w:b/>
          <w:i/>
          <w:sz w:val="28"/>
          <w:szCs w:val="28"/>
          <w:vertAlign w:val="subscript"/>
        </w:rPr>
        <w:t>общ.</w:t>
      </w:r>
      <w:proofErr w:type="gramEnd"/>
      <w:r w:rsidRPr="00522A54">
        <w:rPr>
          <w:rFonts w:ascii="Times New Roman" w:eastAsia="Times New Roman" w:hAnsi="Times New Roman" w:cs="Times New Roman"/>
          <w:b/>
          <w:i/>
          <w:sz w:val="28"/>
          <w:szCs w:val="28"/>
          <w:vertAlign w:val="subscript"/>
        </w:rPr>
        <w:t xml:space="preserve"> ПИ</w:t>
      </w:r>
      <w:r w:rsidRPr="00522A54">
        <w:rPr>
          <w:rFonts w:ascii="Times New Roman" w:eastAsia="Times New Roman" w:hAnsi="Times New Roman" w:cs="Times New Roman"/>
          <w:b/>
          <w:i/>
          <w:sz w:val="28"/>
          <w:szCs w:val="28"/>
        </w:rPr>
        <w:t xml:space="preserve"> </w:t>
      </w:r>
      <w:r w:rsidRPr="00522A54">
        <w:rPr>
          <w:rFonts w:ascii="Times New Roman" w:eastAsia="Times New Roman" w:hAnsi="Times New Roman" w:cs="Times New Roman"/>
          <w:b/>
          <w:i/>
          <w:sz w:val="28"/>
          <w:szCs w:val="28"/>
          <w:vertAlign w:val="subscript"/>
        </w:rPr>
        <w:t>факт</w:t>
      </w:r>
      <w:r w:rsidRPr="00522A54">
        <w:rPr>
          <w:rFonts w:ascii="Times New Roman" w:eastAsia="Times New Roman" w:hAnsi="Times New Roman" w:cs="Times New Roman"/>
          <w:b/>
          <w:i/>
          <w:sz w:val="28"/>
          <w:szCs w:val="28"/>
        </w:rPr>
        <w:t xml:space="preserve"> × </w:t>
      </w:r>
      <w:r w:rsidRPr="00522A54">
        <w:rPr>
          <w:rFonts w:ascii="Times New Roman" w:eastAsia="Times New Roman" w:hAnsi="Times New Roman" w:cs="Times New Roman"/>
          <w:b/>
          <w:i/>
          <w:sz w:val="28"/>
          <w:szCs w:val="28"/>
          <w:lang w:val="en-US"/>
        </w:rPr>
        <w:t>J</w:t>
      </w:r>
      <w:r w:rsidRPr="00522A54">
        <w:rPr>
          <w:rFonts w:ascii="Times New Roman" w:eastAsia="Times New Roman" w:hAnsi="Times New Roman" w:cs="Times New Roman"/>
          <w:b/>
          <w:i/>
          <w:sz w:val="28"/>
          <w:szCs w:val="28"/>
        </w:rPr>
        <w:t xml:space="preserve"> </w:t>
      </w:r>
      <w:r w:rsidRPr="00522A54">
        <w:rPr>
          <w:rFonts w:ascii="Times New Roman" w:eastAsia="Times New Roman" w:hAnsi="Times New Roman" w:cs="Times New Roman"/>
          <w:b/>
          <w:i/>
          <w:sz w:val="28"/>
          <w:szCs w:val="28"/>
          <w:vertAlign w:val="subscript"/>
        </w:rPr>
        <w:t>общ. ПИ</w:t>
      </w:r>
      <w:r w:rsidRPr="00522A54">
        <w:rPr>
          <w:rFonts w:ascii="Times New Roman" w:eastAsia="Times New Roman" w:hAnsi="Times New Roman" w:cs="Times New Roman"/>
          <w:b/>
          <w:i/>
          <w:sz w:val="28"/>
          <w:szCs w:val="28"/>
        </w:rPr>
        <w:t xml:space="preserve"> × S (</w:t>
      </w:r>
      <w:r w:rsidRPr="00522A54">
        <w:rPr>
          <w:rFonts w:ascii="Times New Roman" w:eastAsia="Times New Roman" w:hAnsi="Times New Roman" w:cs="Times New Roman"/>
          <w:b/>
          <w:i/>
          <w:sz w:val="28"/>
          <w:szCs w:val="28"/>
          <w:vertAlign w:val="subscript"/>
        </w:rPr>
        <w:t>или</w:t>
      </w:r>
      <w:r w:rsidRPr="00522A54">
        <w:rPr>
          <w:rFonts w:ascii="Times New Roman" w:eastAsia="Times New Roman" w:hAnsi="Times New Roman" w:cs="Times New Roman"/>
          <w:b/>
          <w:i/>
          <w:sz w:val="28"/>
          <w:szCs w:val="28"/>
        </w:rPr>
        <w:t xml:space="preserve"> S </w:t>
      </w:r>
      <w:r w:rsidRPr="00522A54">
        <w:rPr>
          <w:rFonts w:ascii="Times New Roman" w:eastAsia="Times New Roman" w:hAnsi="Times New Roman" w:cs="Times New Roman"/>
          <w:b/>
          <w:i/>
          <w:sz w:val="28"/>
          <w:szCs w:val="28"/>
          <w:vertAlign w:val="subscript"/>
        </w:rPr>
        <w:t>расчет.</w:t>
      </w:r>
      <w:r w:rsidRPr="00522A54">
        <w:rPr>
          <w:rFonts w:ascii="Times New Roman" w:eastAsia="Times New Roman" w:hAnsi="Times New Roman" w:cs="Times New Roman"/>
          <w:b/>
          <w:i/>
          <w:sz w:val="28"/>
          <w:szCs w:val="28"/>
        </w:rPr>
        <w:t xml:space="preserve">)) (+-) P) × </w:t>
      </w:r>
      <w:r w:rsidRPr="00522A54">
        <w:rPr>
          <w:rFonts w:ascii="Times New Roman" w:eastAsia="Times New Roman" w:hAnsi="Times New Roman" w:cs="Times New Roman"/>
          <w:b/>
          <w:i/>
          <w:sz w:val="28"/>
          <w:szCs w:val="28"/>
          <w:lang w:val="en-US"/>
        </w:rPr>
        <w:t>K</w:t>
      </w:r>
      <w:r w:rsidRPr="00522A54">
        <w:rPr>
          <w:rFonts w:ascii="Times New Roman" w:eastAsia="Times New Roman" w:hAnsi="Times New Roman" w:cs="Times New Roman"/>
          <w:b/>
          <w:i/>
          <w:sz w:val="28"/>
          <w:szCs w:val="28"/>
        </w:rPr>
        <w:t xml:space="preserve"> </w:t>
      </w:r>
      <w:r w:rsidRPr="00522A54">
        <w:rPr>
          <w:rFonts w:ascii="Times New Roman" w:eastAsia="Times New Roman" w:hAnsi="Times New Roman" w:cs="Times New Roman"/>
          <w:b/>
          <w:i/>
          <w:sz w:val="28"/>
          <w:szCs w:val="28"/>
          <w:vertAlign w:val="subscript"/>
        </w:rPr>
        <w:t>соб.</w:t>
      </w:r>
      <w:r w:rsidRPr="00522A54">
        <w:rPr>
          <w:rFonts w:ascii="Times New Roman" w:eastAsia="Times New Roman" w:hAnsi="Times New Roman" w:cs="Times New Roman"/>
          <w:b/>
          <w:i/>
          <w:sz w:val="28"/>
          <w:szCs w:val="28"/>
        </w:rPr>
        <w:t xml:space="preserve"> (+-) F,</w:t>
      </w:r>
    </w:p>
    <w:p w14:paraId="22406C6C"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где,</w:t>
      </w:r>
    </w:p>
    <w:p w14:paraId="1C8C1D5D"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b/>
          <w:i/>
          <w:sz w:val="28"/>
          <w:szCs w:val="28"/>
          <w:lang w:val="en-US"/>
        </w:rPr>
        <w:t>U</w:t>
      </w:r>
      <w:r w:rsidRPr="00522A54">
        <w:rPr>
          <w:rFonts w:ascii="Times New Roman" w:eastAsia="Times New Roman" w:hAnsi="Times New Roman" w:cs="Times New Roman"/>
          <w:b/>
          <w:i/>
          <w:sz w:val="28"/>
          <w:szCs w:val="28"/>
        </w:rPr>
        <w:t xml:space="preserve"> </w:t>
      </w:r>
      <w:r w:rsidRPr="00522A54">
        <w:rPr>
          <w:rFonts w:ascii="Times New Roman" w:eastAsia="Times New Roman" w:hAnsi="Times New Roman" w:cs="Times New Roman"/>
          <w:b/>
          <w:i/>
          <w:sz w:val="28"/>
          <w:szCs w:val="28"/>
          <w:vertAlign w:val="subscript"/>
        </w:rPr>
        <w:t>общ. ПИ</w:t>
      </w:r>
      <w:r w:rsidRPr="00522A54">
        <w:rPr>
          <w:rFonts w:ascii="Times New Roman" w:eastAsia="Times New Roman" w:hAnsi="Times New Roman" w:cs="Times New Roman"/>
          <w:b/>
          <w:i/>
          <w:sz w:val="28"/>
          <w:szCs w:val="28"/>
        </w:rPr>
        <w:t xml:space="preserve"> </w:t>
      </w:r>
      <w:r w:rsidRPr="00522A54">
        <w:rPr>
          <w:rFonts w:ascii="Times New Roman" w:eastAsia="Times New Roman" w:hAnsi="Times New Roman" w:cs="Times New Roman"/>
          <w:b/>
          <w:i/>
          <w:sz w:val="28"/>
          <w:szCs w:val="28"/>
          <w:vertAlign w:val="subscript"/>
        </w:rPr>
        <w:t>факт</w:t>
      </w:r>
      <w:r w:rsidRPr="00522A54">
        <w:rPr>
          <w:rFonts w:ascii="Times New Roman" w:eastAsia="Times New Roman" w:hAnsi="Times New Roman" w:cs="Times New Roman"/>
          <w:sz w:val="28"/>
          <w:szCs w:val="28"/>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w:t>
      </w:r>
      <w:r w:rsidRPr="00522A54">
        <w:rPr>
          <w:rFonts w:ascii="Times New Roman" w:eastAsia="Times New Roman" w:hAnsi="Times New Roman" w:cs="Times New Roman"/>
          <w:sz w:val="28"/>
          <w:szCs w:val="28"/>
        </w:rPr>
        <w:lastRenderedPageBreak/>
        <w:t>динамикой стоимости добытых общераспространённых полезных ископаемых согласно данным отчёта по форме № 5-НДПИ, млн. рублей;</w:t>
      </w:r>
    </w:p>
    <w:p w14:paraId="464F401E"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b/>
          <w:i/>
          <w:sz w:val="28"/>
          <w:szCs w:val="28"/>
          <w:lang w:val="en-US"/>
        </w:rPr>
        <w:t>J</w:t>
      </w:r>
      <w:r w:rsidRPr="00522A54">
        <w:rPr>
          <w:rFonts w:ascii="Times New Roman" w:eastAsia="Times New Roman" w:hAnsi="Times New Roman" w:cs="Times New Roman"/>
          <w:b/>
          <w:i/>
          <w:sz w:val="28"/>
          <w:szCs w:val="28"/>
        </w:rPr>
        <w:t xml:space="preserve"> </w:t>
      </w:r>
      <w:r w:rsidRPr="00522A54">
        <w:rPr>
          <w:rFonts w:ascii="Times New Roman" w:eastAsia="Times New Roman" w:hAnsi="Times New Roman" w:cs="Times New Roman"/>
          <w:b/>
          <w:i/>
          <w:sz w:val="28"/>
          <w:szCs w:val="28"/>
          <w:vertAlign w:val="subscript"/>
        </w:rPr>
        <w:t>общ. ПИ</w:t>
      </w:r>
      <w:r w:rsidRPr="00522A54">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14:paraId="695B95BD"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b/>
          <w:i/>
          <w:sz w:val="28"/>
          <w:szCs w:val="28"/>
        </w:rPr>
        <w:t>S</w:t>
      </w:r>
      <w:r w:rsidRPr="00522A54">
        <w:rPr>
          <w:rFonts w:ascii="Times New Roman" w:eastAsia="Times New Roman" w:hAnsi="Times New Roman" w:cs="Times New Roman"/>
          <w:sz w:val="28"/>
          <w:szCs w:val="28"/>
        </w:rPr>
        <w:t xml:space="preserve"> – ставка налога на добычу общераспространённых полезных ископаемых, установленная в соответствии с НК РФ, %;</w:t>
      </w:r>
    </w:p>
    <w:p w14:paraId="798C6180" w14:textId="77777777" w:rsidR="00FA032D" w:rsidRPr="00522A54" w:rsidRDefault="00FA032D" w:rsidP="00FA032D">
      <w:pPr>
        <w:spacing w:after="0"/>
        <w:ind w:firstLine="709"/>
        <w:jc w:val="both"/>
        <w:rPr>
          <w:rFonts w:ascii="Times New Roman" w:eastAsia="Times New Roman" w:hAnsi="Times New Roman" w:cs="Times New Roman"/>
          <w:sz w:val="28"/>
          <w:szCs w:val="28"/>
        </w:rPr>
      </w:pPr>
      <w:proofErr w:type="spellStart"/>
      <w:r w:rsidRPr="00522A54">
        <w:rPr>
          <w:rFonts w:ascii="Times New Roman" w:eastAsia="Times New Roman" w:hAnsi="Times New Roman" w:cs="Times New Roman"/>
          <w:b/>
          <w:i/>
          <w:sz w:val="28"/>
          <w:szCs w:val="28"/>
        </w:rPr>
        <w:t>S</w:t>
      </w:r>
      <w:r w:rsidRPr="00522A54">
        <w:rPr>
          <w:rFonts w:ascii="Times New Roman" w:eastAsia="Times New Roman" w:hAnsi="Times New Roman" w:cs="Times New Roman"/>
          <w:b/>
          <w:i/>
          <w:sz w:val="28"/>
          <w:szCs w:val="28"/>
          <w:vertAlign w:val="subscript"/>
        </w:rPr>
        <w:t>расчет</w:t>
      </w:r>
      <w:proofErr w:type="spellEnd"/>
      <w:r w:rsidRPr="00522A54">
        <w:rPr>
          <w:rFonts w:ascii="Times New Roman" w:eastAsia="Times New Roman" w:hAnsi="Times New Roman" w:cs="Times New Roman"/>
          <w:b/>
          <w:i/>
          <w:sz w:val="28"/>
          <w:szCs w:val="28"/>
          <w:vertAlign w:val="subscript"/>
        </w:rPr>
        <w:t>.</w:t>
      </w:r>
      <w:r w:rsidRPr="00522A54">
        <w:rPr>
          <w:rFonts w:ascii="Times New Roman" w:eastAsia="Times New Roman" w:hAnsi="Times New Roman" w:cs="Times New Roman"/>
          <w:sz w:val="28"/>
          <w:szCs w:val="28"/>
        </w:rPr>
        <w:t xml:space="preserve"> – расчётная ставка налога, сложившаяся за предыдущие периоды, %;</w:t>
      </w:r>
    </w:p>
    <w:p w14:paraId="198576A5"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Расчетная ставка налога (</w:t>
      </w:r>
      <w:proofErr w:type="spellStart"/>
      <w:r w:rsidRPr="00522A54">
        <w:rPr>
          <w:rFonts w:ascii="Times New Roman" w:eastAsia="Times New Roman" w:hAnsi="Times New Roman" w:cs="Times New Roman"/>
          <w:b/>
          <w:i/>
          <w:sz w:val="28"/>
          <w:szCs w:val="28"/>
        </w:rPr>
        <w:t>S</w:t>
      </w:r>
      <w:r w:rsidRPr="00522A54">
        <w:rPr>
          <w:rFonts w:ascii="Times New Roman" w:eastAsia="Times New Roman" w:hAnsi="Times New Roman" w:cs="Times New Roman"/>
          <w:b/>
          <w:i/>
          <w:sz w:val="28"/>
          <w:szCs w:val="28"/>
          <w:vertAlign w:val="subscript"/>
        </w:rPr>
        <w:t>расчет</w:t>
      </w:r>
      <w:proofErr w:type="spellEnd"/>
      <w:r w:rsidRPr="00522A54">
        <w:rPr>
          <w:rFonts w:ascii="Times New Roman" w:eastAsia="Times New Roman" w:hAnsi="Times New Roman" w:cs="Times New Roman"/>
          <w:b/>
          <w:i/>
          <w:sz w:val="28"/>
          <w:szCs w:val="28"/>
          <w:vertAlign w:val="subscript"/>
        </w:rPr>
        <w:t>.</w:t>
      </w:r>
      <w:r w:rsidRPr="00522A54">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30255742"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b/>
          <w:i/>
          <w:sz w:val="28"/>
          <w:szCs w:val="28"/>
        </w:rPr>
        <w:t>P</w:t>
      </w:r>
      <w:r w:rsidRPr="00522A54">
        <w:rPr>
          <w:rFonts w:ascii="Times New Roman" w:eastAsia="Times New Roman" w:hAnsi="Times New Roman" w:cs="Times New Roman"/>
          <w:sz w:val="28"/>
          <w:szCs w:val="28"/>
        </w:rPr>
        <w:t xml:space="preserve"> – переходящие платежи, тыс. рублей;</w:t>
      </w:r>
    </w:p>
    <w:p w14:paraId="2391451D"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b/>
          <w:i/>
          <w:sz w:val="28"/>
          <w:szCs w:val="28"/>
          <w:lang w:val="en-US"/>
        </w:rPr>
        <w:t>K</w:t>
      </w:r>
      <w:r w:rsidRPr="00522A54">
        <w:rPr>
          <w:rFonts w:ascii="Times New Roman" w:eastAsia="Times New Roman" w:hAnsi="Times New Roman" w:cs="Times New Roman"/>
          <w:b/>
          <w:i/>
          <w:sz w:val="28"/>
          <w:szCs w:val="28"/>
        </w:rPr>
        <w:t xml:space="preserve"> </w:t>
      </w:r>
      <w:r w:rsidRPr="00522A54">
        <w:rPr>
          <w:rFonts w:ascii="Times New Roman" w:eastAsia="Times New Roman" w:hAnsi="Times New Roman" w:cs="Times New Roman"/>
          <w:b/>
          <w:i/>
          <w:sz w:val="28"/>
          <w:szCs w:val="28"/>
          <w:vertAlign w:val="subscript"/>
        </w:rPr>
        <w:t>соб.</w:t>
      </w:r>
      <w:r w:rsidRPr="00522A54">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17151D9D"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01DCCBB" w14:textId="77777777" w:rsidR="00FA032D" w:rsidRPr="00806C75"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b/>
          <w:i/>
          <w:sz w:val="28"/>
          <w:szCs w:val="28"/>
        </w:rPr>
        <w:t>F</w:t>
      </w:r>
      <w:r w:rsidRPr="00522A54">
        <w:rPr>
          <w:rFonts w:ascii="Times New Roman" w:eastAsia="Times New Roman" w:hAnsi="Times New Roman" w:cs="Times New Roman"/>
          <w:sz w:val="28"/>
          <w:szCs w:val="28"/>
        </w:rPr>
        <w:t xml:space="preserve"> – корректирующая сумма поступлений,</w:t>
      </w:r>
      <w:r w:rsidR="00B40175" w:rsidRPr="00522A54">
        <w:rPr>
          <w:rFonts w:ascii="Times New Roman" w:eastAsia="Times New Roman" w:hAnsi="Times New Roman" w:cs="Times New Roman"/>
          <w:sz w:val="28"/>
          <w:szCs w:val="28"/>
        </w:rPr>
        <w:t xml:space="preserve">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w:t>
      </w:r>
      <w:r w:rsidRPr="00522A54">
        <w:rPr>
          <w:rFonts w:ascii="Times New Roman" w:eastAsia="Times New Roman" w:hAnsi="Times New Roman" w:cs="Times New Roman"/>
          <w:sz w:val="28"/>
          <w:szCs w:val="28"/>
        </w:rPr>
        <w:t xml:space="preserve"> </w:t>
      </w:r>
      <w:r w:rsidR="00B40175" w:rsidRPr="00522A54">
        <w:rPr>
          <w:rFonts w:ascii="Times New Roman" w:eastAsia="Times New Roman" w:hAnsi="Times New Roman" w:cs="Times New Roman"/>
          <w:sz w:val="28"/>
          <w:szCs w:val="28"/>
        </w:rPr>
        <w:t>также возможно при прогнозировании поступлений налога на очередной финансовый год, плановый период исходя из ретроспективных данных</w:t>
      </w:r>
      <w:r w:rsidRPr="00522A54">
        <w:rPr>
          <w:rFonts w:ascii="Times New Roman" w:eastAsia="Times New Roman" w:hAnsi="Times New Roman" w:cs="Times New Roman"/>
          <w:sz w:val="28"/>
          <w:szCs w:val="28"/>
        </w:rPr>
        <w:t>, тыс. рублей.</w:t>
      </w:r>
    </w:p>
    <w:p w14:paraId="6A366A8B" w14:textId="77777777" w:rsidR="00522A54" w:rsidRPr="00015D25" w:rsidRDefault="00522A54" w:rsidP="00522A54">
      <w:pPr>
        <w:spacing w:before="0" w:after="0"/>
        <w:ind w:firstLine="709"/>
        <w:jc w:val="both"/>
        <w:rPr>
          <w:rFonts w:ascii="Times New Roman" w:eastAsia="Times New Roman" w:hAnsi="Times New Roman" w:cs="Times New Roman"/>
          <w:sz w:val="27"/>
          <w:szCs w:val="27"/>
        </w:rPr>
      </w:pPr>
      <w:r w:rsidRPr="00015D25">
        <w:rPr>
          <w:rFonts w:ascii="Times New Roman" w:eastAsia="Times New Roman" w:hAnsi="Times New Roman" w:cs="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015D25">
        <w:rPr>
          <w:rFonts w:ascii="Times New Roman" w:eastAsia="Times New Roman" w:hAnsi="Times New Roman" w:cs="Times New Roman"/>
          <w:sz w:val="27"/>
          <w:szCs w:val="27"/>
          <w:vertAlign w:val="subscript"/>
        </w:rPr>
        <w:t>БК</w:t>
      </w:r>
      <w:r w:rsidRPr="00015D25">
        <w:rPr>
          <w:rFonts w:ascii="Times New Roman" w:eastAsia="Times New Roman" w:hAnsi="Times New Roman" w:cs="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w:t>
      </w:r>
      <w:r w:rsidRPr="00015D25">
        <w:rPr>
          <w:rFonts w:ascii="Times New Roman" w:eastAsia="Times New Roman" w:hAnsi="Times New Roman" w:cs="Times New Roman"/>
          <w:i/>
          <w:sz w:val="27"/>
          <w:szCs w:val="27"/>
        </w:rPr>
        <w:t>(</w:t>
      </w:r>
      <w:r w:rsidRPr="00015D25">
        <w:rPr>
          <w:rFonts w:ascii="Times New Roman" w:eastAsia="Times New Roman" w:hAnsi="Times New Roman" w:cs="Times New Roman"/>
          <w:b/>
          <w:i/>
          <w:sz w:val="27"/>
          <w:szCs w:val="27"/>
        </w:rPr>
        <w:t xml:space="preserve">НДПИ </w:t>
      </w:r>
      <w:r w:rsidRPr="00015D25">
        <w:rPr>
          <w:rFonts w:ascii="Times New Roman" w:eastAsia="Times New Roman" w:hAnsi="Times New Roman" w:cs="Times New Roman"/>
          <w:b/>
          <w:i/>
          <w:sz w:val="27"/>
          <w:szCs w:val="27"/>
          <w:vertAlign w:val="subscript"/>
        </w:rPr>
        <w:t>общ. ПИ (</w:t>
      </w:r>
      <w:proofErr w:type="spellStart"/>
      <w:r w:rsidRPr="00015D25">
        <w:rPr>
          <w:rFonts w:ascii="Times New Roman" w:eastAsia="Times New Roman" w:hAnsi="Times New Roman" w:cs="Times New Roman"/>
          <w:b/>
          <w:i/>
          <w:sz w:val="27"/>
          <w:szCs w:val="27"/>
          <w:vertAlign w:val="subscript"/>
        </w:rPr>
        <w:t>щеб</w:t>
      </w:r>
      <w:proofErr w:type="spellEnd"/>
      <w:r w:rsidRPr="00015D25">
        <w:rPr>
          <w:rFonts w:ascii="Times New Roman" w:eastAsia="Times New Roman" w:hAnsi="Times New Roman" w:cs="Times New Roman"/>
          <w:b/>
          <w:i/>
          <w:sz w:val="27"/>
          <w:szCs w:val="27"/>
          <w:vertAlign w:val="subscript"/>
        </w:rPr>
        <w:t>.)</w:t>
      </w:r>
      <w:r w:rsidRPr="00015D25">
        <w:rPr>
          <w:rFonts w:ascii="Times New Roman" w:eastAsia="Times New Roman" w:hAnsi="Times New Roman" w:cs="Times New Roman"/>
          <w:i/>
          <w:sz w:val="27"/>
          <w:szCs w:val="27"/>
        </w:rPr>
        <w:t>)</w:t>
      </w:r>
      <w:r w:rsidRPr="00015D25">
        <w:rPr>
          <w:rFonts w:ascii="Times New Roman" w:eastAsia="Times New Roman" w:hAnsi="Times New Roman" w:cs="Times New Roman"/>
          <w:sz w:val="27"/>
          <w:szCs w:val="27"/>
        </w:rPr>
        <w:t xml:space="preserve"> определяется:</w:t>
      </w:r>
    </w:p>
    <w:p w14:paraId="44A23B5A" w14:textId="77777777" w:rsidR="00522A54" w:rsidRPr="00015D25" w:rsidRDefault="00522A54" w:rsidP="00522A54">
      <w:pPr>
        <w:ind w:firstLine="709"/>
        <w:jc w:val="center"/>
        <w:rPr>
          <w:rFonts w:ascii="Times New Roman" w:eastAsia="Times New Roman" w:hAnsi="Times New Roman" w:cs="Times New Roman"/>
          <w:b/>
          <w:i/>
          <w:sz w:val="27"/>
          <w:szCs w:val="27"/>
        </w:rPr>
      </w:pPr>
      <w:r w:rsidRPr="00015D25">
        <w:rPr>
          <w:rFonts w:ascii="Times New Roman" w:eastAsia="Times New Roman" w:hAnsi="Times New Roman" w:cs="Times New Roman"/>
          <w:b/>
          <w:i/>
          <w:sz w:val="27"/>
          <w:szCs w:val="27"/>
        </w:rPr>
        <w:t xml:space="preserve">НДПИ </w:t>
      </w:r>
      <w:r w:rsidRPr="00015D25">
        <w:rPr>
          <w:rFonts w:ascii="Times New Roman" w:eastAsia="Times New Roman" w:hAnsi="Times New Roman" w:cs="Times New Roman"/>
          <w:b/>
          <w:i/>
          <w:sz w:val="27"/>
          <w:szCs w:val="27"/>
          <w:vertAlign w:val="subscript"/>
        </w:rPr>
        <w:t>общ. ПИ (</w:t>
      </w:r>
      <w:proofErr w:type="spellStart"/>
      <w:r w:rsidRPr="00015D25">
        <w:rPr>
          <w:rFonts w:ascii="Times New Roman" w:eastAsia="Times New Roman" w:hAnsi="Times New Roman" w:cs="Times New Roman"/>
          <w:b/>
          <w:i/>
          <w:sz w:val="27"/>
          <w:szCs w:val="27"/>
          <w:vertAlign w:val="subscript"/>
        </w:rPr>
        <w:t>щеб</w:t>
      </w:r>
      <w:proofErr w:type="spellEnd"/>
      <w:r w:rsidRPr="00015D25">
        <w:rPr>
          <w:rFonts w:ascii="Times New Roman" w:eastAsia="Times New Roman" w:hAnsi="Times New Roman" w:cs="Times New Roman"/>
          <w:b/>
          <w:i/>
          <w:sz w:val="27"/>
          <w:szCs w:val="27"/>
          <w:vertAlign w:val="subscript"/>
        </w:rPr>
        <w:t>.)</w:t>
      </w:r>
      <w:r w:rsidRPr="00015D25">
        <w:rPr>
          <w:rFonts w:ascii="Times New Roman" w:eastAsia="Times New Roman" w:hAnsi="Times New Roman" w:cs="Times New Roman"/>
          <w:b/>
          <w:i/>
          <w:sz w:val="27"/>
          <w:szCs w:val="27"/>
        </w:rPr>
        <w:t xml:space="preserve"> = Ʃ(</w:t>
      </w:r>
      <w:r w:rsidRPr="00015D25">
        <w:rPr>
          <w:rFonts w:ascii="Times New Roman" w:eastAsia="Times New Roman" w:hAnsi="Times New Roman" w:cs="Times New Roman"/>
          <w:b/>
          <w:i/>
          <w:sz w:val="27"/>
          <w:szCs w:val="27"/>
          <w:lang w:val="en-US"/>
        </w:rPr>
        <w:t>V</w:t>
      </w:r>
      <w:r w:rsidRPr="00015D25">
        <w:rPr>
          <w:rFonts w:ascii="Times New Roman" w:eastAsia="Times New Roman" w:hAnsi="Times New Roman" w:cs="Times New Roman"/>
          <w:b/>
          <w:i/>
          <w:sz w:val="27"/>
          <w:szCs w:val="27"/>
        </w:rPr>
        <w:t xml:space="preserve"> </w:t>
      </w:r>
      <w:proofErr w:type="spellStart"/>
      <w:r w:rsidRPr="00015D25">
        <w:rPr>
          <w:rFonts w:ascii="Times New Roman" w:eastAsia="Times New Roman" w:hAnsi="Times New Roman" w:cs="Times New Roman"/>
          <w:b/>
          <w:i/>
          <w:sz w:val="27"/>
          <w:szCs w:val="27"/>
          <w:vertAlign w:val="subscript"/>
        </w:rPr>
        <w:t>щеб</w:t>
      </w:r>
      <w:proofErr w:type="spellEnd"/>
      <w:r w:rsidRPr="00015D25">
        <w:rPr>
          <w:rFonts w:ascii="Times New Roman" w:eastAsia="Times New Roman" w:hAnsi="Times New Roman" w:cs="Times New Roman"/>
          <w:b/>
          <w:i/>
          <w:sz w:val="27"/>
          <w:szCs w:val="27"/>
          <w:vertAlign w:val="subscript"/>
        </w:rPr>
        <w:t>.</w:t>
      </w:r>
      <w:r w:rsidRPr="00015D25">
        <w:rPr>
          <w:rFonts w:ascii="Times New Roman" w:eastAsia="Times New Roman" w:hAnsi="Times New Roman" w:cs="Times New Roman"/>
          <w:b/>
          <w:i/>
          <w:sz w:val="27"/>
          <w:szCs w:val="27"/>
        </w:rPr>
        <w:t xml:space="preserve"> × 16,5) × </w:t>
      </w:r>
      <w:r w:rsidRPr="00015D25">
        <w:rPr>
          <w:rFonts w:ascii="Times New Roman" w:eastAsia="Times New Roman" w:hAnsi="Times New Roman" w:cs="Times New Roman"/>
          <w:b/>
          <w:i/>
          <w:sz w:val="27"/>
          <w:szCs w:val="27"/>
          <w:lang w:val="en-US"/>
        </w:rPr>
        <w:t>B</w:t>
      </w:r>
      <w:r w:rsidRPr="00015D25">
        <w:rPr>
          <w:rFonts w:ascii="Times New Roman" w:eastAsia="Times New Roman" w:hAnsi="Times New Roman" w:cs="Times New Roman"/>
          <w:b/>
          <w:i/>
          <w:sz w:val="27"/>
          <w:szCs w:val="27"/>
          <w:vertAlign w:val="subscript"/>
        </w:rPr>
        <w:t xml:space="preserve"> ПИ </w:t>
      </w:r>
      <w:proofErr w:type="spellStart"/>
      <w:r w:rsidRPr="00015D25">
        <w:rPr>
          <w:rFonts w:ascii="Times New Roman" w:eastAsia="Times New Roman" w:hAnsi="Times New Roman" w:cs="Times New Roman"/>
          <w:b/>
          <w:i/>
          <w:sz w:val="27"/>
          <w:szCs w:val="27"/>
          <w:vertAlign w:val="subscript"/>
        </w:rPr>
        <w:t>щеб</w:t>
      </w:r>
      <w:proofErr w:type="spellEnd"/>
      <w:r w:rsidRPr="00015D25">
        <w:rPr>
          <w:rFonts w:ascii="Times New Roman" w:eastAsia="Times New Roman" w:hAnsi="Times New Roman" w:cs="Times New Roman"/>
          <w:b/>
          <w:i/>
          <w:sz w:val="27"/>
          <w:szCs w:val="27"/>
          <w:vertAlign w:val="subscript"/>
        </w:rPr>
        <w:t>. (общ.)</w:t>
      </w:r>
      <w:r w:rsidRPr="00015D25">
        <w:rPr>
          <w:rFonts w:ascii="Times New Roman" w:eastAsia="Times New Roman" w:hAnsi="Times New Roman" w:cs="Times New Roman"/>
          <w:b/>
          <w:i/>
          <w:sz w:val="27"/>
          <w:szCs w:val="27"/>
        </w:rPr>
        <w:t xml:space="preserve"> </w:t>
      </w:r>
    </w:p>
    <w:p w14:paraId="1ECBB1E8" w14:textId="77777777" w:rsidR="00522A54" w:rsidRPr="00015D25" w:rsidRDefault="00522A54" w:rsidP="00522A54">
      <w:pPr>
        <w:spacing w:before="0" w:after="0"/>
        <w:ind w:firstLine="709"/>
        <w:jc w:val="both"/>
        <w:rPr>
          <w:rFonts w:ascii="Times New Roman" w:eastAsia="Times New Roman" w:hAnsi="Times New Roman" w:cs="Times New Roman"/>
          <w:sz w:val="27"/>
          <w:szCs w:val="27"/>
        </w:rPr>
      </w:pPr>
      <w:r w:rsidRPr="00015D25">
        <w:rPr>
          <w:rFonts w:ascii="Times New Roman" w:eastAsia="Times New Roman" w:hAnsi="Times New Roman" w:cs="Times New Roman"/>
          <w:sz w:val="27"/>
          <w:szCs w:val="27"/>
        </w:rPr>
        <w:t>где,</w:t>
      </w:r>
    </w:p>
    <w:p w14:paraId="0774CC54" w14:textId="77777777" w:rsidR="00522A54" w:rsidRPr="00015D25" w:rsidRDefault="00522A54" w:rsidP="00522A54">
      <w:pPr>
        <w:spacing w:before="0" w:after="0"/>
        <w:ind w:firstLine="709"/>
        <w:jc w:val="both"/>
        <w:rPr>
          <w:rFonts w:ascii="Times New Roman" w:eastAsia="Times New Roman" w:hAnsi="Times New Roman" w:cs="Times New Roman"/>
          <w:sz w:val="27"/>
          <w:szCs w:val="27"/>
        </w:rPr>
      </w:pPr>
      <w:r w:rsidRPr="00015D25">
        <w:rPr>
          <w:rFonts w:ascii="Times New Roman" w:eastAsia="Times New Roman" w:hAnsi="Times New Roman" w:cs="Times New Roman"/>
          <w:b/>
          <w:i/>
          <w:sz w:val="27"/>
          <w:szCs w:val="27"/>
          <w:lang w:val="en-US"/>
        </w:rPr>
        <w:t>V</w:t>
      </w:r>
      <w:proofErr w:type="spellStart"/>
      <w:r w:rsidRPr="00015D25">
        <w:rPr>
          <w:rFonts w:ascii="Times New Roman" w:eastAsia="Times New Roman" w:hAnsi="Times New Roman" w:cs="Times New Roman"/>
          <w:b/>
          <w:i/>
          <w:sz w:val="27"/>
          <w:szCs w:val="27"/>
          <w:vertAlign w:val="subscript"/>
        </w:rPr>
        <w:t>щеб</w:t>
      </w:r>
      <w:proofErr w:type="spellEnd"/>
      <w:r w:rsidRPr="00015D25">
        <w:rPr>
          <w:rFonts w:ascii="Times New Roman" w:eastAsia="Times New Roman" w:hAnsi="Times New Roman" w:cs="Times New Roman"/>
          <w:b/>
          <w:i/>
          <w:sz w:val="27"/>
          <w:szCs w:val="27"/>
          <w:vertAlign w:val="subscript"/>
        </w:rPr>
        <w:t>.</w:t>
      </w:r>
      <w:r w:rsidRPr="00015D25">
        <w:rPr>
          <w:rFonts w:ascii="Times New Roman" w:eastAsia="Times New Roman" w:hAnsi="Times New Roman" w:cs="Times New Roman"/>
          <w:b/>
          <w:i/>
          <w:sz w:val="27"/>
          <w:szCs w:val="27"/>
        </w:rPr>
        <w:t xml:space="preserve"> </w:t>
      </w:r>
      <w:r w:rsidRPr="00015D25">
        <w:rPr>
          <w:rFonts w:ascii="Times New Roman" w:eastAsia="Times New Roman" w:hAnsi="Times New Roman" w:cs="Times New Roman"/>
          <w:sz w:val="27"/>
          <w:szCs w:val="27"/>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26CF6B17" w14:textId="77777777" w:rsidR="00522A54" w:rsidRPr="00015D25" w:rsidRDefault="00522A54" w:rsidP="00522A54">
      <w:pPr>
        <w:spacing w:before="0" w:after="0"/>
        <w:ind w:firstLine="709"/>
        <w:jc w:val="both"/>
        <w:rPr>
          <w:rFonts w:ascii="Times New Roman" w:eastAsia="Times New Roman" w:hAnsi="Times New Roman" w:cs="Times New Roman"/>
          <w:sz w:val="27"/>
          <w:szCs w:val="27"/>
        </w:rPr>
      </w:pPr>
      <w:r w:rsidRPr="00015D25">
        <w:rPr>
          <w:rFonts w:ascii="Times New Roman" w:eastAsia="Times New Roman" w:hAnsi="Times New Roman" w:cs="Times New Roman"/>
          <w:b/>
          <w:i/>
          <w:sz w:val="27"/>
          <w:szCs w:val="27"/>
        </w:rPr>
        <w:t xml:space="preserve">16,5 </w:t>
      </w:r>
      <w:r w:rsidRPr="00015D25">
        <w:rPr>
          <w:rFonts w:ascii="Times New Roman" w:eastAsia="Times New Roman" w:hAnsi="Times New Roman" w:cs="Times New Roman"/>
          <w:sz w:val="27"/>
          <w:szCs w:val="27"/>
        </w:rPr>
        <w:t>– число, установленное в соответствии с НК РФ;</w:t>
      </w:r>
    </w:p>
    <w:p w14:paraId="18600A5C" w14:textId="462E47DE" w:rsidR="00522A54" w:rsidRPr="00015D25" w:rsidRDefault="00522A54" w:rsidP="00522A54">
      <w:pPr>
        <w:spacing w:before="0" w:after="0"/>
        <w:ind w:firstLine="709"/>
        <w:jc w:val="both"/>
        <w:rPr>
          <w:rFonts w:ascii="Times New Roman" w:eastAsia="Times New Roman" w:hAnsi="Times New Roman" w:cs="Times New Roman"/>
          <w:sz w:val="27"/>
          <w:szCs w:val="27"/>
        </w:rPr>
      </w:pPr>
      <w:r w:rsidRPr="00015D25">
        <w:rPr>
          <w:rFonts w:ascii="Times New Roman" w:eastAsia="Times New Roman" w:hAnsi="Times New Roman" w:cs="Times New Roman"/>
          <w:b/>
          <w:i/>
          <w:sz w:val="27"/>
          <w:szCs w:val="27"/>
          <w:lang w:val="en-US"/>
        </w:rPr>
        <w:lastRenderedPageBreak/>
        <w:t>B</w:t>
      </w:r>
      <w:r w:rsidRPr="00015D25">
        <w:rPr>
          <w:rFonts w:ascii="Times New Roman" w:eastAsia="Times New Roman" w:hAnsi="Times New Roman" w:cs="Times New Roman"/>
          <w:b/>
          <w:i/>
          <w:sz w:val="27"/>
          <w:szCs w:val="27"/>
          <w:vertAlign w:val="subscript"/>
        </w:rPr>
        <w:t xml:space="preserve"> ПИ </w:t>
      </w:r>
      <w:proofErr w:type="spellStart"/>
      <w:r w:rsidRPr="00015D25">
        <w:rPr>
          <w:rFonts w:ascii="Times New Roman" w:eastAsia="Times New Roman" w:hAnsi="Times New Roman" w:cs="Times New Roman"/>
          <w:b/>
          <w:i/>
          <w:sz w:val="27"/>
          <w:szCs w:val="27"/>
          <w:vertAlign w:val="subscript"/>
        </w:rPr>
        <w:t>щеб</w:t>
      </w:r>
      <w:proofErr w:type="spellEnd"/>
      <w:r w:rsidRPr="00015D25">
        <w:rPr>
          <w:rFonts w:ascii="Times New Roman" w:eastAsia="Times New Roman" w:hAnsi="Times New Roman" w:cs="Times New Roman"/>
          <w:b/>
          <w:i/>
          <w:sz w:val="27"/>
          <w:szCs w:val="27"/>
          <w:vertAlign w:val="subscript"/>
        </w:rPr>
        <w:t>. (общ.)</w:t>
      </w:r>
      <w:r w:rsidRPr="00015D25">
        <w:rPr>
          <w:rFonts w:ascii="Times New Roman" w:eastAsia="Times New Roman" w:hAnsi="Times New Roman" w:cs="Times New Roman"/>
          <w:b/>
          <w:i/>
          <w:sz w:val="27"/>
          <w:szCs w:val="27"/>
        </w:rPr>
        <w:t xml:space="preserve"> </w:t>
      </w:r>
      <w:r w:rsidRPr="00015D25">
        <w:rPr>
          <w:rFonts w:ascii="Times New Roman" w:eastAsia="Times New Roman" w:hAnsi="Times New Roman" w:cs="Times New Roman"/>
          <w:sz w:val="27"/>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14:paraId="3243DA5B"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01CA647" w14:textId="77777777" w:rsidR="00FA032D" w:rsidRPr="00522A54"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1623EE1A" w14:textId="77777777" w:rsidR="00FA032D" w:rsidRPr="00522A54"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B721C1B"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63AD2EA5"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14:paraId="7C10C9A2" w14:textId="0B1BC21D" w:rsidR="00FA032D" w:rsidRPr="00522A54" w:rsidRDefault="00FA032D" w:rsidP="00B541A1">
      <w:pPr>
        <w:keepNext/>
        <w:ind w:right="-2"/>
        <w:jc w:val="center"/>
        <w:outlineLvl w:val="2"/>
        <w:rPr>
          <w:rFonts w:ascii="Cambria" w:eastAsia="Times New Roman" w:hAnsi="Cambria" w:cs="Times New Roman"/>
          <w:b/>
          <w:bCs/>
          <w:i/>
          <w:sz w:val="27"/>
          <w:szCs w:val="27"/>
        </w:rPr>
      </w:pPr>
      <w:bookmarkStart w:id="42" w:name="_Toc519259646"/>
      <w:r w:rsidRPr="00522A54">
        <w:rPr>
          <w:rFonts w:ascii="Cambria" w:eastAsia="Times New Roman" w:hAnsi="Cambria" w:cs="Times New Roman"/>
          <w:b/>
          <w:bCs/>
          <w:i/>
          <w:sz w:val="27"/>
          <w:szCs w:val="27"/>
        </w:rPr>
        <w:t>2.1</w:t>
      </w:r>
      <w:r w:rsidR="00277E33" w:rsidRPr="00522A54">
        <w:rPr>
          <w:rFonts w:ascii="Cambria" w:eastAsia="Times New Roman" w:hAnsi="Cambria" w:cs="Times New Roman"/>
          <w:b/>
          <w:bCs/>
          <w:i/>
          <w:sz w:val="27"/>
          <w:szCs w:val="27"/>
        </w:rPr>
        <w:t>1</w:t>
      </w:r>
      <w:r w:rsidRPr="00522A54">
        <w:rPr>
          <w:rFonts w:ascii="Cambria" w:eastAsia="Times New Roman" w:hAnsi="Cambria" w:cs="Times New Roman"/>
          <w:b/>
          <w:bCs/>
          <w:i/>
          <w:sz w:val="27"/>
          <w:szCs w:val="27"/>
        </w:rPr>
        <w:t>.2.</w:t>
      </w:r>
      <w:r w:rsidR="00B541A1" w:rsidRPr="00B541A1">
        <w:rPr>
          <w:rFonts w:ascii="Cambria" w:eastAsia="Times New Roman" w:hAnsi="Cambria" w:cs="Times New Roman"/>
          <w:b/>
          <w:bCs/>
          <w:i/>
          <w:sz w:val="27"/>
          <w:szCs w:val="27"/>
        </w:rPr>
        <w:t xml:space="preserve">  </w:t>
      </w:r>
      <w:r w:rsidRPr="00522A54">
        <w:rPr>
          <w:rFonts w:ascii="Cambria" w:eastAsia="Times New Roman" w:hAnsi="Cambria" w:cs="Times New Roman"/>
          <w:b/>
          <w:bCs/>
          <w:i/>
          <w:sz w:val="27"/>
          <w:szCs w:val="27"/>
        </w:rPr>
        <w:t xml:space="preserve"> </w:t>
      </w:r>
      <w:bookmarkEnd w:id="42"/>
      <w:r w:rsidRPr="00522A54">
        <w:rPr>
          <w:rFonts w:ascii="Cambria" w:eastAsia="Times New Roman" w:hAnsi="Cambria" w:cs="Times New Roman"/>
          <w:b/>
          <w:bCs/>
          <w:i/>
          <w:sz w:val="27"/>
          <w:szCs w:val="27"/>
        </w:rPr>
        <w:t>Налог на добычу прочих полезных ископаемых (за исключен</w:t>
      </w:r>
      <w:r w:rsidR="00B541A1">
        <w:rPr>
          <w:rFonts w:ascii="Cambria" w:eastAsia="Times New Roman" w:hAnsi="Cambria" w:cs="Times New Roman"/>
          <w:b/>
          <w:bCs/>
          <w:i/>
          <w:sz w:val="27"/>
          <w:szCs w:val="27"/>
        </w:rPr>
        <w:t>ием</w:t>
      </w:r>
      <w:r w:rsidR="00B541A1" w:rsidRPr="00B541A1">
        <w:rPr>
          <w:rFonts w:ascii="Cambria" w:eastAsia="Times New Roman" w:hAnsi="Cambria" w:cs="Times New Roman"/>
          <w:b/>
          <w:bCs/>
          <w:i/>
          <w:sz w:val="27"/>
          <w:szCs w:val="27"/>
        </w:rPr>
        <w:t xml:space="preserve"> </w:t>
      </w:r>
      <w:r w:rsidRPr="00522A54">
        <w:rPr>
          <w:rFonts w:ascii="Cambria" w:eastAsia="Times New Roman" w:hAnsi="Cambria" w:cs="Times New Roman"/>
          <w:b/>
          <w:bCs/>
          <w:i/>
          <w:sz w:val="27"/>
          <w:szCs w:val="27"/>
        </w:rPr>
        <w:t>полезных иско</w:t>
      </w:r>
      <w:r w:rsidR="00B541A1">
        <w:rPr>
          <w:rFonts w:ascii="Cambria" w:eastAsia="Times New Roman" w:hAnsi="Cambria" w:cs="Times New Roman"/>
          <w:b/>
          <w:bCs/>
          <w:i/>
          <w:sz w:val="27"/>
          <w:szCs w:val="27"/>
        </w:rPr>
        <w:t>паемых, в отношении которых при</w:t>
      </w:r>
      <w:r w:rsidR="00B541A1" w:rsidRPr="00B541A1">
        <w:rPr>
          <w:rFonts w:ascii="Cambria" w:eastAsia="Times New Roman" w:hAnsi="Cambria" w:cs="Times New Roman"/>
          <w:b/>
          <w:bCs/>
          <w:i/>
          <w:sz w:val="27"/>
          <w:szCs w:val="27"/>
        </w:rPr>
        <w:t xml:space="preserve"> </w:t>
      </w:r>
      <w:r w:rsidRPr="00522A54">
        <w:rPr>
          <w:rFonts w:ascii="Cambria" w:eastAsia="Times New Roman" w:hAnsi="Cambria" w:cs="Times New Roman"/>
          <w:b/>
          <w:bCs/>
          <w:i/>
          <w:sz w:val="27"/>
          <w:szCs w:val="27"/>
        </w:rPr>
        <w:t>налогообложении установлен рентный коэффициент, отличный от 1, полезных ископаемых в виде природных алмазов</w:t>
      </w:r>
      <w:r w:rsidR="005A02C7" w:rsidRPr="00522A54">
        <w:rPr>
          <w:rFonts w:ascii="Cambria" w:eastAsia="Times New Roman" w:hAnsi="Cambria" w:cs="Times New Roman"/>
          <w:b/>
          <w:bCs/>
          <w:i/>
          <w:sz w:val="27"/>
          <w:szCs w:val="27"/>
        </w:rPr>
        <w:t>,</w:t>
      </w:r>
      <w:r w:rsidR="005A02C7" w:rsidRPr="00522A54">
        <w:rPr>
          <w:rFonts w:ascii="Times New Roman" w:hAnsi="Times New Roman"/>
          <w:i/>
          <w:sz w:val="27"/>
          <w:szCs w:val="27"/>
        </w:rPr>
        <w:t xml:space="preserve"> </w:t>
      </w:r>
      <w:r w:rsidR="00B541A1">
        <w:rPr>
          <w:rFonts w:ascii="Cambria" w:eastAsia="Times New Roman" w:hAnsi="Cambria" w:cs="Times New Roman"/>
          <w:b/>
          <w:bCs/>
          <w:i/>
          <w:sz w:val="27"/>
          <w:szCs w:val="27"/>
        </w:rPr>
        <w:t xml:space="preserve">угля, в </w:t>
      </w:r>
      <w:proofErr w:type="spellStart"/>
      <w:r w:rsidR="00B541A1">
        <w:rPr>
          <w:rFonts w:ascii="Cambria" w:eastAsia="Times New Roman" w:hAnsi="Cambria" w:cs="Times New Roman"/>
          <w:b/>
          <w:bCs/>
          <w:i/>
          <w:sz w:val="27"/>
          <w:szCs w:val="27"/>
        </w:rPr>
        <w:t>том</w:t>
      </w:r>
      <w:r w:rsidR="005A02C7" w:rsidRPr="00522A54">
        <w:rPr>
          <w:rFonts w:ascii="Cambria" w:eastAsia="Times New Roman" w:hAnsi="Cambria" w:cs="Times New Roman"/>
          <w:b/>
          <w:bCs/>
          <w:i/>
          <w:sz w:val="27"/>
          <w:szCs w:val="27"/>
        </w:rPr>
        <w:t>числе</w:t>
      </w:r>
      <w:proofErr w:type="spellEnd"/>
      <w:r w:rsidR="005A02C7" w:rsidRPr="00522A54">
        <w:rPr>
          <w:rFonts w:ascii="Cambria" w:eastAsia="Times New Roman" w:hAnsi="Cambria" w:cs="Times New Roman"/>
          <w:b/>
          <w:bCs/>
          <w:i/>
          <w:sz w:val="27"/>
          <w:szCs w:val="27"/>
        </w:rPr>
        <w:t xml:space="preserve">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5A02C7" w:rsidRPr="00522A54">
        <w:rPr>
          <w:rFonts w:ascii="Cambria" w:eastAsia="Times New Roman" w:hAnsi="Cambria" w:cs="Times New Roman"/>
          <w:b/>
          <w:bCs/>
          <w:i/>
          <w:sz w:val="27"/>
          <w:szCs w:val="27"/>
        </w:rPr>
        <w:br/>
      </w:r>
      <w:r w:rsidRPr="00522A54">
        <w:rPr>
          <w:rFonts w:ascii="Cambria" w:eastAsia="Times New Roman" w:hAnsi="Cambria" w:cs="Times New Roman"/>
          <w:b/>
          <w:bCs/>
          <w:i/>
          <w:sz w:val="27"/>
          <w:szCs w:val="27"/>
        </w:rPr>
        <w:t>182 1 07 01030 01 0000 110</w:t>
      </w:r>
    </w:p>
    <w:p w14:paraId="2B145619" w14:textId="77777777" w:rsidR="005A02C7" w:rsidRPr="00522A54" w:rsidRDefault="00FA032D" w:rsidP="005A02C7">
      <w:pPr>
        <w:spacing w:after="0"/>
        <w:ind w:firstLine="709"/>
        <w:jc w:val="both"/>
        <w:rPr>
          <w:rFonts w:ascii="Times New Roman" w:hAnsi="Times New Roman"/>
          <w:sz w:val="27"/>
          <w:szCs w:val="27"/>
        </w:rPr>
      </w:pPr>
      <w:r w:rsidRPr="00522A54">
        <w:rPr>
          <w:rFonts w:ascii="Times New Roman" w:eastAsia="Times New Roman" w:hAnsi="Times New Roman" w:cs="Times New Roman"/>
          <w:sz w:val="28"/>
          <w:szCs w:val="28"/>
        </w:rPr>
        <w:t xml:space="preserve">В прогнозе поступлений </w:t>
      </w:r>
      <w:r w:rsidR="00B40175" w:rsidRPr="00522A54">
        <w:rPr>
          <w:rFonts w:ascii="Times New Roman" w:eastAsia="Times New Roman" w:hAnsi="Times New Roman" w:cs="Times New Roman"/>
          <w:sz w:val="28"/>
          <w:szCs w:val="28"/>
        </w:rPr>
        <w:t xml:space="preserve">налога </w:t>
      </w:r>
      <w:r w:rsidRPr="00522A54">
        <w:rPr>
          <w:rFonts w:ascii="Times New Roman" w:eastAsia="Times New Roman" w:hAnsi="Times New Roman" w:cs="Times New Roman"/>
          <w:sz w:val="28"/>
          <w:szCs w:val="28"/>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A02C7" w:rsidRPr="00522A54">
        <w:rPr>
          <w:rFonts w:ascii="Times New Roman" w:eastAsia="Times New Roman" w:hAnsi="Times New Roman" w:cs="Times New Roman"/>
          <w:sz w:val="28"/>
          <w:szCs w:val="28"/>
        </w:rPr>
        <w:t xml:space="preserve">, </w:t>
      </w:r>
      <w:r w:rsidR="005A02C7" w:rsidRPr="00522A54">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14:paraId="4637B581" w14:textId="3402C463"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w:t>
      </w:r>
      <w:r w:rsidR="00A84C37" w:rsidRPr="00522A54">
        <w:rPr>
          <w:rFonts w:ascii="Times New Roman" w:eastAsia="Times New Roman" w:hAnsi="Times New Roman" w:cs="Times New Roman"/>
          <w:sz w:val="28"/>
          <w:szCs w:val="28"/>
        </w:rPr>
        <w:t>л</w:t>
      </w:r>
      <w:r w:rsidR="004C76E8" w:rsidRPr="00522A54">
        <w:rPr>
          <w:rFonts w:ascii="Times New Roman" w:eastAsia="Times New Roman" w:hAnsi="Times New Roman" w:cs="Times New Roman"/>
          <w:sz w:val="28"/>
          <w:szCs w:val="28"/>
        </w:rPr>
        <w:t>лара США по отношению к рублю).</w:t>
      </w:r>
    </w:p>
    <w:p w14:paraId="623AE715"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14:paraId="08C00CF0"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ABD13C6"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52AC82CC"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Расчёт прогнозного объёма поступлений</w:t>
      </w:r>
      <w:r w:rsidR="00DA028E" w:rsidRPr="00522A54">
        <w:rPr>
          <w:rFonts w:ascii="Times New Roman" w:eastAsia="Times New Roman" w:hAnsi="Times New Roman" w:cs="Times New Roman"/>
          <w:sz w:val="28"/>
          <w:szCs w:val="28"/>
        </w:rPr>
        <w:t xml:space="preserve"> налога</w:t>
      </w:r>
      <w:r w:rsidRPr="00522A54">
        <w:rPr>
          <w:rFonts w:ascii="Times New Roman" w:eastAsia="Times New Roman" w:hAnsi="Times New Roman" w:cs="Times New Roman"/>
          <w:sz w:val="28"/>
          <w:szCs w:val="28"/>
        </w:rPr>
        <w:t xml:space="preserve">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A02C7" w:rsidRPr="00522A54">
        <w:rPr>
          <w:rFonts w:ascii="Times New Roman" w:eastAsia="Times New Roman" w:hAnsi="Times New Roman" w:cs="Times New Roman"/>
          <w:sz w:val="28"/>
          <w:szCs w:val="28"/>
        </w:rPr>
        <w:t xml:space="preserve">, </w:t>
      </w:r>
      <w:r w:rsidR="005A02C7" w:rsidRPr="00522A54">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522A54">
        <w:rPr>
          <w:rFonts w:ascii="Times New Roman" w:eastAsia="Times New Roman" w:hAnsi="Times New Roman" w:cs="Times New Roman"/>
          <w:sz w:val="28"/>
          <w:szCs w:val="28"/>
        </w:rPr>
        <w:t xml:space="preserve">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3F22AD38" w14:textId="72A5112F"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A84C37" w:rsidRPr="00522A54">
        <w:rPr>
          <w:rFonts w:ascii="Times New Roman" w:eastAsia="Times New Roman" w:hAnsi="Times New Roman" w:cs="Times New Roman"/>
          <w:sz w:val="28"/>
          <w:szCs w:val="28"/>
        </w:rPr>
        <w:t xml:space="preserve">, </w:t>
      </w:r>
      <w:r w:rsidR="00A84C37" w:rsidRPr="00522A54">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522A54">
        <w:rPr>
          <w:rFonts w:ascii="Times New Roman" w:eastAsia="Times New Roman" w:hAnsi="Times New Roman" w:cs="Times New Roman"/>
          <w:sz w:val="28"/>
          <w:szCs w:val="28"/>
        </w:rPr>
        <w:t xml:space="preserve">) (НДПИ </w:t>
      </w:r>
      <w:r w:rsidRPr="00522A54">
        <w:rPr>
          <w:rFonts w:ascii="Times New Roman" w:eastAsia="Times New Roman" w:hAnsi="Times New Roman" w:cs="Times New Roman"/>
          <w:sz w:val="28"/>
          <w:szCs w:val="28"/>
          <w:vertAlign w:val="subscript"/>
        </w:rPr>
        <w:t>проч. ПИ</w:t>
      </w:r>
      <w:r w:rsidRPr="00522A54">
        <w:rPr>
          <w:rFonts w:ascii="Times New Roman" w:eastAsia="Times New Roman" w:hAnsi="Times New Roman" w:cs="Times New Roman"/>
          <w:sz w:val="28"/>
          <w:szCs w:val="28"/>
        </w:rPr>
        <w:t>) определяется исходя из следующего алгоритма расчёта:</w:t>
      </w:r>
    </w:p>
    <w:p w14:paraId="305C0068" w14:textId="77777777" w:rsidR="00FA032D" w:rsidRPr="00522A54" w:rsidRDefault="00FA032D" w:rsidP="00FA032D">
      <w:pPr>
        <w:spacing w:after="0"/>
        <w:ind w:firstLine="709"/>
        <w:jc w:val="both"/>
        <w:rPr>
          <w:rFonts w:ascii="Times New Roman" w:eastAsia="Times New Roman" w:hAnsi="Times New Roman" w:cs="Times New Roman"/>
          <w:b/>
          <w:sz w:val="28"/>
          <w:szCs w:val="28"/>
        </w:rPr>
      </w:pPr>
      <w:proofErr w:type="gramStart"/>
      <w:r w:rsidRPr="00522A54">
        <w:rPr>
          <w:rFonts w:ascii="Times New Roman" w:eastAsia="Times New Roman" w:hAnsi="Times New Roman" w:cs="Times New Roman"/>
          <w:b/>
          <w:sz w:val="28"/>
          <w:szCs w:val="28"/>
        </w:rPr>
        <w:t xml:space="preserve">НДПИ </w:t>
      </w:r>
      <w:r w:rsidRPr="00522A54">
        <w:rPr>
          <w:rFonts w:ascii="Times New Roman" w:eastAsia="Times New Roman" w:hAnsi="Times New Roman" w:cs="Times New Roman"/>
          <w:b/>
          <w:sz w:val="28"/>
          <w:szCs w:val="28"/>
          <w:vertAlign w:val="subscript"/>
        </w:rPr>
        <w:t>проч. ПИ</w:t>
      </w:r>
      <w:r w:rsidRPr="00522A54">
        <w:rPr>
          <w:rFonts w:ascii="Times New Roman" w:eastAsia="Times New Roman" w:hAnsi="Times New Roman" w:cs="Times New Roman"/>
          <w:b/>
          <w:sz w:val="28"/>
          <w:szCs w:val="28"/>
        </w:rPr>
        <w:t xml:space="preserve"> = ((Ʃ(U </w:t>
      </w:r>
      <w:r w:rsidRPr="00522A54">
        <w:rPr>
          <w:rFonts w:ascii="Times New Roman" w:eastAsia="Times New Roman" w:hAnsi="Times New Roman" w:cs="Times New Roman"/>
          <w:b/>
          <w:sz w:val="28"/>
          <w:szCs w:val="28"/>
          <w:vertAlign w:val="subscript"/>
        </w:rPr>
        <w:t>проч. ПИ</w:t>
      </w:r>
      <w:r w:rsidRPr="00522A54">
        <w:rPr>
          <w:rFonts w:ascii="Times New Roman" w:eastAsia="Times New Roman" w:hAnsi="Times New Roman" w:cs="Times New Roman"/>
          <w:b/>
          <w:sz w:val="28"/>
          <w:szCs w:val="28"/>
        </w:rPr>
        <w:t xml:space="preserve"> × S (</w:t>
      </w:r>
      <w:r w:rsidRPr="00522A54">
        <w:rPr>
          <w:rFonts w:ascii="Times New Roman" w:eastAsia="Times New Roman" w:hAnsi="Times New Roman" w:cs="Times New Roman"/>
          <w:b/>
          <w:sz w:val="28"/>
          <w:szCs w:val="28"/>
          <w:vertAlign w:val="subscript"/>
        </w:rPr>
        <w:t>или</w:t>
      </w:r>
      <w:r w:rsidRPr="00522A54">
        <w:rPr>
          <w:rFonts w:ascii="Times New Roman" w:eastAsia="Times New Roman" w:hAnsi="Times New Roman" w:cs="Times New Roman"/>
          <w:b/>
          <w:sz w:val="28"/>
          <w:szCs w:val="28"/>
        </w:rPr>
        <w:t xml:space="preserve"> S </w:t>
      </w:r>
      <w:r w:rsidRPr="00522A54">
        <w:rPr>
          <w:rFonts w:ascii="Times New Roman" w:eastAsia="Times New Roman" w:hAnsi="Times New Roman" w:cs="Times New Roman"/>
          <w:b/>
          <w:sz w:val="28"/>
          <w:szCs w:val="28"/>
          <w:vertAlign w:val="subscript"/>
        </w:rPr>
        <w:t>расчет.</w:t>
      </w:r>
      <w:r w:rsidRPr="00522A54">
        <w:rPr>
          <w:rFonts w:ascii="Times New Roman" w:eastAsia="Times New Roman" w:hAnsi="Times New Roman" w:cs="Times New Roman"/>
          <w:b/>
          <w:sz w:val="28"/>
          <w:szCs w:val="28"/>
        </w:rPr>
        <w:t>))</w:t>
      </w:r>
      <w:proofErr w:type="gramEnd"/>
      <w:r w:rsidRPr="00522A54">
        <w:rPr>
          <w:rFonts w:ascii="Times New Roman" w:eastAsia="Times New Roman" w:hAnsi="Times New Roman" w:cs="Times New Roman"/>
          <w:b/>
          <w:sz w:val="28"/>
          <w:szCs w:val="28"/>
        </w:rPr>
        <w:t xml:space="preserve"> (+-) P) × K соб. (+-) F,</w:t>
      </w:r>
    </w:p>
    <w:p w14:paraId="54885F0F"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где,</w:t>
      </w:r>
    </w:p>
    <w:p w14:paraId="0EB3B505"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b/>
          <w:sz w:val="28"/>
          <w:szCs w:val="28"/>
        </w:rPr>
        <w:t xml:space="preserve">U </w:t>
      </w:r>
      <w:r w:rsidRPr="00522A54">
        <w:rPr>
          <w:rFonts w:ascii="Times New Roman" w:eastAsia="Times New Roman" w:hAnsi="Times New Roman" w:cs="Times New Roman"/>
          <w:b/>
          <w:sz w:val="28"/>
          <w:szCs w:val="28"/>
          <w:vertAlign w:val="subscript"/>
        </w:rPr>
        <w:t>проч. ПИ</w:t>
      </w:r>
      <w:r w:rsidRPr="00522A54">
        <w:rPr>
          <w:rFonts w:ascii="Times New Roman" w:eastAsia="Times New Roman" w:hAnsi="Times New Roman" w:cs="Times New Roman"/>
          <w:sz w:val="28"/>
          <w:szCs w:val="28"/>
        </w:rPr>
        <w:t xml:space="preserve"> –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A02C7" w:rsidRPr="00522A54">
        <w:rPr>
          <w:rFonts w:ascii="Times New Roman" w:eastAsia="Times New Roman" w:hAnsi="Times New Roman" w:cs="Times New Roman"/>
          <w:sz w:val="28"/>
          <w:szCs w:val="28"/>
        </w:rPr>
        <w:t xml:space="preserve">, </w:t>
      </w:r>
      <w:r w:rsidR="005A02C7" w:rsidRPr="00522A54">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522A54">
        <w:rPr>
          <w:rFonts w:ascii="Times New Roman" w:eastAsia="Times New Roman" w:hAnsi="Times New Roman" w:cs="Times New Roman"/>
          <w:sz w:val="28"/>
          <w:szCs w:val="28"/>
        </w:rPr>
        <w:t>) по видам полезных ископаемых, млн. рублей;</w:t>
      </w:r>
    </w:p>
    <w:p w14:paraId="1F3429E1" w14:textId="77777777" w:rsidR="00FA032D" w:rsidRPr="00522A54"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b/>
          <w:sz w:val="28"/>
          <w:szCs w:val="28"/>
        </w:rPr>
        <w:t>S</w:t>
      </w:r>
      <w:r w:rsidRPr="00522A54">
        <w:rPr>
          <w:rFonts w:ascii="Times New Roman" w:eastAsia="Times New Roman" w:hAnsi="Times New Roman" w:cs="Times New Roman"/>
          <w:sz w:val="28"/>
          <w:szCs w:val="28"/>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A02C7" w:rsidRPr="00522A54">
        <w:rPr>
          <w:rFonts w:ascii="Times New Roman" w:eastAsia="Times New Roman" w:hAnsi="Times New Roman" w:cs="Times New Roman"/>
          <w:sz w:val="28"/>
          <w:szCs w:val="28"/>
        </w:rPr>
        <w:t xml:space="preserve">, </w:t>
      </w:r>
      <w:r w:rsidR="005A02C7" w:rsidRPr="00522A54">
        <w:rPr>
          <w:rFonts w:ascii="Times New Roman" w:hAnsi="Times New Roman"/>
          <w:sz w:val="27"/>
          <w:szCs w:val="27"/>
        </w:rPr>
        <w:t xml:space="preserve">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w:t>
      </w:r>
      <w:r w:rsidR="005A02C7" w:rsidRPr="00522A54">
        <w:rPr>
          <w:rFonts w:ascii="Times New Roman" w:hAnsi="Times New Roman"/>
          <w:sz w:val="27"/>
          <w:szCs w:val="27"/>
        </w:rPr>
        <w:lastRenderedPageBreak/>
        <w:t>компонент в руде</w:t>
      </w:r>
      <w:r w:rsidRPr="00522A54">
        <w:rPr>
          <w:rFonts w:ascii="Times New Roman" w:eastAsia="Times New Roman" w:hAnsi="Times New Roman" w:cs="Times New Roman"/>
          <w:sz w:val="28"/>
          <w:szCs w:val="28"/>
        </w:rPr>
        <w:t>) по видам полезных ископаемых, установленная в соответствии с НК РФ, %;</w:t>
      </w:r>
    </w:p>
    <w:p w14:paraId="2F3764E5" w14:textId="77777777" w:rsidR="00FA032D" w:rsidRPr="00522A54" w:rsidRDefault="00FA032D" w:rsidP="00FA032D">
      <w:pPr>
        <w:spacing w:after="0"/>
        <w:ind w:firstLine="709"/>
        <w:jc w:val="both"/>
        <w:rPr>
          <w:rFonts w:ascii="Times New Roman" w:eastAsia="Times New Roman" w:hAnsi="Times New Roman" w:cs="Times New Roman"/>
          <w:sz w:val="28"/>
          <w:szCs w:val="28"/>
        </w:rPr>
      </w:pPr>
      <w:proofErr w:type="spellStart"/>
      <w:r w:rsidRPr="00522A54">
        <w:rPr>
          <w:rFonts w:ascii="Times New Roman" w:eastAsia="Times New Roman" w:hAnsi="Times New Roman" w:cs="Times New Roman"/>
          <w:b/>
          <w:sz w:val="28"/>
          <w:szCs w:val="28"/>
        </w:rPr>
        <w:t>S</w:t>
      </w:r>
      <w:r w:rsidRPr="00522A54">
        <w:rPr>
          <w:rFonts w:ascii="Times New Roman" w:eastAsia="Times New Roman" w:hAnsi="Times New Roman" w:cs="Times New Roman"/>
          <w:b/>
          <w:sz w:val="28"/>
          <w:szCs w:val="28"/>
          <w:vertAlign w:val="subscript"/>
        </w:rPr>
        <w:t>расчет</w:t>
      </w:r>
      <w:proofErr w:type="spellEnd"/>
      <w:r w:rsidRPr="00522A54">
        <w:rPr>
          <w:rFonts w:ascii="Times New Roman" w:eastAsia="Times New Roman" w:hAnsi="Times New Roman" w:cs="Times New Roman"/>
          <w:b/>
          <w:sz w:val="28"/>
          <w:szCs w:val="28"/>
          <w:vertAlign w:val="subscript"/>
        </w:rPr>
        <w:t>.</w:t>
      </w:r>
      <w:r w:rsidRPr="00522A54">
        <w:rPr>
          <w:rFonts w:ascii="Times New Roman" w:eastAsia="Times New Roman" w:hAnsi="Times New Roman" w:cs="Times New Roman"/>
          <w:sz w:val="28"/>
          <w:szCs w:val="28"/>
        </w:rPr>
        <w:t xml:space="preserve"> – расчётная ставка налога, сложившаяся за предыдущие периоды, по видам полезных ископаемых, %;</w:t>
      </w:r>
    </w:p>
    <w:p w14:paraId="7B267BF5" w14:textId="77777777" w:rsidR="00FA032D" w:rsidRPr="00806C75" w:rsidRDefault="00FA032D" w:rsidP="00FA032D">
      <w:pPr>
        <w:spacing w:after="0"/>
        <w:ind w:firstLine="709"/>
        <w:jc w:val="both"/>
        <w:rPr>
          <w:rFonts w:ascii="Times New Roman" w:eastAsia="Times New Roman" w:hAnsi="Times New Roman" w:cs="Times New Roman"/>
          <w:sz w:val="28"/>
          <w:szCs w:val="28"/>
        </w:rPr>
      </w:pPr>
      <w:r w:rsidRPr="00522A54">
        <w:rPr>
          <w:rFonts w:ascii="Times New Roman" w:eastAsia="Times New Roman" w:hAnsi="Times New Roman" w:cs="Times New Roman"/>
          <w:sz w:val="28"/>
          <w:szCs w:val="28"/>
        </w:rPr>
        <w:t>Расчетная ставка налога (</w:t>
      </w:r>
      <w:proofErr w:type="spellStart"/>
      <w:r w:rsidRPr="00522A54">
        <w:rPr>
          <w:rFonts w:ascii="Times New Roman" w:eastAsia="Times New Roman" w:hAnsi="Times New Roman" w:cs="Times New Roman"/>
          <w:b/>
          <w:sz w:val="28"/>
          <w:szCs w:val="28"/>
        </w:rPr>
        <w:t>S</w:t>
      </w:r>
      <w:r w:rsidRPr="00522A54">
        <w:rPr>
          <w:rFonts w:ascii="Times New Roman" w:eastAsia="Times New Roman" w:hAnsi="Times New Roman" w:cs="Times New Roman"/>
          <w:b/>
          <w:sz w:val="28"/>
          <w:szCs w:val="28"/>
          <w:vertAlign w:val="subscript"/>
        </w:rPr>
        <w:t>расчет</w:t>
      </w:r>
      <w:proofErr w:type="spellEnd"/>
      <w:r w:rsidRPr="00522A54">
        <w:rPr>
          <w:rFonts w:ascii="Times New Roman" w:eastAsia="Times New Roman" w:hAnsi="Times New Roman" w:cs="Times New Roman"/>
          <w:sz w:val="28"/>
          <w:szCs w:val="28"/>
          <w:vertAlign w:val="subscript"/>
        </w:rPr>
        <w:t>.</w:t>
      </w:r>
      <w:r w:rsidRPr="00522A54">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7B078B5B" w14:textId="4BD46A06" w:rsidR="00374CE8" w:rsidRPr="00015D25" w:rsidRDefault="00374CE8" w:rsidP="00374CE8">
      <w:pPr>
        <w:spacing w:after="0"/>
        <w:ind w:firstLine="709"/>
        <w:jc w:val="both"/>
        <w:rPr>
          <w:rFonts w:ascii="Times New Roman" w:hAnsi="Times New Roman"/>
          <w:sz w:val="27"/>
          <w:szCs w:val="27"/>
        </w:rPr>
      </w:pPr>
      <w:r w:rsidRPr="00015D25">
        <w:rPr>
          <w:rFonts w:ascii="Times New Roman" w:hAnsi="Times New Roman"/>
          <w:b/>
          <w:sz w:val="27"/>
          <w:szCs w:val="27"/>
        </w:rPr>
        <w:t xml:space="preserve">НДПИ </w:t>
      </w:r>
      <w:r w:rsidRPr="00015D25">
        <w:rPr>
          <w:rFonts w:ascii="Times New Roman" w:hAnsi="Times New Roman"/>
          <w:b/>
          <w:sz w:val="27"/>
          <w:szCs w:val="27"/>
          <w:vertAlign w:val="subscript"/>
        </w:rPr>
        <w:t>проч. ПИ (</w:t>
      </w:r>
      <w:proofErr w:type="spellStart"/>
      <w:r w:rsidRPr="00015D25">
        <w:rPr>
          <w:rFonts w:ascii="Times New Roman" w:hAnsi="Times New Roman"/>
          <w:b/>
          <w:sz w:val="27"/>
          <w:szCs w:val="27"/>
          <w:vertAlign w:val="subscript"/>
        </w:rPr>
        <w:t>щеб</w:t>
      </w:r>
      <w:proofErr w:type="spellEnd"/>
      <w:r w:rsidRPr="00015D25">
        <w:rPr>
          <w:rFonts w:ascii="Times New Roman" w:hAnsi="Times New Roman"/>
          <w:b/>
          <w:sz w:val="27"/>
          <w:szCs w:val="27"/>
          <w:vertAlign w:val="subscript"/>
        </w:rPr>
        <w:t>.)</w:t>
      </w:r>
      <w:r w:rsidRPr="00015D25">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14:paraId="0E6E4CE2" w14:textId="77777777" w:rsidR="00FA032D" w:rsidRPr="00374CE8"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b/>
          <w:i/>
          <w:sz w:val="28"/>
          <w:szCs w:val="28"/>
        </w:rPr>
        <w:t>P</w:t>
      </w:r>
      <w:r w:rsidRPr="00374CE8">
        <w:rPr>
          <w:rFonts w:ascii="Times New Roman" w:eastAsia="Times New Roman" w:hAnsi="Times New Roman" w:cs="Times New Roman"/>
          <w:sz w:val="28"/>
          <w:szCs w:val="28"/>
        </w:rPr>
        <w:t xml:space="preserve"> – переходящие платежи, тыс. рублей;</w:t>
      </w:r>
    </w:p>
    <w:p w14:paraId="38883CB7" w14:textId="77777777" w:rsidR="00FA032D" w:rsidRPr="00374CE8"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b/>
          <w:i/>
          <w:sz w:val="28"/>
          <w:szCs w:val="28"/>
        </w:rPr>
        <w:t xml:space="preserve">K </w:t>
      </w:r>
      <w:r w:rsidRPr="00374CE8">
        <w:rPr>
          <w:rFonts w:ascii="Times New Roman" w:eastAsia="Times New Roman" w:hAnsi="Times New Roman" w:cs="Times New Roman"/>
          <w:b/>
          <w:i/>
          <w:sz w:val="28"/>
          <w:szCs w:val="28"/>
          <w:vertAlign w:val="subscript"/>
        </w:rPr>
        <w:t>соб</w:t>
      </w:r>
      <w:r w:rsidRPr="00374CE8">
        <w:rPr>
          <w:rFonts w:ascii="Times New Roman" w:eastAsia="Times New Roman" w:hAnsi="Times New Roman" w:cs="Times New Roman"/>
          <w:sz w:val="28"/>
          <w:szCs w:val="28"/>
          <w:vertAlign w:val="subscript"/>
        </w:rPr>
        <w:t>.</w:t>
      </w:r>
      <w:r w:rsidRPr="00374CE8">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D8DFE50" w14:textId="77777777" w:rsidR="00FA032D" w:rsidRPr="00374CE8"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B6227FE" w14:textId="77777777" w:rsidR="00FA032D" w:rsidRPr="00374CE8" w:rsidRDefault="00FA032D" w:rsidP="00FA032D">
      <w:pPr>
        <w:spacing w:after="0"/>
        <w:ind w:firstLine="709"/>
        <w:jc w:val="both"/>
        <w:rPr>
          <w:rFonts w:ascii="Times New Roman" w:eastAsia="Times New Roman" w:hAnsi="Times New Roman" w:cs="Times New Roman"/>
          <w:sz w:val="28"/>
          <w:szCs w:val="28"/>
          <w:highlight w:val="yellow"/>
        </w:rPr>
      </w:pPr>
      <w:r w:rsidRPr="00374CE8">
        <w:rPr>
          <w:rFonts w:ascii="Times New Roman" w:eastAsia="Times New Roman" w:hAnsi="Times New Roman" w:cs="Times New Roman"/>
          <w:b/>
          <w:i/>
          <w:sz w:val="28"/>
          <w:szCs w:val="28"/>
        </w:rPr>
        <w:t>F</w:t>
      </w:r>
      <w:r w:rsidRPr="00374CE8">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FA50872" w14:textId="1099B235" w:rsidR="00FA032D" w:rsidRPr="00374CE8"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sz w:val="28"/>
          <w:szCs w:val="28"/>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A84C37" w:rsidRPr="00374CE8">
        <w:rPr>
          <w:rFonts w:ascii="Times New Roman" w:eastAsia="Times New Roman" w:hAnsi="Times New Roman" w:cs="Times New Roman"/>
          <w:sz w:val="28"/>
          <w:szCs w:val="28"/>
        </w:rPr>
        <w:t xml:space="preserve">, </w:t>
      </w:r>
      <w:r w:rsidR="00A84C37" w:rsidRPr="00374CE8">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374CE8">
        <w:rPr>
          <w:rFonts w:ascii="Times New Roman" w:eastAsia="Times New Roman" w:hAnsi="Times New Roman" w:cs="Times New Roman"/>
          <w:sz w:val="28"/>
          <w:szCs w:val="28"/>
        </w:rPr>
        <w:t>) (</w:t>
      </w:r>
      <w:r w:rsidRPr="00374CE8">
        <w:rPr>
          <w:rFonts w:ascii="Times New Roman" w:eastAsia="Times New Roman" w:hAnsi="Times New Roman" w:cs="Times New Roman"/>
          <w:b/>
          <w:i/>
          <w:sz w:val="28"/>
          <w:szCs w:val="28"/>
        </w:rPr>
        <w:t xml:space="preserve">U </w:t>
      </w:r>
      <w:r w:rsidRPr="00374CE8">
        <w:rPr>
          <w:rFonts w:ascii="Times New Roman" w:eastAsia="Times New Roman" w:hAnsi="Times New Roman" w:cs="Times New Roman"/>
          <w:b/>
          <w:i/>
          <w:sz w:val="28"/>
          <w:szCs w:val="28"/>
          <w:vertAlign w:val="subscript"/>
        </w:rPr>
        <w:t>проч. ПИ</w:t>
      </w:r>
      <w:r w:rsidRPr="00374CE8">
        <w:rPr>
          <w:rFonts w:ascii="Times New Roman" w:eastAsia="Times New Roman" w:hAnsi="Times New Roman" w:cs="Times New Roman"/>
          <w:sz w:val="28"/>
          <w:szCs w:val="28"/>
        </w:rPr>
        <w:t>) по видам полезных ископаемых, определяется по формуле:</w:t>
      </w:r>
    </w:p>
    <w:p w14:paraId="29420111" w14:textId="77777777" w:rsidR="00FA032D" w:rsidRPr="00374CE8" w:rsidRDefault="00FA032D" w:rsidP="00FA032D">
      <w:pPr>
        <w:spacing w:after="0"/>
        <w:ind w:firstLine="709"/>
        <w:jc w:val="both"/>
        <w:rPr>
          <w:rFonts w:ascii="Times New Roman" w:eastAsia="Times New Roman" w:hAnsi="Times New Roman" w:cs="Times New Roman"/>
          <w:b/>
          <w:sz w:val="28"/>
          <w:szCs w:val="28"/>
        </w:rPr>
      </w:pPr>
      <w:r w:rsidRPr="00374CE8">
        <w:rPr>
          <w:rFonts w:ascii="Times New Roman" w:eastAsia="Times New Roman" w:hAnsi="Times New Roman" w:cs="Times New Roman"/>
          <w:b/>
          <w:sz w:val="28"/>
          <w:szCs w:val="28"/>
        </w:rPr>
        <w:t xml:space="preserve">U </w:t>
      </w:r>
      <w:r w:rsidRPr="00374CE8">
        <w:rPr>
          <w:rFonts w:ascii="Times New Roman" w:eastAsia="Times New Roman" w:hAnsi="Times New Roman" w:cs="Times New Roman"/>
          <w:b/>
          <w:sz w:val="28"/>
          <w:szCs w:val="28"/>
          <w:vertAlign w:val="subscript"/>
        </w:rPr>
        <w:t>проч. ПИ</w:t>
      </w:r>
      <w:r w:rsidRPr="00374CE8">
        <w:rPr>
          <w:rFonts w:ascii="Times New Roman" w:eastAsia="Times New Roman" w:hAnsi="Times New Roman" w:cs="Times New Roman"/>
          <w:b/>
          <w:sz w:val="28"/>
          <w:szCs w:val="28"/>
        </w:rPr>
        <w:t xml:space="preserve"> = U </w:t>
      </w:r>
      <w:r w:rsidRPr="00374CE8">
        <w:rPr>
          <w:rFonts w:ascii="Times New Roman" w:eastAsia="Times New Roman" w:hAnsi="Times New Roman" w:cs="Times New Roman"/>
          <w:b/>
          <w:sz w:val="28"/>
          <w:szCs w:val="28"/>
          <w:vertAlign w:val="subscript"/>
        </w:rPr>
        <w:t>проч. ПИ факт</w:t>
      </w:r>
      <w:r w:rsidRPr="00374CE8">
        <w:rPr>
          <w:rFonts w:ascii="Times New Roman" w:eastAsia="Times New Roman" w:hAnsi="Times New Roman" w:cs="Times New Roman"/>
          <w:b/>
          <w:sz w:val="28"/>
          <w:szCs w:val="28"/>
        </w:rPr>
        <w:t xml:space="preserve"> × J </w:t>
      </w:r>
      <w:r w:rsidRPr="00374CE8">
        <w:rPr>
          <w:rFonts w:ascii="Times New Roman" w:eastAsia="Times New Roman" w:hAnsi="Times New Roman" w:cs="Times New Roman"/>
          <w:b/>
          <w:sz w:val="28"/>
          <w:szCs w:val="28"/>
          <w:vertAlign w:val="subscript"/>
        </w:rPr>
        <w:t>проч. ПИ</w:t>
      </w:r>
      <w:r w:rsidRPr="00374CE8">
        <w:rPr>
          <w:rFonts w:ascii="Times New Roman" w:eastAsia="Times New Roman" w:hAnsi="Times New Roman" w:cs="Times New Roman"/>
          <w:b/>
          <w:sz w:val="28"/>
          <w:szCs w:val="28"/>
        </w:rPr>
        <w:t>,</w:t>
      </w:r>
    </w:p>
    <w:p w14:paraId="642FA232" w14:textId="77777777" w:rsidR="00FA032D" w:rsidRPr="00374CE8"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sz w:val="28"/>
          <w:szCs w:val="28"/>
        </w:rPr>
        <w:t>где,</w:t>
      </w:r>
    </w:p>
    <w:p w14:paraId="126E3AC6" w14:textId="2FCF0D54" w:rsidR="00FA032D" w:rsidRPr="00374CE8"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b/>
          <w:i/>
          <w:sz w:val="28"/>
          <w:szCs w:val="28"/>
        </w:rPr>
        <w:t xml:space="preserve">U </w:t>
      </w:r>
      <w:r w:rsidRPr="00374CE8">
        <w:rPr>
          <w:rFonts w:ascii="Times New Roman" w:eastAsia="Times New Roman" w:hAnsi="Times New Roman" w:cs="Times New Roman"/>
          <w:b/>
          <w:i/>
          <w:sz w:val="28"/>
          <w:szCs w:val="28"/>
          <w:vertAlign w:val="subscript"/>
        </w:rPr>
        <w:t>проч. ПИ факт</w:t>
      </w:r>
      <w:r w:rsidRPr="00374CE8">
        <w:rPr>
          <w:rFonts w:ascii="Times New Roman" w:eastAsia="Times New Roman" w:hAnsi="Times New Roman" w:cs="Times New Roman"/>
          <w:b/>
          <w:i/>
          <w:sz w:val="28"/>
          <w:szCs w:val="28"/>
        </w:rPr>
        <w:t xml:space="preserve"> </w:t>
      </w:r>
      <w:r w:rsidRPr="00374CE8">
        <w:rPr>
          <w:rFonts w:ascii="Times New Roman" w:eastAsia="Times New Roman" w:hAnsi="Times New Roman" w:cs="Times New Roman"/>
          <w:sz w:val="28"/>
          <w:szCs w:val="28"/>
        </w:rPr>
        <w:t xml:space="preserve">–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w:t>
      </w:r>
      <w:r w:rsidR="00A84C37" w:rsidRPr="00374CE8">
        <w:rPr>
          <w:rFonts w:ascii="Times New Roman" w:hAnsi="Times New Roman"/>
          <w:sz w:val="28"/>
          <w:szCs w:val="28"/>
        </w:rPr>
        <w:t xml:space="preserve">полезных ископаемых в виде природных алмазов, угля, в том числе коксующегося, железных руд, многокомпонентной комплексной руды, в </w:t>
      </w:r>
      <w:r w:rsidR="00A84C37" w:rsidRPr="00374CE8">
        <w:rPr>
          <w:rFonts w:ascii="Times New Roman" w:hAnsi="Times New Roman"/>
          <w:sz w:val="28"/>
          <w:szCs w:val="28"/>
        </w:rPr>
        <w:lastRenderedPageBreak/>
        <w:t>отношении которой при налогообложении установлен коэффициент, характеризующий стоимость ценных компонент в руде),</w:t>
      </w:r>
      <w:r w:rsidR="00A84C37" w:rsidRPr="00374CE8">
        <w:rPr>
          <w:rFonts w:ascii="Times New Roman" w:eastAsia="Times New Roman" w:hAnsi="Times New Roman" w:cs="Times New Roman"/>
          <w:sz w:val="28"/>
          <w:szCs w:val="28"/>
        </w:rPr>
        <w:t xml:space="preserve"> </w:t>
      </w:r>
      <w:r w:rsidRPr="00374CE8">
        <w:rPr>
          <w:rFonts w:ascii="Times New Roman" w:eastAsia="Times New Roman" w:hAnsi="Times New Roman" w:cs="Times New Roman"/>
          <w:sz w:val="28"/>
          <w:szCs w:val="28"/>
        </w:rPr>
        <w:t>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A02C7" w:rsidRPr="00374CE8">
        <w:rPr>
          <w:rFonts w:ascii="Times New Roman" w:eastAsia="Times New Roman" w:hAnsi="Times New Roman" w:cs="Times New Roman"/>
          <w:sz w:val="28"/>
          <w:szCs w:val="28"/>
        </w:rPr>
        <w:t xml:space="preserve">, </w:t>
      </w:r>
      <w:r w:rsidR="005A02C7" w:rsidRPr="00374CE8">
        <w:rPr>
          <w:rFonts w:ascii="Times New Roman" w:hAnsi="Times New Roman"/>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374CE8">
        <w:rPr>
          <w:rFonts w:ascii="Times New Roman" w:eastAsia="Times New Roman" w:hAnsi="Times New Roman" w:cs="Times New Roman"/>
          <w:sz w:val="28"/>
          <w:szCs w:val="28"/>
        </w:rPr>
        <w:t>) по видам полезных ископаемых согласно данным отчёта по форме № 5-НДПИ, млн. рублей;</w:t>
      </w:r>
    </w:p>
    <w:p w14:paraId="29D172E8" w14:textId="77777777" w:rsidR="00FA032D" w:rsidRPr="00806C75"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b/>
          <w:i/>
          <w:sz w:val="28"/>
          <w:szCs w:val="28"/>
        </w:rPr>
        <w:t xml:space="preserve">J </w:t>
      </w:r>
      <w:r w:rsidRPr="00374CE8">
        <w:rPr>
          <w:rFonts w:ascii="Times New Roman" w:eastAsia="Times New Roman" w:hAnsi="Times New Roman" w:cs="Times New Roman"/>
          <w:b/>
          <w:i/>
          <w:sz w:val="28"/>
          <w:szCs w:val="28"/>
          <w:vertAlign w:val="subscript"/>
        </w:rPr>
        <w:t>проч. ПИ</w:t>
      </w:r>
      <w:r w:rsidRPr="00374CE8">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52EDA702" w14:textId="77777777" w:rsidR="00374CE8" w:rsidRPr="00015D25" w:rsidRDefault="00374CE8" w:rsidP="00374CE8">
      <w:pPr>
        <w:spacing w:after="0"/>
        <w:ind w:firstLine="709"/>
        <w:jc w:val="both"/>
        <w:rPr>
          <w:rFonts w:ascii="Times New Roman" w:hAnsi="Times New Roman"/>
          <w:sz w:val="27"/>
          <w:szCs w:val="27"/>
        </w:rPr>
      </w:pPr>
      <w:r w:rsidRPr="00015D25">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015D25">
        <w:rPr>
          <w:rFonts w:ascii="Times New Roman" w:hAnsi="Times New Roman"/>
          <w:sz w:val="27"/>
          <w:szCs w:val="27"/>
          <w:vertAlign w:val="subscript"/>
        </w:rPr>
        <w:t>БК</w:t>
      </w:r>
      <w:r w:rsidRPr="00015D25">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15D25">
        <w:rPr>
          <w:rFonts w:ascii="Times New Roman" w:hAnsi="Times New Roman"/>
          <w:i/>
          <w:sz w:val="27"/>
          <w:szCs w:val="27"/>
        </w:rPr>
        <w:t>(</w:t>
      </w:r>
      <w:r w:rsidRPr="00015D25">
        <w:rPr>
          <w:rFonts w:ascii="Times New Roman" w:hAnsi="Times New Roman"/>
          <w:b/>
          <w:i/>
          <w:sz w:val="27"/>
          <w:szCs w:val="27"/>
        </w:rPr>
        <w:t xml:space="preserve">НДПИ </w:t>
      </w:r>
      <w:r w:rsidRPr="00015D25">
        <w:rPr>
          <w:rFonts w:ascii="Times New Roman" w:hAnsi="Times New Roman"/>
          <w:b/>
          <w:i/>
          <w:sz w:val="27"/>
          <w:szCs w:val="27"/>
          <w:vertAlign w:val="subscript"/>
        </w:rPr>
        <w:t>проч. ПИ (</w:t>
      </w:r>
      <w:proofErr w:type="spellStart"/>
      <w:r w:rsidRPr="00015D25">
        <w:rPr>
          <w:rFonts w:ascii="Times New Roman" w:hAnsi="Times New Roman"/>
          <w:b/>
          <w:i/>
          <w:sz w:val="27"/>
          <w:szCs w:val="27"/>
          <w:vertAlign w:val="subscript"/>
        </w:rPr>
        <w:t>щеб</w:t>
      </w:r>
      <w:proofErr w:type="spellEnd"/>
      <w:r w:rsidRPr="00015D25">
        <w:rPr>
          <w:rFonts w:ascii="Times New Roman" w:hAnsi="Times New Roman"/>
          <w:b/>
          <w:i/>
          <w:sz w:val="27"/>
          <w:szCs w:val="27"/>
          <w:vertAlign w:val="subscript"/>
        </w:rPr>
        <w:t>.)</w:t>
      </w:r>
      <w:r w:rsidRPr="00015D25">
        <w:rPr>
          <w:rFonts w:ascii="Times New Roman" w:hAnsi="Times New Roman"/>
          <w:i/>
          <w:sz w:val="27"/>
          <w:szCs w:val="27"/>
        </w:rPr>
        <w:t>)</w:t>
      </w:r>
      <w:r w:rsidRPr="00015D25">
        <w:rPr>
          <w:rFonts w:ascii="Times New Roman" w:hAnsi="Times New Roman"/>
          <w:sz w:val="27"/>
          <w:szCs w:val="27"/>
        </w:rPr>
        <w:t xml:space="preserve"> определяется:</w:t>
      </w:r>
    </w:p>
    <w:p w14:paraId="022CD936" w14:textId="77777777" w:rsidR="00374CE8" w:rsidRPr="00015D25" w:rsidRDefault="00374CE8" w:rsidP="00374CE8">
      <w:pPr>
        <w:ind w:firstLine="709"/>
        <w:jc w:val="center"/>
        <w:rPr>
          <w:rFonts w:ascii="Times New Roman" w:hAnsi="Times New Roman"/>
          <w:b/>
          <w:i/>
          <w:sz w:val="27"/>
          <w:szCs w:val="27"/>
        </w:rPr>
      </w:pPr>
      <w:r w:rsidRPr="00015D25">
        <w:rPr>
          <w:rFonts w:ascii="Times New Roman" w:hAnsi="Times New Roman"/>
          <w:b/>
          <w:i/>
          <w:sz w:val="27"/>
          <w:szCs w:val="27"/>
        </w:rPr>
        <w:t xml:space="preserve">НДПИ </w:t>
      </w:r>
      <w:r w:rsidRPr="00015D25">
        <w:rPr>
          <w:rFonts w:ascii="Times New Roman" w:hAnsi="Times New Roman"/>
          <w:b/>
          <w:i/>
          <w:sz w:val="27"/>
          <w:szCs w:val="27"/>
          <w:vertAlign w:val="subscript"/>
        </w:rPr>
        <w:t>проч. ПИ (</w:t>
      </w:r>
      <w:proofErr w:type="spellStart"/>
      <w:r w:rsidRPr="00015D25">
        <w:rPr>
          <w:rFonts w:ascii="Times New Roman" w:hAnsi="Times New Roman"/>
          <w:b/>
          <w:i/>
          <w:sz w:val="27"/>
          <w:szCs w:val="27"/>
          <w:vertAlign w:val="subscript"/>
        </w:rPr>
        <w:t>щеб</w:t>
      </w:r>
      <w:proofErr w:type="spellEnd"/>
      <w:r w:rsidRPr="00015D25">
        <w:rPr>
          <w:rFonts w:ascii="Times New Roman" w:hAnsi="Times New Roman"/>
          <w:b/>
          <w:i/>
          <w:sz w:val="27"/>
          <w:szCs w:val="27"/>
          <w:vertAlign w:val="subscript"/>
        </w:rPr>
        <w:t>.)</w:t>
      </w:r>
      <w:r w:rsidRPr="00015D25">
        <w:rPr>
          <w:rFonts w:ascii="Times New Roman" w:hAnsi="Times New Roman"/>
          <w:b/>
          <w:i/>
          <w:sz w:val="27"/>
          <w:szCs w:val="27"/>
        </w:rPr>
        <w:t xml:space="preserve"> = Ʃ(</w:t>
      </w:r>
      <w:r w:rsidRPr="00015D25">
        <w:rPr>
          <w:rFonts w:ascii="Times New Roman" w:hAnsi="Times New Roman"/>
          <w:b/>
          <w:i/>
          <w:sz w:val="27"/>
          <w:szCs w:val="27"/>
          <w:lang w:val="en-US"/>
        </w:rPr>
        <w:t>V</w:t>
      </w:r>
      <w:r w:rsidRPr="00015D25">
        <w:rPr>
          <w:rFonts w:ascii="Times New Roman" w:hAnsi="Times New Roman"/>
          <w:b/>
          <w:i/>
          <w:sz w:val="27"/>
          <w:szCs w:val="27"/>
        </w:rPr>
        <w:t xml:space="preserve"> </w:t>
      </w:r>
      <w:proofErr w:type="spellStart"/>
      <w:r w:rsidRPr="00015D25">
        <w:rPr>
          <w:rFonts w:ascii="Times New Roman" w:hAnsi="Times New Roman"/>
          <w:b/>
          <w:i/>
          <w:sz w:val="27"/>
          <w:szCs w:val="27"/>
          <w:vertAlign w:val="subscript"/>
        </w:rPr>
        <w:t>щеб</w:t>
      </w:r>
      <w:proofErr w:type="spellEnd"/>
      <w:r w:rsidRPr="00015D25">
        <w:rPr>
          <w:rFonts w:ascii="Times New Roman" w:hAnsi="Times New Roman"/>
          <w:b/>
          <w:i/>
          <w:sz w:val="27"/>
          <w:szCs w:val="27"/>
          <w:vertAlign w:val="subscript"/>
        </w:rPr>
        <w:t>.</w:t>
      </w:r>
      <w:r w:rsidRPr="00015D25">
        <w:rPr>
          <w:rFonts w:ascii="Times New Roman" w:hAnsi="Times New Roman"/>
          <w:b/>
          <w:i/>
          <w:sz w:val="27"/>
          <w:szCs w:val="27"/>
        </w:rPr>
        <w:t xml:space="preserve"> × 16,5) × </w:t>
      </w:r>
      <w:r w:rsidRPr="00015D25">
        <w:rPr>
          <w:rFonts w:ascii="Times New Roman" w:hAnsi="Times New Roman"/>
          <w:b/>
          <w:i/>
          <w:sz w:val="27"/>
          <w:szCs w:val="27"/>
          <w:lang w:val="en-US"/>
        </w:rPr>
        <w:t>B</w:t>
      </w:r>
      <w:r w:rsidRPr="00015D25">
        <w:rPr>
          <w:rFonts w:ascii="Times New Roman" w:hAnsi="Times New Roman"/>
          <w:b/>
          <w:i/>
          <w:sz w:val="27"/>
          <w:szCs w:val="27"/>
          <w:vertAlign w:val="subscript"/>
        </w:rPr>
        <w:t xml:space="preserve"> ПИ </w:t>
      </w:r>
      <w:proofErr w:type="spellStart"/>
      <w:r w:rsidRPr="00015D25">
        <w:rPr>
          <w:rFonts w:ascii="Times New Roman" w:hAnsi="Times New Roman"/>
          <w:b/>
          <w:i/>
          <w:sz w:val="27"/>
          <w:szCs w:val="27"/>
          <w:vertAlign w:val="subscript"/>
        </w:rPr>
        <w:t>щеб</w:t>
      </w:r>
      <w:proofErr w:type="spellEnd"/>
      <w:r w:rsidRPr="00015D25">
        <w:rPr>
          <w:rFonts w:ascii="Times New Roman" w:hAnsi="Times New Roman"/>
          <w:b/>
          <w:i/>
          <w:sz w:val="27"/>
          <w:szCs w:val="27"/>
          <w:vertAlign w:val="subscript"/>
        </w:rPr>
        <w:t>. (</w:t>
      </w:r>
      <w:proofErr w:type="spellStart"/>
      <w:r w:rsidRPr="00015D25">
        <w:rPr>
          <w:rFonts w:ascii="Times New Roman" w:hAnsi="Times New Roman"/>
          <w:b/>
          <w:i/>
          <w:sz w:val="27"/>
          <w:szCs w:val="27"/>
          <w:vertAlign w:val="subscript"/>
        </w:rPr>
        <w:t>проч</w:t>
      </w:r>
      <w:proofErr w:type="gramStart"/>
      <w:r w:rsidRPr="00015D25">
        <w:rPr>
          <w:rFonts w:ascii="Times New Roman" w:hAnsi="Times New Roman"/>
          <w:b/>
          <w:i/>
          <w:sz w:val="27"/>
          <w:szCs w:val="27"/>
          <w:vertAlign w:val="subscript"/>
        </w:rPr>
        <w:t>.П</w:t>
      </w:r>
      <w:proofErr w:type="gramEnd"/>
      <w:r w:rsidRPr="00015D25">
        <w:rPr>
          <w:rFonts w:ascii="Times New Roman" w:hAnsi="Times New Roman"/>
          <w:b/>
          <w:i/>
          <w:sz w:val="27"/>
          <w:szCs w:val="27"/>
          <w:vertAlign w:val="subscript"/>
        </w:rPr>
        <w:t>И</w:t>
      </w:r>
      <w:proofErr w:type="spellEnd"/>
      <w:r w:rsidRPr="00015D25">
        <w:rPr>
          <w:rFonts w:ascii="Times New Roman" w:hAnsi="Times New Roman"/>
          <w:b/>
          <w:i/>
          <w:sz w:val="27"/>
          <w:szCs w:val="27"/>
          <w:vertAlign w:val="subscript"/>
        </w:rPr>
        <w:t>)</w:t>
      </w:r>
      <w:r w:rsidRPr="00015D25">
        <w:rPr>
          <w:rFonts w:ascii="Times New Roman" w:hAnsi="Times New Roman"/>
          <w:b/>
          <w:i/>
          <w:sz w:val="27"/>
          <w:szCs w:val="27"/>
        </w:rPr>
        <w:t xml:space="preserve"> </w:t>
      </w:r>
    </w:p>
    <w:p w14:paraId="0D95AC29" w14:textId="77777777" w:rsidR="00374CE8" w:rsidRPr="00015D25" w:rsidRDefault="00374CE8" w:rsidP="00374CE8">
      <w:pPr>
        <w:spacing w:after="0"/>
        <w:ind w:firstLine="709"/>
        <w:jc w:val="both"/>
        <w:rPr>
          <w:rFonts w:ascii="Times New Roman" w:hAnsi="Times New Roman"/>
          <w:sz w:val="27"/>
          <w:szCs w:val="27"/>
        </w:rPr>
      </w:pPr>
      <w:r w:rsidRPr="00015D25">
        <w:rPr>
          <w:rFonts w:ascii="Times New Roman" w:hAnsi="Times New Roman"/>
          <w:sz w:val="27"/>
          <w:szCs w:val="27"/>
        </w:rPr>
        <w:t>где,</w:t>
      </w:r>
    </w:p>
    <w:p w14:paraId="41FA5592" w14:textId="77777777" w:rsidR="00374CE8" w:rsidRPr="00015D25" w:rsidRDefault="00374CE8" w:rsidP="00374CE8">
      <w:pPr>
        <w:spacing w:after="0"/>
        <w:ind w:firstLine="709"/>
        <w:jc w:val="both"/>
        <w:rPr>
          <w:rFonts w:ascii="Times New Roman" w:hAnsi="Times New Roman"/>
          <w:sz w:val="27"/>
          <w:szCs w:val="27"/>
        </w:rPr>
      </w:pPr>
      <w:r w:rsidRPr="00015D25">
        <w:rPr>
          <w:rFonts w:ascii="Times New Roman" w:hAnsi="Times New Roman"/>
          <w:b/>
          <w:i/>
          <w:sz w:val="27"/>
          <w:szCs w:val="27"/>
          <w:lang w:val="en-US"/>
        </w:rPr>
        <w:t>V</w:t>
      </w:r>
      <w:proofErr w:type="spellStart"/>
      <w:r w:rsidRPr="00015D25">
        <w:rPr>
          <w:rFonts w:ascii="Times New Roman" w:hAnsi="Times New Roman"/>
          <w:b/>
          <w:i/>
          <w:sz w:val="27"/>
          <w:szCs w:val="27"/>
          <w:vertAlign w:val="subscript"/>
        </w:rPr>
        <w:t>щеб</w:t>
      </w:r>
      <w:proofErr w:type="spellEnd"/>
      <w:r w:rsidRPr="00015D25">
        <w:rPr>
          <w:rFonts w:ascii="Times New Roman" w:hAnsi="Times New Roman"/>
          <w:b/>
          <w:i/>
          <w:sz w:val="27"/>
          <w:szCs w:val="27"/>
          <w:vertAlign w:val="subscript"/>
        </w:rPr>
        <w:t>.</w:t>
      </w:r>
      <w:r w:rsidRPr="00015D25">
        <w:rPr>
          <w:rFonts w:ascii="Times New Roman" w:hAnsi="Times New Roman"/>
          <w:b/>
          <w:i/>
          <w:sz w:val="27"/>
          <w:szCs w:val="27"/>
        </w:rPr>
        <w:t xml:space="preserve"> </w:t>
      </w:r>
      <w:r w:rsidRPr="00015D25">
        <w:rPr>
          <w:rFonts w:ascii="Times New Roman" w:hAnsi="Times New Roman"/>
          <w:sz w:val="27"/>
          <w:szCs w:val="27"/>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3BB1A71E" w14:textId="77777777" w:rsidR="00374CE8" w:rsidRPr="00015D25" w:rsidRDefault="00374CE8" w:rsidP="00374CE8">
      <w:pPr>
        <w:spacing w:after="0"/>
        <w:ind w:firstLine="709"/>
        <w:jc w:val="both"/>
        <w:rPr>
          <w:rFonts w:ascii="Times New Roman" w:hAnsi="Times New Roman"/>
          <w:sz w:val="27"/>
          <w:szCs w:val="27"/>
        </w:rPr>
      </w:pPr>
      <w:r w:rsidRPr="00015D25">
        <w:rPr>
          <w:rFonts w:ascii="Times New Roman" w:hAnsi="Times New Roman"/>
          <w:b/>
          <w:i/>
          <w:sz w:val="27"/>
          <w:szCs w:val="27"/>
        </w:rPr>
        <w:t xml:space="preserve">16,5 </w:t>
      </w:r>
      <w:r w:rsidRPr="00015D25">
        <w:rPr>
          <w:rFonts w:ascii="Times New Roman" w:hAnsi="Times New Roman"/>
          <w:sz w:val="27"/>
          <w:szCs w:val="27"/>
        </w:rPr>
        <w:t>– число, установленное в соответствии с НК РФ;</w:t>
      </w:r>
    </w:p>
    <w:p w14:paraId="4A9F0E1F" w14:textId="29650503" w:rsidR="00374CE8" w:rsidRPr="00015D25" w:rsidRDefault="00374CE8" w:rsidP="00374CE8">
      <w:pPr>
        <w:spacing w:after="0"/>
        <w:ind w:firstLine="709"/>
        <w:jc w:val="both"/>
        <w:rPr>
          <w:rFonts w:ascii="Times New Roman" w:eastAsia="Times New Roman" w:hAnsi="Times New Roman" w:cs="Times New Roman"/>
          <w:sz w:val="28"/>
          <w:szCs w:val="28"/>
        </w:rPr>
      </w:pPr>
      <w:r w:rsidRPr="00015D25">
        <w:rPr>
          <w:rFonts w:ascii="Times New Roman" w:hAnsi="Times New Roman"/>
          <w:b/>
          <w:i/>
          <w:sz w:val="27"/>
          <w:szCs w:val="27"/>
          <w:lang w:val="en-US"/>
        </w:rPr>
        <w:t>B</w:t>
      </w:r>
      <w:r w:rsidRPr="00015D25">
        <w:rPr>
          <w:rFonts w:ascii="Times New Roman" w:hAnsi="Times New Roman"/>
          <w:b/>
          <w:i/>
          <w:sz w:val="27"/>
          <w:szCs w:val="27"/>
          <w:vertAlign w:val="subscript"/>
        </w:rPr>
        <w:t xml:space="preserve"> ПИ </w:t>
      </w:r>
      <w:proofErr w:type="spellStart"/>
      <w:r w:rsidRPr="00015D25">
        <w:rPr>
          <w:rFonts w:ascii="Times New Roman" w:hAnsi="Times New Roman"/>
          <w:b/>
          <w:i/>
          <w:sz w:val="27"/>
          <w:szCs w:val="27"/>
          <w:vertAlign w:val="subscript"/>
        </w:rPr>
        <w:t>щеб</w:t>
      </w:r>
      <w:proofErr w:type="spellEnd"/>
      <w:r w:rsidRPr="00015D25">
        <w:rPr>
          <w:rFonts w:ascii="Times New Roman" w:hAnsi="Times New Roman"/>
          <w:b/>
          <w:i/>
          <w:sz w:val="27"/>
          <w:szCs w:val="27"/>
          <w:vertAlign w:val="subscript"/>
        </w:rPr>
        <w:t>. (общ.)</w:t>
      </w:r>
      <w:r w:rsidRPr="00015D25">
        <w:rPr>
          <w:rFonts w:ascii="Times New Roman" w:hAnsi="Times New Roman"/>
          <w:b/>
          <w:i/>
          <w:sz w:val="27"/>
          <w:szCs w:val="27"/>
        </w:rPr>
        <w:t xml:space="preserve"> </w:t>
      </w:r>
      <w:r w:rsidRPr="00015D25">
        <w:rPr>
          <w:rFonts w:ascii="Times New Roman" w:hAnsi="Times New Roman"/>
          <w:sz w:val="27"/>
          <w:szCs w:val="27"/>
        </w:rPr>
        <w:t xml:space="preserve">–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015D25">
        <w:rPr>
          <w:rFonts w:ascii="Times New Roman" w:hAnsi="Times New Roman"/>
          <w:sz w:val="27"/>
          <w:szCs w:val="27"/>
        </w:rPr>
        <w:lastRenderedPageBreak/>
        <w:t>сложившаяся на основании данных налоговых деклараций за предыдущие периоды, %.</w:t>
      </w:r>
    </w:p>
    <w:p w14:paraId="6331F1DD" w14:textId="77777777" w:rsidR="00FA032D" w:rsidRPr="00374CE8"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E18A559" w14:textId="77777777" w:rsidR="00FA032D" w:rsidRPr="00374CE8"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628BF6AF" w14:textId="77777777" w:rsidR="00FA032D" w:rsidRPr="00374CE8"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E838FFC" w14:textId="77777777" w:rsidR="00FA032D" w:rsidRPr="00374CE8"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08378C6B" w14:textId="77777777" w:rsidR="00FA032D" w:rsidRPr="00374CE8" w:rsidRDefault="00FA032D" w:rsidP="00FA032D">
      <w:pPr>
        <w:spacing w:after="0"/>
        <w:ind w:firstLine="709"/>
        <w:jc w:val="both"/>
        <w:rPr>
          <w:rFonts w:ascii="Times New Roman" w:eastAsia="Times New Roman" w:hAnsi="Times New Roman" w:cs="Times New Roman"/>
          <w:sz w:val="28"/>
          <w:szCs w:val="28"/>
        </w:rPr>
      </w:pPr>
      <w:r w:rsidRPr="00374CE8">
        <w:rPr>
          <w:rFonts w:ascii="Times New Roman" w:eastAsia="Times New Roman" w:hAnsi="Times New Roman" w:cs="Times New Roman"/>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25199A" w:rsidRPr="00374CE8">
        <w:rPr>
          <w:rFonts w:ascii="Times New Roman" w:eastAsia="Times New Roman" w:hAnsi="Times New Roman" w:cs="Times New Roman"/>
          <w:sz w:val="28"/>
          <w:szCs w:val="28"/>
        </w:rPr>
        <w:t xml:space="preserve">, </w:t>
      </w:r>
      <w:r w:rsidR="0025199A" w:rsidRPr="00374CE8">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374CE8">
        <w:rPr>
          <w:rFonts w:ascii="Times New Roman" w:eastAsia="Times New Roman" w:hAnsi="Times New Roman" w:cs="Times New Roman"/>
          <w:sz w:val="28"/>
          <w:szCs w:val="28"/>
        </w:rPr>
        <w:t>) зачисляется в бюджеты бюджетной системы Российской Федерации по нормативам, установленным в соответствии со статьями БК РФ.</w:t>
      </w:r>
    </w:p>
    <w:p w14:paraId="23571567" w14:textId="67E439CD" w:rsidR="00FA032D" w:rsidRPr="00015D25" w:rsidRDefault="00FA032D" w:rsidP="00374CE8">
      <w:pPr>
        <w:keepNext/>
        <w:tabs>
          <w:tab w:val="left" w:pos="0"/>
        </w:tabs>
        <w:ind w:right="-1"/>
        <w:jc w:val="both"/>
        <w:outlineLvl w:val="2"/>
        <w:rPr>
          <w:rFonts w:ascii="Cambria" w:eastAsia="Times New Roman" w:hAnsi="Cambria" w:cs="Times New Roman"/>
          <w:b/>
          <w:bCs/>
          <w:i/>
          <w:sz w:val="27"/>
          <w:szCs w:val="27"/>
        </w:rPr>
      </w:pPr>
      <w:r w:rsidRPr="00E92E9B">
        <w:rPr>
          <w:rFonts w:ascii="Cambria" w:eastAsia="Times New Roman" w:hAnsi="Cambria" w:cs="Times New Roman"/>
          <w:b/>
          <w:bCs/>
          <w:i/>
          <w:sz w:val="27"/>
          <w:szCs w:val="27"/>
        </w:rPr>
        <w:t>2.1</w:t>
      </w:r>
      <w:r w:rsidR="00277E33" w:rsidRPr="00E92E9B">
        <w:rPr>
          <w:rFonts w:ascii="Cambria" w:eastAsia="Times New Roman" w:hAnsi="Cambria" w:cs="Times New Roman"/>
          <w:b/>
          <w:bCs/>
          <w:i/>
          <w:sz w:val="27"/>
          <w:szCs w:val="27"/>
        </w:rPr>
        <w:t>1</w:t>
      </w:r>
      <w:r w:rsidRPr="00E92E9B">
        <w:rPr>
          <w:rFonts w:ascii="Cambria" w:eastAsia="Times New Roman" w:hAnsi="Cambria" w:cs="Times New Roman"/>
          <w:b/>
          <w:bCs/>
          <w:i/>
          <w:sz w:val="27"/>
          <w:szCs w:val="27"/>
        </w:rPr>
        <w:t xml:space="preserve">.3.  </w:t>
      </w:r>
      <w:r w:rsidRPr="00374CE8">
        <w:rPr>
          <w:rFonts w:ascii="Cambria" w:eastAsia="Times New Roman" w:hAnsi="Cambria" w:cs="Times New Roman"/>
          <w:b/>
          <w:bCs/>
          <w:i/>
          <w:sz w:val="27"/>
          <w:szCs w:val="27"/>
        </w:rPr>
        <w:t>Налог на добычу полезных иско</w:t>
      </w:r>
      <w:r w:rsidR="00374CE8" w:rsidRPr="00374CE8">
        <w:rPr>
          <w:rFonts w:ascii="Cambria" w:eastAsia="Times New Roman" w:hAnsi="Cambria" w:cs="Times New Roman"/>
          <w:b/>
          <w:bCs/>
          <w:i/>
          <w:sz w:val="27"/>
          <w:szCs w:val="27"/>
        </w:rPr>
        <w:t>паемых в виде природных алмазов</w:t>
      </w:r>
      <w:r w:rsidR="00374CE8" w:rsidRPr="00702773">
        <w:rPr>
          <w:rFonts w:ascii="Times New Roman" w:hAnsi="Times New Roman"/>
          <w:i/>
          <w:color w:val="00B0F0"/>
          <w:sz w:val="27"/>
          <w:szCs w:val="27"/>
        </w:rPr>
        <w:t xml:space="preserve">, </w:t>
      </w:r>
      <w:r w:rsidR="00374CE8" w:rsidRPr="00015D25">
        <w:rPr>
          <w:rFonts w:ascii="Times New Roman" w:hAnsi="Times New Roman"/>
          <w:b/>
          <w:i/>
          <w:sz w:val="27"/>
          <w:szCs w:val="27"/>
        </w:rPr>
        <w:t xml:space="preserve">за 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00374CE8" w:rsidRPr="00015D25">
        <w:rPr>
          <w:rFonts w:ascii="Times New Roman" w:hAnsi="Times New Roman"/>
          <w:b/>
          <w:i/>
          <w:sz w:val="27"/>
          <w:szCs w:val="27"/>
        </w:rPr>
        <w:br/>
        <w:t xml:space="preserve">33 процентов, за налоговый период, начало которого приходиться на период </w:t>
      </w:r>
      <w:r w:rsidR="00374CE8" w:rsidRPr="00015D25">
        <w:rPr>
          <w:rFonts w:ascii="Times New Roman" w:hAnsi="Times New Roman"/>
          <w:b/>
          <w:i/>
          <w:sz w:val="27"/>
          <w:szCs w:val="27"/>
        </w:rPr>
        <w:br/>
        <w:t>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w:t>
      </w:r>
      <w:r w:rsidR="00E92E9B" w:rsidRPr="00015D25">
        <w:rPr>
          <w:rFonts w:ascii="Times New Roman" w:hAnsi="Times New Roman"/>
          <w:b/>
          <w:i/>
          <w:sz w:val="27"/>
          <w:szCs w:val="27"/>
        </w:rPr>
        <w:t xml:space="preserve">ответствии с законодательством </w:t>
      </w:r>
      <w:r w:rsidR="00374CE8" w:rsidRPr="00015D25">
        <w:rPr>
          <w:rFonts w:ascii="Times New Roman" w:hAnsi="Times New Roman"/>
          <w:b/>
          <w:i/>
          <w:sz w:val="27"/>
          <w:szCs w:val="27"/>
        </w:rPr>
        <w:t>Российской</w:t>
      </w:r>
      <w:r w:rsidR="00374CE8" w:rsidRPr="00015D25">
        <w:rPr>
          <w:rFonts w:ascii="Times New Roman" w:hAnsi="Times New Roman"/>
          <w:i/>
          <w:sz w:val="27"/>
          <w:szCs w:val="27"/>
        </w:rPr>
        <w:t xml:space="preserve"> </w:t>
      </w:r>
      <w:r w:rsidR="00374CE8" w:rsidRPr="00015D25">
        <w:rPr>
          <w:rFonts w:ascii="Times New Roman" w:hAnsi="Times New Roman"/>
          <w:b/>
          <w:i/>
          <w:sz w:val="27"/>
          <w:szCs w:val="27"/>
        </w:rPr>
        <w:t>Федерации о недрах</w:t>
      </w:r>
      <w:r w:rsidR="00374CE8" w:rsidRPr="00015D25">
        <w:rPr>
          <w:rFonts w:ascii="Times New Roman" w:hAnsi="Times New Roman"/>
          <w:i/>
          <w:sz w:val="27"/>
          <w:szCs w:val="27"/>
        </w:rPr>
        <w:br/>
      </w:r>
      <w:r w:rsidRPr="00015D25">
        <w:rPr>
          <w:rFonts w:ascii="Cambria" w:eastAsia="Times New Roman" w:hAnsi="Cambria" w:cs="Times New Roman"/>
          <w:b/>
          <w:bCs/>
          <w:i/>
          <w:sz w:val="27"/>
          <w:szCs w:val="27"/>
        </w:rPr>
        <w:br/>
      </w:r>
      <w:r w:rsidR="00374CE8" w:rsidRPr="00015D25">
        <w:rPr>
          <w:rFonts w:ascii="Cambria" w:eastAsia="Times New Roman" w:hAnsi="Cambria" w:cs="Times New Roman"/>
          <w:b/>
          <w:bCs/>
          <w:i/>
          <w:sz w:val="27"/>
          <w:szCs w:val="27"/>
        </w:rPr>
        <w:t xml:space="preserve">                                                      </w:t>
      </w:r>
      <w:r w:rsidRPr="00015D25">
        <w:rPr>
          <w:rFonts w:ascii="Cambria" w:eastAsia="Times New Roman" w:hAnsi="Cambria" w:cs="Times New Roman"/>
          <w:b/>
          <w:bCs/>
          <w:i/>
          <w:sz w:val="27"/>
          <w:szCs w:val="27"/>
        </w:rPr>
        <w:t>182 1 07 01050 01 0000 110</w:t>
      </w:r>
    </w:p>
    <w:p w14:paraId="5EDCCAC9" w14:textId="40436C05" w:rsidR="00FA032D" w:rsidRPr="00015D25" w:rsidRDefault="00FA032D" w:rsidP="00FA032D">
      <w:pPr>
        <w:spacing w:after="0"/>
        <w:ind w:firstLine="709"/>
        <w:jc w:val="both"/>
        <w:rPr>
          <w:rFonts w:ascii="Times New Roman" w:eastAsia="Times New Roman" w:hAnsi="Times New Roman" w:cs="Times New Roman"/>
          <w:sz w:val="28"/>
          <w:szCs w:val="28"/>
        </w:rPr>
      </w:pPr>
      <w:r w:rsidRPr="00015D25">
        <w:rPr>
          <w:rFonts w:ascii="Times New Roman" w:eastAsia="Times New Roman" w:hAnsi="Times New Roman" w:cs="Times New Roman"/>
          <w:sz w:val="28"/>
          <w:szCs w:val="28"/>
        </w:rPr>
        <w:t xml:space="preserve">В прогнозе поступлений налога на добычу полезных ископаемых в виде природных алмазов, </w:t>
      </w:r>
      <w:r w:rsidR="00E92E9B" w:rsidRPr="00015D25">
        <w:rPr>
          <w:rFonts w:ascii="Times New Roman" w:hAnsi="Times New Roman"/>
          <w:sz w:val="27"/>
          <w:szCs w:val="27"/>
        </w:rPr>
        <w:t xml:space="preserve">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w:t>
      </w:r>
      <w:r w:rsidR="00E92E9B" w:rsidRPr="00015D25">
        <w:rPr>
          <w:rFonts w:ascii="Times New Roman" w:hAnsi="Times New Roman"/>
          <w:sz w:val="27"/>
          <w:szCs w:val="27"/>
        </w:rPr>
        <w:br/>
        <w:t>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E92E9B" w:rsidRPr="00015D25">
        <w:rPr>
          <w:rFonts w:ascii="Times New Roman" w:hAnsi="Times New Roman"/>
          <w:i/>
          <w:sz w:val="27"/>
          <w:szCs w:val="27"/>
        </w:rPr>
        <w:t xml:space="preserve"> </w:t>
      </w:r>
      <w:r w:rsidRPr="00015D25">
        <w:rPr>
          <w:rFonts w:ascii="Times New Roman" w:eastAsia="Times New Roman" w:hAnsi="Times New Roman" w:cs="Times New Roman"/>
          <w:sz w:val="28"/>
          <w:szCs w:val="28"/>
        </w:rPr>
        <w:t>учитываются:</w:t>
      </w:r>
    </w:p>
    <w:p w14:paraId="575C6DF7" w14:textId="77777777" w:rsidR="00FA032D" w:rsidRPr="00E92E9B" w:rsidRDefault="00FA032D" w:rsidP="00FA032D">
      <w:pPr>
        <w:spacing w:after="0"/>
        <w:ind w:firstLine="709"/>
        <w:jc w:val="both"/>
        <w:rPr>
          <w:rFonts w:ascii="Times New Roman" w:hAnsi="Times New Roman"/>
          <w:sz w:val="28"/>
          <w:szCs w:val="28"/>
        </w:rPr>
      </w:pPr>
      <w:r w:rsidRPr="00E92E9B">
        <w:rPr>
          <w:rFonts w:ascii="Times New Roman" w:hAnsi="Times New Roman"/>
          <w:sz w:val="28"/>
          <w:szCs w:val="28"/>
        </w:rPr>
        <w:t xml:space="preserve">- показатели прогноза социально-экономического развития </w:t>
      </w:r>
      <w:r w:rsidRPr="00E92E9B">
        <w:rPr>
          <w:rFonts w:ascii="Times New Roman" w:eastAsia="Times New Roman" w:hAnsi="Times New Roman" w:cs="Times New Roman"/>
          <w:sz w:val="28"/>
          <w:szCs w:val="28"/>
        </w:rPr>
        <w:t xml:space="preserve">Санкт-Петербурга </w:t>
      </w:r>
      <w:r w:rsidRPr="00E92E9B">
        <w:rPr>
          <w:rFonts w:ascii="Times New Roman" w:hAnsi="Times New Roman"/>
          <w:sz w:val="28"/>
          <w:szCs w:val="28"/>
        </w:rPr>
        <w:t xml:space="preserve">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w:t>
      </w:r>
      <w:r w:rsidRPr="00E92E9B">
        <w:rPr>
          <w:rFonts w:ascii="Times New Roman" w:hAnsi="Times New Roman"/>
          <w:sz w:val="28"/>
          <w:szCs w:val="28"/>
        </w:rPr>
        <w:lastRenderedPageBreak/>
        <w:t>по видам экономической деятельности, дефляторы), разрабатываемые Минэкономразвития Российской Федерации;</w:t>
      </w:r>
    </w:p>
    <w:p w14:paraId="0FF37A9E" w14:textId="77777777" w:rsidR="00FA032D" w:rsidRPr="00E92E9B" w:rsidRDefault="00FA032D" w:rsidP="00FA032D">
      <w:pPr>
        <w:spacing w:after="0"/>
        <w:ind w:firstLine="709"/>
        <w:jc w:val="both"/>
        <w:rPr>
          <w:rFonts w:ascii="Times New Roman" w:hAnsi="Times New Roman"/>
          <w:sz w:val="28"/>
          <w:szCs w:val="28"/>
        </w:rPr>
      </w:pPr>
      <w:r w:rsidRPr="00E92E9B">
        <w:rPr>
          <w:rFonts w:ascii="Times New Roman" w:hAnsi="Times New Roman"/>
          <w:sz w:val="28"/>
          <w:szCs w:val="28"/>
        </w:rPr>
        <w:t xml:space="preserve">- динамика налоговой базы по налогу согласно данным отчёта по форме </w:t>
      </w:r>
      <w:r w:rsidRPr="00E92E9B">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0AB3C9BB" w14:textId="77777777" w:rsidR="00FA032D" w:rsidRPr="00E92E9B" w:rsidRDefault="00FA032D" w:rsidP="00FA032D">
      <w:pPr>
        <w:spacing w:after="0"/>
        <w:ind w:firstLine="709"/>
        <w:jc w:val="both"/>
        <w:rPr>
          <w:rFonts w:ascii="Times New Roman" w:hAnsi="Times New Roman"/>
          <w:sz w:val="28"/>
          <w:szCs w:val="28"/>
        </w:rPr>
      </w:pPr>
      <w:r w:rsidRPr="00E92E9B">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4EC59B" w14:textId="77777777" w:rsidR="00FA032D" w:rsidRPr="00E92E9B" w:rsidRDefault="00FA032D" w:rsidP="00FA032D">
      <w:pPr>
        <w:spacing w:after="0"/>
        <w:ind w:firstLine="709"/>
        <w:jc w:val="both"/>
        <w:rPr>
          <w:rFonts w:ascii="Times New Roman" w:hAnsi="Times New Roman"/>
          <w:sz w:val="28"/>
          <w:szCs w:val="28"/>
        </w:rPr>
      </w:pPr>
      <w:r w:rsidRPr="00E92E9B">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1EFF8767" w14:textId="7545DB47" w:rsidR="00FA032D" w:rsidRPr="00CB3B93" w:rsidRDefault="00FA032D" w:rsidP="00FA032D">
      <w:pPr>
        <w:spacing w:after="0"/>
        <w:ind w:firstLine="709"/>
        <w:jc w:val="both"/>
        <w:rPr>
          <w:rFonts w:ascii="Times New Roman" w:hAnsi="Times New Roman"/>
          <w:color w:val="FF0000"/>
          <w:sz w:val="28"/>
          <w:szCs w:val="28"/>
        </w:rPr>
      </w:pPr>
      <w:r w:rsidRPr="00E92E9B">
        <w:rPr>
          <w:rFonts w:ascii="Times New Roman" w:hAnsi="Times New Roman"/>
          <w:sz w:val="28"/>
          <w:szCs w:val="28"/>
        </w:rPr>
        <w:t xml:space="preserve">Расчёт прогнозного объёма поступлений налога на добычу полезных ископаемых в виде природных </w:t>
      </w:r>
      <w:r w:rsidR="00702773" w:rsidRPr="00702773">
        <w:rPr>
          <w:rFonts w:ascii="Times New Roman" w:hAnsi="Times New Roman"/>
          <w:sz w:val="28"/>
          <w:szCs w:val="28"/>
        </w:rPr>
        <w:t>алмазов</w:t>
      </w:r>
      <w:r w:rsidR="00E92E9B" w:rsidRPr="00015D25">
        <w:rPr>
          <w:rFonts w:ascii="Times New Roman" w:hAnsi="Times New Roman"/>
          <w:sz w:val="27"/>
          <w:szCs w:val="27"/>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E92E9B" w:rsidRPr="00015D25">
        <w:rPr>
          <w:rFonts w:ascii="Times New Roman" w:hAnsi="Times New Roman"/>
          <w:i/>
          <w:sz w:val="27"/>
          <w:szCs w:val="27"/>
        </w:rPr>
        <w:t xml:space="preserve"> </w:t>
      </w:r>
      <w:r w:rsidRPr="00E92E9B">
        <w:rPr>
          <w:rFonts w:ascii="Times New Roman" w:hAnsi="Times New Roman"/>
          <w:sz w:val="28"/>
          <w:szCs w:val="28"/>
        </w:rPr>
        <w:t>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14:paraId="4BFA47D2" w14:textId="5DBA40DA" w:rsidR="00FA032D" w:rsidRPr="00015D25" w:rsidRDefault="00FA032D" w:rsidP="00FA032D">
      <w:pPr>
        <w:spacing w:after="0"/>
        <w:ind w:firstLine="709"/>
        <w:jc w:val="both"/>
        <w:rPr>
          <w:rFonts w:ascii="Times New Roman" w:hAnsi="Times New Roman"/>
          <w:sz w:val="28"/>
          <w:szCs w:val="28"/>
        </w:rPr>
      </w:pPr>
      <w:r w:rsidRPr="00E92E9B">
        <w:rPr>
          <w:rFonts w:ascii="Times New Roman" w:hAnsi="Times New Roman"/>
          <w:sz w:val="28"/>
          <w:szCs w:val="28"/>
        </w:rPr>
        <w:t>Прогнозный объём поступлений налога на добычу полезных ископаемых в виде природных алмазов</w:t>
      </w:r>
      <w:r w:rsidR="00E92E9B" w:rsidRPr="00015D25">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w:t>
      </w:r>
      <w:r w:rsidR="00E92E9B" w:rsidRPr="00015D25">
        <w:rPr>
          <w:rFonts w:ascii="Times New Roman" w:hAnsi="Times New Roman"/>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015D25">
        <w:rPr>
          <w:rFonts w:ascii="Times New Roman" w:hAnsi="Times New Roman"/>
          <w:sz w:val="28"/>
          <w:szCs w:val="28"/>
        </w:rPr>
        <w:t xml:space="preserve"> (</w:t>
      </w:r>
      <w:r w:rsidRPr="00015D25">
        <w:rPr>
          <w:rFonts w:ascii="Times New Roman" w:hAnsi="Times New Roman"/>
          <w:b/>
          <w:i/>
          <w:sz w:val="28"/>
          <w:szCs w:val="28"/>
        </w:rPr>
        <w:t xml:space="preserve">НДПИ </w:t>
      </w:r>
      <w:r w:rsidRPr="00015D25">
        <w:rPr>
          <w:rFonts w:ascii="Times New Roman" w:hAnsi="Times New Roman"/>
          <w:b/>
          <w:i/>
          <w:sz w:val="28"/>
          <w:szCs w:val="28"/>
          <w:vertAlign w:val="subscript"/>
        </w:rPr>
        <w:t>ПИ алмазы</w:t>
      </w:r>
      <w:r w:rsidRPr="00015D25">
        <w:rPr>
          <w:rFonts w:ascii="Times New Roman" w:hAnsi="Times New Roman"/>
          <w:sz w:val="28"/>
          <w:szCs w:val="28"/>
        </w:rPr>
        <w:t>) определяется исходя из следующего алгоритма расчёта:</w:t>
      </w:r>
    </w:p>
    <w:p w14:paraId="6BB4C514" w14:textId="77777777" w:rsidR="00E92E9B" w:rsidRPr="00015D25" w:rsidRDefault="00E92E9B" w:rsidP="00E92E9B">
      <w:pPr>
        <w:ind w:firstLine="709"/>
        <w:jc w:val="center"/>
        <w:rPr>
          <w:rFonts w:ascii="Times New Roman" w:eastAsia="Times New Roman" w:hAnsi="Times New Roman" w:cs="Times New Roman"/>
          <w:b/>
          <w:i/>
          <w:sz w:val="27"/>
          <w:szCs w:val="27"/>
        </w:rPr>
      </w:pPr>
      <w:r w:rsidRPr="00015D25">
        <w:rPr>
          <w:rFonts w:ascii="Times New Roman" w:eastAsia="Times New Roman" w:hAnsi="Times New Roman" w:cs="Times New Roman"/>
          <w:b/>
          <w:i/>
          <w:sz w:val="27"/>
          <w:szCs w:val="27"/>
        </w:rPr>
        <w:t xml:space="preserve">НДПИ </w:t>
      </w:r>
      <w:r w:rsidRPr="00015D25">
        <w:rPr>
          <w:rFonts w:ascii="Times New Roman" w:eastAsia="Times New Roman" w:hAnsi="Times New Roman" w:cs="Times New Roman"/>
          <w:b/>
          <w:i/>
          <w:sz w:val="27"/>
          <w:szCs w:val="27"/>
          <w:vertAlign w:val="subscript"/>
        </w:rPr>
        <w:t>ПИ алмазы</w:t>
      </w:r>
      <w:r w:rsidRPr="00015D25">
        <w:rPr>
          <w:rFonts w:ascii="Times New Roman" w:eastAsia="Times New Roman" w:hAnsi="Times New Roman" w:cs="Times New Roman"/>
          <w:b/>
          <w:i/>
          <w:sz w:val="27"/>
          <w:szCs w:val="27"/>
        </w:rPr>
        <w:t xml:space="preserve"> = (Ʃ(</w:t>
      </w:r>
      <w:r w:rsidRPr="00015D25">
        <w:rPr>
          <w:rFonts w:ascii="Times New Roman" w:eastAsia="Times New Roman" w:hAnsi="Times New Roman" w:cs="Times New Roman"/>
          <w:b/>
          <w:i/>
          <w:sz w:val="27"/>
          <w:szCs w:val="27"/>
          <w:lang w:val="en-US"/>
        </w:rPr>
        <w:t>V</w:t>
      </w:r>
      <w:r w:rsidRPr="00015D25">
        <w:rPr>
          <w:rFonts w:ascii="Times New Roman" w:eastAsia="Times New Roman" w:hAnsi="Times New Roman" w:cs="Times New Roman"/>
          <w:b/>
          <w:i/>
          <w:sz w:val="27"/>
          <w:szCs w:val="27"/>
        </w:rPr>
        <w:t xml:space="preserve"> </w:t>
      </w:r>
      <w:r w:rsidRPr="00015D25">
        <w:rPr>
          <w:rFonts w:ascii="Times New Roman" w:eastAsia="Times New Roman" w:hAnsi="Times New Roman" w:cs="Times New Roman"/>
          <w:b/>
          <w:i/>
          <w:sz w:val="27"/>
          <w:szCs w:val="27"/>
          <w:vertAlign w:val="subscript"/>
        </w:rPr>
        <w:t xml:space="preserve">ПИ алмазы </w:t>
      </w:r>
      <w:r w:rsidRPr="00015D25">
        <w:rPr>
          <w:rFonts w:ascii="Times New Roman" w:eastAsia="Times New Roman" w:hAnsi="Times New Roman" w:cs="Times New Roman"/>
          <w:b/>
          <w:i/>
          <w:sz w:val="27"/>
          <w:szCs w:val="27"/>
        </w:rPr>
        <w:t xml:space="preserve">× J </w:t>
      </w:r>
      <w:r w:rsidRPr="00015D25">
        <w:rPr>
          <w:rFonts w:ascii="Times New Roman" w:eastAsia="Times New Roman" w:hAnsi="Times New Roman" w:cs="Times New Roman"/>
          <w:b/>
          <w:i/>
          <w:sz w:val="27"/>
          <w:szCs w:val="27"/>
          <w:vertAlign w:val="subscript"/>
        </w:rPr>
        <w:t>алмазы</w:t>
      </w:r>
      <w:r w:rsidRPr="00015D25">
        <w:rPr>
          <w:rFonts w:ascii="Times New Roman" w:eastAsia="Times New Roman" w:hAnsi="Times New Roman" w:cs="Times New Roman"/>
          <w:b/>
          <w:i/>
          <w:sz w:val="27"/>
          <w:szCs w:val="27"/>
        </w:rPr>
        <w:t xml:space="preserve"> × S (+-) P)) × </w:t>
      </w:r>
      <w:r w:rsidRPr="00015D25">
        <w:rPr>
          <w:rFonts w:ascii="Times New Roman" w:eastAsia="Times New Roman" w:hAnsi="Times New Roman" w:cs="Times New Roman"/>
          <w:b/>
          <w:i/>
          <w:sz w:val="27"/>
          <w:szCs w:val="27"/>
          <w:lang w:val="en-US"/>
        </w:rPr>
        <w:t>B</w:t>
      </w:r>
      <w:r w:rsidRPr="00015D25">
        <w:rPr>
          <w:rFonts w:ascii="Times New Roman" w:eastAsia="Times New Roman" w:hAnsi="Times New Roman" w:cs="Times New Roman"/>
          <w:b/>
          <w:i/>
          <w:sz w:val="27"/>
          <w:szCs w:val="27"/>
          <w:vertAlign w:val="subscript"/>
        </w:rPr>
        <w:t xml:space="preserve"> ПИ алмазы</w:t>
      </w:r>
      <w:r w:rsidRPr="00015D25">
        <w:rPr>
          <w:rFonts w:ascii="Times New Roman" w:eastAsia="Times New Roman" w:hAnsi="Times New Roman" w:cs="Times New Roman"/>
          <w:b/>
          <w:i/>
          <w:sz w:val="27"/>
          <w:szCs w:val="27"/>
        </w:rPr>
        <w:t xml:space="preserve"> × </w:t>
      </w:r>
      <w:r w:rsidRPr="00015D25">
        <w:rPr>
          <w:rFonts w:ascii="Times New Roman" w:eastAsia="Times New Roman" w:hAnsi="Times New Roman" w:cs="Times New Roman"/>
          <w:b/>
          <w:i/>
          <w:sz w:val="27"/>
          <w:szCs w:val="27"/>
          <w:lang w:val="en-US"/>
        </w:rPr>
        <w:t>K</w:t>
      </w:r>
      <w:r w:rsidRPr="00015D25">
        <w:rPr>
          <w:rFonts w:ascii="Times New Roman" w:eastAsia="Times New Roman" w:hAnsi="Times New Roman" w:cs="Times New Roman"/>
          <w:b/>
          <w:i/>
          <w:sz w:val="27"/>
          <w:szCs w:val="27"/>
        </w:rPr>
        <w:t xml:space="preserve"> </w:t>
      </w:r>
      <w:r w:rsidRPr="00015D25">
        <w:rPr>
          <w:rFonts w:ascii="Times New Roman" w:eastAsia="Times New Roman" w:hAnsi="Times New Roman" w:cs="Times New Roman"/>
          <w:b/>
          <w:i/>
          <w:sz w:val="27"/>
          <w:szCs w:val="27"/>
          <w:vertAlign w:val="subscript"/>
        </w:rPr>
        <w:t>соб.</w:t>
      </w:r>
      <w:r w:rsidRPr="00015D25">
        <w:rPr>
          <w:rFonts w:ascii="Times New Roman" w:eastAsia="Times New Roman" w:hAnsi="Times New Roman" w:cs="Times New Roman"/>
          <w:b/>
          <w:i/>
          <w:sz w:val="27"/>
          <w:szCs w:val="27"/>
        </w:rPr>
        <w:t xml:space="preserve"> (+-) F,</w:t>
      </w:r>
    </w:p>
    <w:p w14:paraId="732AC4D7" w14:textId="77777777" w:rsidR="00FA032D" w:rsidRPr="00015D25" w:rsidRDefault="00FA032D" w:rsidP="00FA032D">
      <w:pPr>
        <w:spacing w:after="0"/>
        <w:ind w:firstLine="709"/>
        <w:jc w:val="both"/>
        <w:rPr>
          <w:rFonts w:ascii="Times New Roman" w:hAnsi="Times New Roman"/>
          <w:snapToGrid w:val="0"/>
          <w:sz w:val="28"/>
          <w:szCs w:val="28"/>
          <w:lang w:eastAsia="ru-RU"/>
        </w:rPr>
      </w:pPr>
      <w:r w:rsidRPr="00015D25">
        <w:rPr>
          <w:rFonts w:ascii="Times New Roman" w:hAnsi="Times New Roman"/>
          <w:snapToGrid w:val="0"/>
          <w:sz w:val="28"/>
          <w:szCs w:val="28"/>
          <w:lang w:eastAsia="ru-RU"/>
        </w:rPr>
        <w:t>где,</w:t>
      </w:r>
    </w:p>
    <w:p w14:paraId="4ACE6F3B" w14:textId="77777777" w:rsidR="00FA032D" w:rsidRPr="00E92E9B" w:rsidRDefault="00FA032D" w:rsidP="00FA032D">
      <w:pPr>
        <w:spacing w:after="0"/>
        <w:ind w:firstLine="709"/>
        <w:jc w:val="both"/>
        <w:rPr>
          <w:rFonts w:ascii="Times New Roman" w:eastAsia="Times New Roman" w:hAnsi="Times New Roman" w:cs="Times New Roman"/>
          <w:snapToGrid w:val="0"/>
          <w:sz w:val="28"/>
          <w:szCs w:val="28"/>
          <w:lang w:eastAsia="ru-RU"/>
        </w:rPr>
      </w:pPr>
      <w:r w:rsidRPr="00E92E9B">
        <w:rPr>
          <w:rFonts w:ascii="Times New Roman" w:hAnsi="Times New Roman"/>
          <w:b/>
          <w:i/>
          <w:sz w:val="28"/>
          <w:szCs w:val="28"/>
          <w:lang w:val="en-US"/>
        </w:rPr>
        <w:t>V</w:t>
      </w:r>
      <w:r w:rsidRPr="00E92E9B">
        <w:rPr>
          <w:rFonts w:ascii="Times New Roman" w:hAnsi="Times New Roman"/>
          <w:b/>
          <w:i/>
          <w:sz w:val="28"/>
          <w:szCs w:val="28"/>
        </w:rPr>
        <w:t xml:space="preserve"> </w:t>
      </w:r>
      <w:r w:rsidRPr="00E92E9B">
        <w:rPr>
          <w:rFonts w:ascii="Times New Roman" w:hAnsi="Times New Roman"/>
          <w:b/>
          <w:i/>
          <w:sz w:val="28"/>
          <w:szCs w:val="28"/>
          <w:vertAlign w:val="subscript"/>
        </w:rPr>
        <w:t xml:space="preserve">ПИ алмазы </w:t>
      </w:r>
      <w:r w:rsidRPr="00E92E9B">
        <w:rPr>
          <w:rFonts w:ascii="Times New Roman" w:hAnsi="Times New Roman"/>
          <w:snapToGrid w:val="0"/>
          <w:sz w:val="28"/>
          <w:szCs w:val="28"/>
          <w:lang w:eastAsia="ru-RU"/>
        </w:rPr>
        <w:t xml:space="preserve">– фактическая стоимость добытых полезных ископаемых в виде природных алмазов, за последний годовой период, </w:t>
      </w:r>
      <w:r w:rsidRPr="00E92E9B">
        <w:rPr>
          <w:rFonts w:ascii="Times New Roman" w:hAnsi="Times New Roman"/>
          <w:sz w:val="28"/>
          <w:szCs w:val="28"/>
        </w:rPr>
        <w:t xml:space="preserve">с учётом распределения </w:t>
      </w:r>
      <w:r w:rsidRPr="00E92E9B">
        <w:rPr>
          <w:rFonts w:ascii="Times New Roman" w:eastAsia="Times New Roman" w:hAnsi="Times New Roman" w:cs="Times New Roman"/>
          <w:sz w:val="28"/>
          <w:szCs w:val="28"/>
        </w:rPr>
        <w:t xml:space="preserve">по долям на соответствующий прогнозируемый период в соответствии с </w:t>
      </w:r>
      <w:r w:rsidRPr="00E92E9B">
        <w:rPr>
          <w:rFonts w:ascii="Times New Roman" w:eastAsia="Times New Roman" w:hAnsi="Times New Roman" w:cs="Times New Roman"/>
          <w:sz w:val="28"/>
          <w:szCs w:val="28"/>
        </w:rPr>
        <w:lastRenderedPageBreak/>
        <w:t xml:space="preserve">динамикой стоимости добытых полезных ископаемых в виде природных алмазов согласно данным отчёта по форме № 5-НДПИ, </w:t>
      </w:r>
      <w:r w:rsidRPr="00E92E9B">
        <w:rPr>
          <w:rFonts w:ascii="Times New Roman" w:eastAsia="Times New Roman" w:hAnsi="Times New Roman" w:cs="Times New Roman"/>
          <w:snapToGrid w:val="0"/>
          <w:sz w:val="28"/>
          <w:szCs w:val="28"/>
          <w:lang w:eastAsia="ru-RU"/>
        </w:rPr>
        <w:t>млн. рублей;</w:t>
      </w:r>
    </w:p>
    <w:p w14:paraId="6C8DFF7A" w14:textId="77777777" w:rsidR="00FA032D" w:rsidRPr="00E92E9B" w:rsidRDefault="00FA032D" w:rsidP="00FA032D">
      <w:pPr>
        <w:spacing w:after="0"/>
        <w:ind w:firstLine="709"/>
        <w:jc w:val="both"/>
        <w:rPr>
          <w:rFonts w:ascii="Times New Roman" w:eastAsia="Times New Roman" w:hAnsi="Times New Roman" w:cs="Times New Roman"/>
          <w:snapToGrid w:val="0"/>
          <w:sz w:val="28"/>
          <w:szCs w:val="28"/>
          <w:lang w:eastAsia="ru-RU"/>
        </w:rPr>
      </w:pPr>
      <w:r w:rsidRPr="00E92E9B">
        <w:rPr>
          <w:rFonts w:ascii="Times New Roman" w:eastAsia="Times New Roman" w:hAnsi="Times New Roman" w:cs="Times New Roman"/>
          <w:b/>
          <w:i/>
          <w:sz w:val="28"/>
          <w:szCs w:val="28"/>
        </w:rPr>
        <w:t xml:space="preserve">J </w:t>
      </w:r>
      <w:r w:rsidRPr="00E92E9B">
        <w:rPr>
          <w:rFonts w:ascii="Times New Roman" w:eastAsia="Times New Roman" w:hAnsi="Times New Roman" w:cs="Times New Roman"/>
          <w:b/>
          <w:i/>
          <w:sz w:val="28"/>
          <w:szCs w:val="28"/>
          <w:vertAlign w:val="subscript"/>
        </w:rPr>
        <w:t>алмазы</w:t>
      </w:r>
      <w:r w:rsidRPr="00E92E9B">
        <w:rPr>
          <w:rFonts w:ascii="Times New Roman" w:eastAsia="Times New Roman" w:hAnsi="Times New Roman" w:cs="Times New Roman"/>
          <w:b/>
          <w:i/>
          <w:sz w:val="28"/>
          <w:szCs w:val="28"/>
        </w:rPr>
        <w:t xml:space="preserve"> </w:t>
      </w:r>
      <w:r w:rsidRPr="00E92E9B">
        <w:rPr>
          <w:rFonts w:ascii="Times New Roman" w:eastAsia="Times New Roman" w:hAnsi="Times New Roman" w:cs="Times New Roman"/>
          <w:snapToGrid w:val="0"/>
          <w:sz w:val="28"/>
          <w:szCs w:val="28"/>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14:paraId="1E8ECB61" w14:textId="77777777" w:rsidR="00FA032D" w:rsidRPr="00E92E9B" w:rsidRDefault="00FA032D" w:rsidP="00FA032D">
      <w:pPr>
        <w:spacing w:after="0"/>
        <w:ind w:firstLine="709"/>
        <w:jc w:val="both"/>
        <w:rPr>
          <w:rFonts w:ascii="Times New Roman" w:eastAsia="Times New Roman" w:hAnsi="Times New Roman" w:cs="Times New Roman"/>
          <w:snapToGrid w:val="0"/>
          <w:sz w:val="28"/>
          <w:szCs w:val="28"/>
          <w:lang w:eastAsia="ru-RU"/>
        </w:rPr>
      </w:pPr>
      <w:r w:rsidRPr="00E92E9B">
        <w:rPr>
          <w:rFonts w:ascii="Times New Roman" w:eastAsia="Times New Roman" w:hAnsi="Times New Roman" w:cs="Times New Roman"/>
          <w:b/>
          <w:i/>
          <w:snapToGrid w:val="0"/>
          <w:sz w:val="28"/>
          <w:szCs w:val="28"/>
          <w:lang w:val="en-US" w:eastAsia="ru-RU"/>
        </w:rPr>
        <w:t>S</w:t>
      </w:r>
      <w:r w:rsidRPr="00E92E9B">
        <w:rPr>
          <w:rFonts w:ascii="Times New Roman" w:eastAsia="Times New Roman" w:hAnsi="Times New Roman" w:cs="Times New Roman"/>
          <w:b/>
          <w:i/>
          <w:snapToGrid w:val="0"/>
          <w:sz w:val="28"/>
          <w:szCs w:val="28"/>
          <w:lang w:eastAsia="ru-RU"/>
        </w:rPr>
        <w:t xml:space="preserve"> </w:t>
      </w:r>
      <w:r w:rsidRPr="00E92E9B">
        <w:rPr>
          <w:rFonts w:ascii="Times New Roman" w:eastAsia="Times New Roman" w:hAnsi="Times New Roman" w:cs="Times New Roman"/>
          <w:snapToGrid w:val="0"/>
          <w:sz w:val="28"/>
          <w:szCs w:val="28"/>
          <w:lang w:eastAsia="ru-RU"/>
        </w:rPr>
        <w:t>– ставка налога на добычу полезных ископаемых в виде природных алмазов, установленная в соответствии с НК РФ, %;</w:t>
      </w:r>
    </w:p>
    <w:p w14:paraId="671D1CFB" w14:textId="77777777" w:rsidR="00FA032D" w:rsidRPr="00806C75" w:rsidRDefault="00FA032D" w:rsidP="00FA032D">
      <w:pPr>
        <w:spacing w:after="0"/>
        <w:ind w:firstLine="709"/>
        <w:jc w:val="both"/>
        <w:rPr>
          <w:rFonts w:ascii="Times New Roman" w:eastAsia="Times New Roman" w:hAnsi="Times New Roman" w:cs="Times New Roman"/>
          <w:sz w:val="28"/>
          <w:szCs w:val="28"/>
        </w:rPr>
      </w:pPr>
      <w:r w:rsidRPr="00E92E9B">
        <w:rPr>
          <w:rFonts w:ascii="Times New Roman" w:eastAsia="Times New Roman" w:hAnsi="Times New Roman" w:cs="Times New Roman"/>
          <w:b/>
          <w:i/>
          <w:sz w:val="28"/>
          <w:szCs w:val="28"/>
        </w:rPr>
        <w:t>P</w:t>
      </w:r>
      <w:r w:rsidRPr="00E92E9B">
        <w:rPr>
          <w:rFonts w:ascii="Times New Roman" w:eastAsia="Times New Roman" w:hAnsi="Times New Roman" w:cs="Times New Roman"/>
          <w:sz w:val="28"/>
          <w:szCs w:val="28"/>
        </w:rPr>
        <w:t xml:space="preserve"> – переходящие платежи, тыс. рублей;</w:t>
      </w:r>
    </w:p>
    <w:p w14:paraId="40C1A4B4" w14:textId="0A118A39" w:rsidR="00E92E9B" w:rsidRPr="00015D25" w:rsidRDefault="00E92E9B" w:rsidP="00E92E9B">
      <w:pPr>
        <w:spacing w:after="0"/>
        <w:ind w:firstLine="709"/>
        <w:jc w:val="both"/>
        <w:rPr>
          <w:rFonts w:ascii="Times New Roman" w:hAnsi="Times New Roman"/>
          <w:sz w:val="27"/>
          <w:szCs w:val="27"/>
        </w:rPr>
      </w:pPr>
      <w:r w:rsidRPr="00015D25">
        <w:rPr>
          <w:rFonts w:ascii="Times New Roman" w:hAnsi="Times New Roman"/>
          <w:b/>
          <w:i/>
          <w:sz w:val="27"/>
          <w:szCs w:val="27"/>
          <w:lang w:val="en-US"/>
        </w:rPr>
        <w:t>B</w:t>
      </w:r>
      <w:r w:rsidRPr="00015D25">
        <w:rPr>
          <w:rFonts w:ascii="Times New Roman" w:hAnsi="Times New Roman"/>
          <w:b/>
          <w:i/>
          <w:sz w:val="27"/>
          <w:szCs w:val="27"/>
        </w:rPr>
        <w:t xml:space="preserve"> </w:t>
      </w:r>
      <w:r w:rsidRPr="00015D25">
        <w:rPr>
          <w:rFonts w:ascii="Times New Roman" w:hAnsi="Times New Roman"/>
          <w:b/>
          <w:i/>
          <w:sz w:val="27"/>
          <w:szCs w:val="27"/>
          <w:vertAlign w:val="subscript"/>
        </w:rPr>
        <w:t>ПИ алмаз</w:t>
      </w:r>
      <w:r w:rsidRPr="00015D25">
        <w:rPr>
          <w:rFonts w:ascii="Times New Roman" w:hAnsi="Times New Roman"/>
          <w:b/>
          <w:i/>
          <w:sz w:val="27"/>
          <w:szCs w:val="27"/>
        </w:rPr>
        <w:t xml:space="preserve"> </w:t>
      </w:r>
      <w:r w:rsidRPr="00015D25">
        <w:rPr>
          <w:rFonts w:ascii="Times New Roman" w:hAnsi="Times New Roman"/>
          <w:sz w:val="27"/>
          <w:szCs w:val="27"/>
        </w:rPr>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14:paraId="62EDB3BB" w14:textId="77777777" w:rsidR="00FA032D" w:rsidRPr="00E92E9B" w:rsidRDefault="00FA032D" w:rsidP="00FA032D">
      <w:pPr>
        <w:spacing w:after="0"/>
        <w:ind w:firstLine="709"/>
        <w:jc w:val="both"/>
        <w:rPr>
          <w:rFonts w:ascii="Times New Roman" w:eastAsia="Times New Roman" w:hAnsi="Times New Roman" w:cs="Times New Roman"/>
          <w:sz w:val="28"/>
          <w:szCs w:val="28"/>
        </w:rPr>
      </w:pPr>
      <w:r w:rsidRPr="00E92E9B">
        <w:rPr>
          <w:rFonts w:ascii="Times New Roman" w:eastAsia="Times New Roman" w:hAnsi="Times New Roman" w:cs="Times New Roman"/>
          <w:b/>
          <w:i/>
          <w:sz w:val="28"/>
          <w:szCs w:val="28"/>
          <w:lang w:val="en-US"/>
        </w:rPr>
        <w:t>K</w:t>
      </w:r>
      <w:r w:rsidRPr="00E92E9B">
        <w:rPr>
          <w:rFonts w:ascii="Times New Roman" w:eastAsia="Times New Roman" w:hAnsi="Times New Roman" w:cs="Times New Roman"/>
          <w:b/>
          <w:i/>
          <w:sz w:val="28"/>
          <w:szCs w:val="28"/>
        </w:rPr>
        <w:t xml:space="preserve"> </w:t>
      </w:r>
      <w:r w:rsidRPr="00E92E9B">
        <w:rPr>
          <w:rFonts w:ascii="Times New Roman" w:eastAsia="Times New Roman" w:hAnsi="Times New Roman" w:cs="Times New Roman"/>
          <w:b/>
          <w:i/>
          <w:sz w:val="28"/>
          <w:szCs w:val="28"/>
          <w:vertAlign w:val="subscript"/>
        </w:rPr>
        <w:t>соб.</w:t>
      </w:r>
      <w:r w:rsidRPr="00E92E9B">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14F203" w14:textId="77777777" w:rsidR="00FA032D" w:rsidRPr="00E92E9B" w:rsidRDefault="00FA032D" w:rsidP="00FA032D">
      <w:pPr>
        <w:spacing w:after="0"/>
        <w:ind w:firstLine="709"/>
        <w:jc w:val="both"/>
        <w:rPr>
          <w:rFonts w:ascii="Times New Roman" w:eastAsia="Times New Roman" w:hAnsi="Times New Roman" w:cs="Times New Roman"/>
          <w:sz w:val="28"/>
          <w:szCs w:val="28"/>
        </w:rPr>
      </w:pPr>
      <w:r w:rsidRPr="00E92E9B">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2953834" w14:textId="77777777" w:rsidR="00FA032D" w:rsidRPr="00E92E9B" w:rsidRDefault="00FA032D" w:rsidP="00FA032D">
      <w:pPr>
        <w:spacing w:after="0"/>
        <w:ind w:firstLine="709"/>
        <w:jc w:val="both"/>
        <w:rPr>
          <w:rFonts w:ascii="Times New Roman" w:eastAsia="Times New Roman" w:hAnsi="Times New Roman" w:cs="Times New Roman"/>
          <w:sz w:val="28"/>
          <w:szCs w:val="28"/>
        </w:rPr>
      </w:pPr>
      <w:r w:rsidRPr="00E92E9B">
        <w:rPr>
          <w:rFonts w:ascii="Times New Roman" w:eastAsia="Times New Roman" w:hAnsi="Times New Roman" w:cs="Times New Roman"/>
          <w:b/>
          <w:i/>
          <w:sz w:val="28"/>
          <w:szCs w:val="28"/>
        </w:rPr>
        <w:t>F</w:t>
      </w:r>
      <w:r w:rsidRPr="00E92E9B">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199F7EE" w14:textId="77777777" w:rsidR="00FA032D" w:rsidRPr="00E92E9B" w:rsidRDefault="00FA032D" w:rsidP="00FA032D">
      <w:pPr>
        <w:spacing w:after="0"/>
        <w:ind w:firstLine="709"/>
        <w:jc w:val="both"/>
        <w:rPr>
          <w:rFonts w:ascii="Times New Roman" w:eastAsia="Times New Roman" w:hAnsi="Times New Roman" w:cs="Times New Roman"/>
          <w:sz w:val="28"/>
          <w:szCs w:val="28"/>
        </w:rPr>
      </w:pPr>
      <w:r w:rsidRPr="00E92E9B">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3AC96BE2" w14:textId="77777777" w:rsidR="00FA032D" w:rsidRPr="00E92E9B"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E92E9B">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5C3C91D8" w14:textId="77777777" w:rsidR="00FA032D" w:rsidRPr="00E92E9B" w:rsidRDefault="00FA032D" w:rsidP="00FA032D">
      <w:pPr>
        <w:spacing w:after="0"/>
        <w:ind w:firstLine="709"/>
        <w:jc w:val="both"/>
        <w:rPr>
          <w:rFonts w:ascii="Times New Roman" w:eastAsia="Times New Roman" w:hAnsi="Times New Roman" w:cs="Times New Roman"/>
          <w:sz w:val="28"/>
          <w:szCs w:val="28"/>
        </w:rPr>
      </w:pPr>
      <w:r w:rsidRPr="00E92E9B">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04F1DC89" w14:textId="77777777" w:rsidR="00FA032D" w:rsidRPr="00E92E9B" w:rsidRDefault="00FA032D" w:rsidP="00FA032D">
      <w:pPr>
        <w:spacing w:after="0"/>
        <w:ind w:firstLine="709"/>
        <w:jc w:val="both"/>
        <w:rPr>
          <w:rFonts w:ascii="Times New Roman" w:eastAsia="Times New Roman" w:hAnsi="Times New Roman" w:cs="Times New Roman"/>
          <w:sz w:val="28"/>
          <w:szCs w:val="28"/>
        </w:rPr>
      </w:pPr>
      <w:r w:rsidRPr="00E92E9B">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4DA62885" w14:textId="0F053744" w:rsidR="00FA032D" w:rsidRPr="00F866BF" w:rsidRDefault="00FA032D" w:rsidP="00FA032D">
      <w:pPr>
        <w:spacing w:after="0"/>
        <w:ind w:firstLine="709"/>
        <w:jc w:val="both"/>
        <w:rPr>
          <w:rFonts w:ascii="Times New Roman" w:eastAsia="Times New Roman" w:hAnsi="Times New Roman" w:cs="Times New Roman"/>
          <w:sz w:val="28"/>
          <w:szCs w:val="28"/>
        </w:rPr>
      </w:pPr>
      <w:r w:rsidRPr="00E92E9B">
        <w:rPr>
          <w:rFonts w:ascii="Times New Roman" w:eastAsia="Times New Roman" w:hAnsi="Times New Roman" w:cs="Times New Roman"/>
          <w:sz w:val="28"/>
          <w:szCs w:val="28"/>
        </w:rPr>
        <w:t xml:space="preserve">Налог на добычу полезного ископаемого в виде природных </w:t>
      </w:r>
      <w:r w:rsidRPr="00015D25">
        <w:rPr>
          <w:rFonts w:ascii="Times New Roman" w:eastAsia="Times New Roman" w:hAnsi="Times New Roman" w:cs="Times New Roman"/>
          <w:sz w:val="28"/>
          <w:szCs w:val="28"/>
        </w:rPr>
        <w:t>алмазов</w:t>
      </w:r>
      <w:r w:rsidR="00E92E9B" w:rsidRPr="00015D25">
        <w:rPr>
          <w:rFonts w:ascii="Times New Roman" w:hAnsi="Times New Roman"/>
          <w:sz w:val="27"/>
          <w:szCs w:val="27"/>
        </w:rPr>
        <w:t xml:space="preserve">, за исключением налога, исчисленного налогоплательщиками, в которых прямо </w:t>
      </w:r>
      <w:r w:rsidR="00E92E9B" w:rsidRPr="00015D25">
        <w:rPr>
          <w:rFonts w:ascii="Times New Roman" w:hAnsi="Times New Roman"/>
          <w:sz w:val="27"/>
          <w:szCs w:val="27"/>
        </w:rPr>
        <w:lastRenderedPageBreak/>
        <w:t>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015D25">
        <w:rPr>
          <w:rFonts w:ascii="Times New Roman" w:eastAsia="Times New Roman" w:hAnsi="Times New Roman" w:cs="Times New Roman"/>
          <w:sz w:val="28"/>
          <w:szCs w:val="28"/>
        </w:rPr>
        <w:t xml:space="preserve"> </w:t>
      </w:r>
      <w:r w:rsidRPr="00E92E9B">
        <w:rPr>
          <w:rFonts w:ascii="Times New Roman" w:eastAsia="Times New Roman" w:hAnsi="Times New Roman" w:cs="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14:paraId="371146E8" w14:textId="77777777" w:rsidR="00702773" w:rsidRPr="00F866BF" w:rsidRDefault="00702773" w:rsidP="00FA032D">
      <w:pPr>
        <w:spacing w:after="0"/>
        <w:ind w:firstLine="709"/>
        <w:jc w:val="both"/>
        <w:rPr>
          <w:rFonts w:ascii="Times New Roman" w:eastAsia="Times New Roman" w:hAnsi="Times New Roman" w:cs="Times New Roman"/>
          <w:color w:val="FF0000"/>
          <w:sz w:val="28"/>
          <w:szCs w:val="28"/>
        </w:rPr>
      </w:pPr>
    </w:p>
    <w:p w14:paraId="7A6D4B5B" w14:textId="65AC0F08" w:rsidR="00FA032D" w:rsidRPr="008D6096" w:rsidRDefault="00FA032D" w:rsidP="00702773">
      <w:pPr>
        <w:keepNext/>
        <w:tabs>
          <w:tab w:val="left" w:pos="0"/>
        </w:tabs>
        <w:ind w:left="284" w:right="-1" w:hanging="284"/>
        <w:jc w:val="center"/>
        <w:outlineLvl w:val="2"/>
        <w:rPr>
          <w:rFonts w:ascii="Cambria" w:eastAsia="Times New Roman" w:hAnsi="Cambria" w:cs="Times New Roman"/>
          <w:b/>
          <w:bCs/>
          <w:i/>
          <w:sz w:val="27"/>
          <w:szCs w:val="27"/>
        </w:rPr>
      </w:pPr>
      <w:r w:rsidRPr="00E92E9B">
        <w:rPr>
          <w:rFonts w:ascii="Cambria" w:eastAsia="Times New Roman" w:hAnsi="Cambria" w:cs="Times New Roman"/>
          <w:b/>
          <w:bCs/>
          <w:i/>
          <w:sz w:val="27"/>
          <w:szCs w:val="27"/>
        </w:rPr>
        <w:t>2.1</w:t>
      </w:r>
      <w:r w:rsidR="00277E33" w:rsidRPr="00E92E9B">
        <w:rPr>
          <w:rFonts w:ascii="Cambria" w:eastAsia="Times New Roman" w:hAnsi="Cambria" w:cs="Times New Roman"/>
          <w:b/>
          <w:bCs/>
          <w:i/>
          <w:sz w:val="27"/>
          <w:szCs w:val="27"/>
        </w:rPr>
        <w:t>1</w:t>
      </w:r>
      <w:r w:rsidRPr="00E92E9B">
        <w:rPr>
          <w:rFonts w:ascii="Cambria" w:eastAsia="Times New Roman" w:hAnsi="Cambria" w:cs="Times New Roman"/>
          <w:b/>
          <w:bCs/>
          <w:i/>
          <w:sz w:val="27"/>
          <w:szCs w:val="27"/>
        </w:rPr>
        <w:t xml:space="preserve">.4. Налог </w:t>
      </w:r>
      <w:r w:rsidR="00702773">
        <w:rPr>
          <w:rFonts w:ascii="Cambria" w:eastAsia="Times New Roman" w:hAnsi="Cambria" w:cs="Times New Roman"/>
          <w:b/>
          <w:bCs/>
          <w:i/>
          <w:sz w:val="27"/>
          <w:szCs w:val="27"/>
        </w:rPr>
        <w:t>на добычу полезных ископаемых в</w:t>
      </w:r>
      <w:r w:rsidR="00702773" w:rsidRPr="00702773">
        <w:rPr>
          <w:rFonts w:ascii="Cambria" w:eastAsia="Times New Roman" w:hAnsi="Cambria" w:cs="Times New Roman"/>
          <w:b/>
          <w:bCs/>
          <w:i/>
          <w:sz w:val="27"/>
          <w:szCs w:val="27"/>
        </w:rPr>
        <w:t xml:space="preserve"> </w:t>
      </w:r>
      <w:r w:rsidRPr="00E92E9B">
        <w:rPr>
          <w:rFonts w:ascii="Cambria" w:eastAsia="Times New Roman" w:hAnsi="Cambria" w:cs="Times New Roman"/>
          <w:b/>
          <w:bCs/>
          <w:i/>
          <w:sz w:val="27"/>
          <w:szCs w:val="27"/>
        </w:rPr>
        <w:t xml:space="preserve">виде угля </w:t>
      </w:r>
      <w:r w:rsidR="00F848F4" w:rsidRPr="00015D25">
        <w:rPr>
          <w:rFonts w:ascii="Times New Roman" w:hAnsi="Times New Roman"/>
          <w:i/>
          <w:sz w:val="24"/>
          <w:szCs w:val="24"/>
        </w:rPr>
        <w:t>(за исключением угля коксующегося)</w:t>
      </w:r>
      <w:r w:rsidR="00F848F4" w:rsidRPr="00015D25">
        <w:rPr>
          <w:rFonts w:ascii="Times New Roman" w:hAnsi="Times New Roman"/>
          <w:i/>
          <w:sz w:val="24"/>
          <w:szCs w:val="24"/>
        </w:rPr>
        <w:br/>
      </w:r>
      <w:r w:rsidRPr="00E92E9B">
        <w:rPr>
          <w:rFonts w:ascii="Cambria" w:eastAsia="Times New Roman" w:hAnsi="Cambria" w:cs="Times New Roman"/>
          <w:b/>
          <w:bCs/>
          <w:i/>
          <w:sz w:val="27"/>
          <w:szCs w:val="27"/>
        </w:rPr>
        <w:br/>
      </w:r>
      <w:r w:rsidRPr="008D6096">
        <w:rPr>
          <w:rFonts w:ascii="Cambria" w:eastAsia="Times New Roman" w:hAnsi="Cambria" w:cs="Times New Roman"/>
          <w:b/>
          <w:bCs/>
          <w:i/>
          <w:sz w:val="27"/>
          <w:szCs w:val="27"/>
        </w:rPr>
        <w:t>182 1 07 01060 01 0000 110</w:t>
      </w:r>
    </w:p>
    <w:p w14:paraId="4DF0E87B" w14:textId="1BD0EDC7" w:rsidR="00FA032D" w:rsidRPr="008D6096" w:rsidRDefault="00FA032D" w:rsidP="00FA032D">
      <w:pPr>
        <w:spacing w:after="0"/>
        <w:ind w:firstLine="709"/>
        <w:jc w:val="both"/>
        <w:rPr>
          <w:rFonts w:ascii="Times New Roman" w:eastAsia="Times New Roman" w:hAnsi="Times New Roman" w:cs="Times New Roman"/>
          <w:sz w:val="28"/>
          <w:szCs w:val="28"/>
        </w:rPr>
      </w:pPr>
      <w:r w:rsidRPr="008D6096">
        <w:rPr>
          <w:rFonts w:ascii="Times New Roman" w:eastAsia="Times New Roman" w:hAnsi="Times New Roman" w:cs="Times New Roman"/>
          <w:sz w:val="28"/>
          <w:szCs w:val="28"/>
        </w:rPr>
        <w:t xml:space="preserve">В прогнозе поступлений налога на добычу полезных ископаемых в виде угля, </w:t>
      </w:r>
      <w:r w:rsidR="00F848F4" w:rsidRPr="008D6096">
        <w:rPr>
          <w:rFonts w:ascii="Times New Roman" w:hAnsi="Times New Roman"/>
          <w:sz w:val="28"/>
          <w:szCs w:val="28"/>
        </w:rPr>
        <w:t>(за исключением угля коксующегося)</w:t>
      </w:r>
      <w:r w:rsidR="00F848F4" w:rsidRPr="008D6096">
        <w:rPr>
          <w:rFonts w:ascii="Times New Roman" w:hAnsi="Times New Roman"/>
          <w:sz w:val="27"/>
          <w:szCs w:val="27"/>
        </w:rPr>
        <w:t xml:space="preserve"> </w:t>
      </w:r>
      <w:r w:rsidRPr="008D6096">
        <w:rPr>
          <w:rFonts w:ascii="Times New Roman" w:eastAsia="Times New Roman" w:hAnsi="Times New Roman" w:cs="Times New Roman"/>
          <w:sz w:val="28"/>
          <w:szCs w:val="28"/>
        </w:rPr>
        <w:t>учитываются:</w:t>
      </w:r>
    </w:p>
    <w:p w14:paraId="2E138B6E" w14:textId="6D4250EB" w:rsidR="00FA032D" w:rsidRPr="008D6096" w:rsidRDefault="00FA032D" w:rsidP="00FA032D">
      <w:pPr>
        <w:spacing w:after="0"/>
        <w:ind w:firstLine="709"/>
        <w:jc w:val="both"/>
        <w:rPr>
          <w:rFonts w:ascii="Times New Roman" w:eastAsia="Times New Roman" w:hAnsi="Times New Roman" w:cs="Times New Roman"/>
          <w:sz w:val="28"/>
          <w:szCs w:val="28"/>
        </w:rPr>
      </w:pPr>
      <w:r w:rsidRPr="008D6096">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w:t>
      </w:r>
      <w:r w:rsidR="004C76E8" w:rsidRPr="008D6096">
        <w:rPr>
          <w:rFonts w:ascii="Times New Roman" w:eastAsia="Times New Roman" w:hAnsi="Times New Roman" w:cs="Times New Roman"/>
          <w:sz w:val="28"/>
          <w:szCs w:val="28"/>
        </w:rPr>
        <w:t>.</w:t>
      </w:r>
    </w:p>
    <w:p w14:paraId="3ED8BF25" w14:textId="77777777" w:rsidR="00FA032D" w:rsidRPr="008D6096" w:rsidRDefault="00FA032D" w:rsidP="00FA032D">
      <w:pPr>
        <w:spacing w:after="0"/>
        <w:ind w:firstLine="709"/>
        <w:jc w:val="both"/>
        <w:rPr>
          <w:rFonts w:ascii="Times New Roman" w:eastAsia="Times New Roman" w:hAnsi="Times New Roman" w:cs="Times New Roman"/>
          <w:sz w:val="28"/>
          <w:szCs w:val="28"/>
        </w:rPr>
      </w:pPr>
      <w:r w:rsidRPr="008D6096">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8D6096">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C29D386" w14:textId="77777777" w:rsidR="00FA032D" w:rsidRPr="008D6096" w:rsidRDefault="00FA032D" w:rsidP="00FA032D">
      <w:pPr>
        <w:spacing w:after="0"/>
        <w:ind w:firstLine="709"/>
        <w:jc w:val="both"/>
        <w:rPr>
          <w:rFonts w:ascii="Times New Roman" w:eastAsia="Times New Roman" w:hAnsi="Times New Roman" w:cs="Times New Roman"/>
          <w:sz w:val="28"/>
          <w:szCs w:val="28"/>
        </w:rPr>
      </w:pPr>
      <w:r w:rsidRPr="00CB3B93">
        <w:rPr>
          <w:rFonts w:ascii="Times New Roman" w:eastAsia="Times New Roman" w:hAnsi="Times New Roman" w:cs="Times New Roman"/>
          <w:color w:val="FF0000"/>
          <w:sz w:val="28"/>
          <w:szCs w:val="28"/>
        </w:rPr>
        <w:t xml:space="preserve">- </w:t>
      </w:r>
      <w:r w:rsidRPr="008D6096">
        <w:rPr>
          <w:rFonts w:ascii="Times New Roman" w:eastAsia="Times New Roman" w:hAnsi="Times New Roman" w:cs="Times New Roman"/>
          <w:sz w:val="28"/>
          <w:szCs w:val="28"/>
        </w:rPr>
        <w:t>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BA4706F" w14:textId="77777777" w:rsidR="00FA032D" w:rsidRPr="008D6096" w:rsidRDefault="00FA032D" w:rsidP="00FA032D">
      <w:pPr>
        <w:spacing w:after="0"/>
        <w:ind w:firstLine="709"/>
        <w:jc w:val="both"/>
        <w:rPr>
          <w:rFonts w:ascii="Times New Roman" w:eastAsia="Times New Roman" w:hAnsi="Times New Roman" w:cs="Times New Roman"/>
          <w:sz w:val="28"/>
          <w:szCs w:val="28"/>
        </w:rPr>
      </w:pPr>
      <w:r w:rsidRPr="008D6096">
        <w:rPr>
          <w:rFonts w:ascii="Times New Roman" w:eastAsia="Times New Roman" w:hAnsi="Times New Roman" w:cs="Times New Roman"/>
          <w:sz w:val="28"/>
          <w:szCs w:val="28"/>
        </w:rPr>
        <w:t xml:space="preserve">- динамика фактических объёмных показателей добычи угля по </w:t>
      </w:r>
      <w:r w:rsidRPr="008D6096">
        <w:rPr>
          <w:rFonts w:ascii="Times New Roman" w:eastAsia="Times New Roman" w:hAnsi="Times New Roman" w:cs="Times New Roman"/>
          <w:strike/>
          <w:sz w:val="28"/>
          <w:szCs w:val="28"/>
        </w:rPr>
        <w:t xml:space="preserve">всем </w:t>
      </w:r>
      <w:r w:rsidRPr="008D6096">
        <w:rPr>
          <w:rFonts w:ascii="Times New Roman" w:eastAsia="Times New Roman" w:hAnsi="Times New Roman" w:cs="Times New Roman"/>
          <w:sz w:val="28"/>
          <w:szCs w:val="28"/>
        </w:rPr>
        <w:t xml:space="preserve">видам угля </w:t>
      </w:r>
      <w:r w:rsidRPr="008D6096">
        <w:rPr>
          <w:rFonts w:ascii="Times New Roman" w:eastAsia="Times New Roman" w:hAnsi="Times New Roman" w:cs="Times New Roman"/>
          <w:snapToGrid w:val="0"/>
          <w:sz w:val="28"/>
          <w:szCs w:val="28"/>
          <w:lang w:eastAsia="ru-RU"/>
        </w:rPr>
        <w:t xml:space="preserve">(антрацит, уголь бурый, уголь за исключением антрацита, угля коксующегося и угля бурого) </w:t>
      </w:r>
      <w:r w:rsidRPr="008D6096">
        <w:rPr>
          <w:rFonts w:ascii="Times New Roman" w:eastAsia="Times New Roman" w:hAnsi="Times New Roman" w:cs="Times New Roman"/>
          <w:sz w:val="28"/>
          <w:szCs w:val="28"/>
        </w:rPr>
        <w:t>согласно данным</w:t>
      </w:r>
      <w:r w:rsidR="00DA028E" w:rsidRPr="008D6096">
        <w:rPr>
          <w:rFonts w:ascii="Times New Roman" w:eastAsia="Times New Roman" w:hAnsi="Times New Roman" w:cs="Times New Roman"/>
          <w:sz w:val="28"/>
          <w:szCs w:val="28"/>
        </w:rPr>
        <w:t xml:space="preserve"> Росстата</w:t>
      </w:r>
      <w:r w:rsidRPr="008D6096">
        <w:rPr>
          <w:rFonts w:ascii="Times New Roman" w:eastAsia="Times New Roman" w:hAnsi="Times New Roman" w:cs="Times New Roman"/>
          <w:sz w:val="28"/>
          <w:szCs w:val="28"/>
        </w:rPr>
        <w:t>;</w:t>
      </w:r>
    </w:p>
    <w:p w14:paraId="3E7A0101" w14:textId="77777777" w:rsidR="00FA032D" w:rsidRPr="008D6096" w:rsidRDefault="00FA032D" w:rsidP="00FA032D">
      <w:pPr>
        <w:spacing w:after="0"/>
        <w:ind w:firstLine="709"/>
        <w:jc w:val="both"/>
        <w:rPr>
          <w:rFonts w:ascii="Times New Roman" w:eastAsia="Times New Roman" w:hAnsi="Times New Roman" w:cs="Times New Roman"/>
          <w:sz w:val="28"/>
          <w:szCs w:val="28"/>
        </w:rPr>
      </w:pPr>
      <w:r w:rsidRPr="008D6096">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3D43FAD4" w14:textId="77777777" w:rsidR="00FA032D" w:rsidRPr="008D6096" w:rsidRDefault="00FA032D" w:rsidP="00FA032D">
      <w:pPr>
        <w:spacing w:after="0"/>
        <w:ind w:firstLine="709"/>
        <w:jc w:val="both"/>
        <w:rPr>
          <w:rFonts w:ascii="Times New Roman" w:eastAsia="Times New Roman" w:hAnsi="Times New Roman" w:cs="Times New Roman"/>
          <w:sz w:val="28"/>
          <w:szCs w:val="28"/>
        </w:rPr>
      </w:pPr>
      <w:proofErr w:type="gramStart"/>
      <w:r w:rsidRPr="008D6096">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угля</w:t>
      </w:r>
      <w:r w:rsidR="00DA028E" w:rsidRPr="008D6096">
        <w:rPr>
          <w:rFonts w:ascii="Times New Roman" w:eastAsia="Times New Roman" w:hAnsi="Times New Roman" w:cs="Times New Roman"/>
          <w:sz w:val="28"/>
          <w:szCs w:val="28"/>
        </w:rPr>
        <w:t xml:space="preserve"> (за исключением угля коксующегося)</w:t>
      </w:r>
      <w:r w:rsidRPr="008D6096">
        <w:rPr>
          <w:rFonts w:ascii="Times New Roman" w:eastAsia="Times New Roman" w:hAnsi="Times New Roman" w:cs="Times New Roman"/>
          <w:sz w:val="28"/>
          <w:szCs w:val="28"/>
        </w:rPr>
        <w:t xml:space="preserve">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roofErr w:type="gramEnd"/>
    </w:p>
    <w:p w14:paraId="6A32AE71" w14:textId="08DB902E" w:rsidR="00FA032D" w:rsidRPr="008D6096" w:rsidRDefault="00FA032D" w:rsidP="00FA032D">
      <w:pPr>
        <w:spacing w:after="0"/>
        <w:ind w:firstLine="709"/>
        <w:jc w:val="both"/>
        <w:rPr>
          <w:rFonts w:ascii="Times New Roman" w:eastAsia="Times New Roman" w:hAnsi="Times New Roman" w:cs="Times New Roman"/>
          <w:sz w:val="28"/>
          <w:szCs w:val="28"/>
        </w:rPr>
      </w:pPr>
      <w:r w:rsidRPr="008D6096">
        <w:rPr>
          <w:rFonts w:ascii="Times New Roman" w:eastAsia="Times New Roman" w:hAnsi="Times New Roman" w:cs="Times New Roman"/>
          <w:sz w:val="28"/>
          <w:szCs w:val="28"/>
        </w:rPr>
        <w:t xml:space="preserve">Прогнозный объём поступлений налога на добычу полезных ископаемых </w:t>
      </w:r>
      <w:r w:rsidR="00F848F4" w:rsidRPr="008D6096">
        <w:rPr>
          <w:rFonts w:ascii="Times New Roman" w:hAnsi="Times New Roman"/>
          <w:sz w:val="27"/>
          <w:szCs w:val="27"/>
        </w:rPr>
        <w:t>в</w:t>
      </w:r>
      <w:r w:rsidR="00BD75F6" w:rsidRPr="008D6096">
        <w:rPr>
          <w:rFonts w:ascii="Times New Roman" w:hAnsi="Times New Roman"/>
          <w:sz w:val="27"/>
          <w:szCs w:val="27"/>
        </w:rPr>
        <w:t xml:space="preserve"> </w:t>
      </w:r>
      <w:r w:rsidR="00F848F4" w:rsidRPr="008D6096">
        <w:rPr>
          <w:rFonts w:ascii="Times New Roman" w:hAnsi="Times New Roman"/>
          <w:sz w:val="27"/>
          <w:szCs w:val="27"/>
        </w:rPr>
        <w:t xml:space="preserve">виде угля </w:t>
      </w:r>
      <w:r w:rsidRPr="008D6096">
        <w:rPr>
          <w:rFonts w:ascii="Times New Roman" w:eastAsia="Times New Roman" w:hAnsi="Times New Roman" w:cs="Times New Roman"/>
          <w:sz w:val="28"/>
          <w:szCs w:val="28"/>
        </w:rPr>
        <w:t>(</w:t>
      </w:r>
      <w:r w:rsidRPr="008D6096">
        <w:rPr>
          <w:rFonts w:ascii="Times New Roman" w:eastAsia="Times New Roman" w:hAnsi="Times New Roman" w:cs="Times New Roman"/>
          <w:b/>
          <w:i/>
          <w:sz w:val="28"/>
          <w:szCs w:val="28"/>
        </w:rPr>
        <w:t xml:space="preserve">НДПИ </w:t>
      </w:r>
      <w:r w:rsidRPr="008D6096">
        <w:rPr>
          <w:rFonts w:ascii="Times New Roman" w:eastAsia="Times New Roman" w:hAnsi="Times New Roman" w:cs="Times New Roman"/>
          <w:b/>
          <w:i/>
          <w:sz w:val="28"/>
          <w:szCs w:val="28"/>
          <w:vertAlign w:val="subscript"/>
        </w:rPr>
        <w:t>ПИ уголь</w:t>
      </w:r>
      <w:r w:rsidRPr="008D6096">
        <w:rPr>
          <w:rFonts w:ascii="Times New Roman" w:eastAsia="Times New Roman" w:hAnsi="Times New Roman" w:cs="Times New Roman"/>
          <w:i/>
          <w:sz w:val="28"/>
          <w:szCs w:val="28"/>
        </w:rPr>
        <w:t xml:space="preserve">) </w:t>
      </w:r>
      <w:r w:rsidRPr="008D6096">
        <w:rPr>
          <w:rFonts w:ascii="Times New Roman" w:eastAsia="Times New Roman" w:hAnsi="Times New Roman" w:cs="Times New Roman"/>
          <w:sz w:val="28"/>
          <w:szCs w:val="28"/>
        </w:rPr>
        <w:t>в виде угля определяется исходя из следующего алгоритма расчёта:</w:t>
      </w:r>
    </w:p>
    <w:p w14:paraId="04C7FF41" w14:textId="77777777" w:rsidR="00FA032D" w:rsidRPr="008D6096" w:rsidRDefault="00FA032D" w:rsidP="00015D25">
      <w:pPr>
        <w:jc w:val="center"/>
        <w:rPr>
          <w:rFonts w:ascii="Times New Roman" w:eastAsia="Times New Roman" w:hAnsi="Times New Roman" w:cs="Times New Roman"/>
          <w:b/>
          <w:i/>
          <w:sz w:val="28"/>
          <w:szCs w:val="28"/>
        </w:rPr>
      </w:pPr>
      <w:proofErr w:type="gramStart"/>
      <w:r w:rsidRPr="008D6096">
        <w:rPr>
          <w:rFonts w:ascii="Times New Roman" w:eastAsia="Times New Roman" w:hAnsi="Times New Roman" w:cs="Times New Roman"/>
          <w:b/>
          <w:i/>
          <w:sz w:val="28"/>
          <w:szCs w:val="28"/>
        </w:rPr>
        <w:t xml:space="preserve">НДПИ </w:t>
      </w:r>
      <w:r w:rsidRPr="008D6096">
        <w:rPr>
          <w:rFonts w:ascii="Times New Roman" w:eastAsia="Times New Roman" w:hAnsi="Times New Roman" w:cs="Times New Roman"/>
          <w:b/>
          <w:i/>
          <w:sz w:val="28"/>
          <w:szCs w:val="28"/>
          <w:vertAlign w:val="subscript"/>
        </w:rPr>
        <w:t>ПИ уголь</w:t>
      </w:r>
      <w:r w:rsidRPr="008D6096">
        <w:rPr>
          <w:rFonts w:ascii="Times New Roman" w:eastAsia="Times New Roman" w:hAnsi="Times New Roman" w:cs="Times New Roman"/>
          <w:b/>
          <w:i/>
          <w:sz w:val="28"/>
          <w:szCs w:val="28"/>
        </w:rPr>
        <w:t xml:space="preserve"> = (Ʃ((</w:t>
      </w:r>
      <w:r w:rsidRPr="008D6096">
        <w:rPr>
          <w:rFonts w:ascii="Times New Roman" w:eastAsia="Times New Roman" w:hAnsi="Times New Roman" w:cs="Times New Roman"/>
          <w:b/>
          <w:i/>
          <w:sz w:val="28"/>
          <w:szCs w:val="28"/>
          <w:lang w:val="en-US"/>
        </w:rPr>
        <w:t>V</w:t>
      </w:r>
      <w:r w:rsidRPr="008D6096">
        <w:rPr>
          <w:rFonts w:ascii="Times New Roman" w:eastAsia="Times New Roman" w:hAnsi="Times New Roman" w:cs="Times New Roman"/>
          <w:b/>
          <w:i/>
          <w:sz w:val="28"/>
          <w:szCs w:val="28"/>
        </w:rPr>
        <w:t xml:space="preserve"> </w:t>
      </w:r>
      <w:r w:rsidRPr="008D6096">
        <w:rPr>
          <w:rFonts w:ascii="Times New Roman" w:eastAsia="Times New Roman" w:hAnsi="Times New Roman" w:cs="Times New Roman"/>
          <w:b/>
          <w:i/>
          <w:sz w:val="28"/>
          <w:szCs w:val="28"/>
          <w:vertAlign w:val="subscript"/>
        </w:rPr>
        <w:t xml:space="preserve">ПИ (уголь 1,2,3..,п) </w:t>
      </w:r>
      <w:r w:rsidRPr="008D6096">
        <w:rPr>
          <w:rFonts w:ascii="Times New Roman" w:eastAsia="Times New Roman" w:hAnsi="Times New Roman" w:cs="Times New Roman"/>
          <w:b/>
          <w:i/>
          <w:sz w:val="28"/>
          <w:szCs w:val="28"/>
        </w:rPr>
        <w:t xml:space="preserve">× </w:t>
      </w:r>
      <w:r w:rsidRPr="008D6096">
        <w:rPr>
          <w:rFonts w:ascii="Times New Roman" w:eastAsia="Times New Roman" w:hAnsi="Times New Roman" w:cs="Times New Roman"/>
          <w:b/>
          <w:i/>
          <w:sz w:val="28"/>
          <w:szCs w:val="28"/>
          <w:lang w:val="en-US"/>
        </w:rPr>
        <w:t>S</w:t>
      </w:r>
      <w:r w:rsidRPr="008D6096">
        <w:rPr>
          <w:rFonts w:ascii="Times New Roman" w:eastAsia="Times New Roman" w:hAnsi="Times New Roman" w:cs="Times New Roman"/>
          <w:b/>
          <w:i/>
          <w:sz w:val="28"/>
          <w:szCs w:val="28"/>
        </w:rPr>
        <w:t xml:space="preserve"> </w:t>
      </w:r>
      <w:r w:rsidRPr="008D6096">
        <w:rPr>
          <w:rFonts w:ascii="Times New Roman" w:eastAsia="Times New Roman" w:hAnsi="Times New Roman" w:cs="Times New Roman"/>
          <w:b/>
          <w:i/>
          <w:sz w:val="28"/>
          <w:szCs w:val="28"/>
          <w:vertAlign w:val="subscript"/>
        </w:rPr>
        <w:t>расчёт.</w:t>
      </w:r>
      <w:r w:rsidRPr="008D6096">
        <w:rPr>
          <w:rFonts w:ascii="Times New Roman" w:eastAsia="Times New Roman" w:hAnsi="Times New Roman" w:cs="Times New Roman"/>
          <w:b/>
          <w:i/>
          <w:sz w:val="28"/>
          <w:szCs w:val="28"/>
        </w:rPr>
        <w:t>)</w:t>
      </w:r>
      <w:proofErr w:type="gramEnd"/>
      <w:r w:rsidRPr="008D6096">
        <w:rPr>
          <w:rFonts w:ascii="Times New Roman" w:eastAsia="Times New Roman" w:hAnsi="Times New Roman" w:cs="Times New Roman"/>
          <w:b/>
          <w:i/>
          <w:sz w:val="28"/>
          <w:szCs w:val="28"/>
          <w:vertAlign w:val="subscript"/>
        </w:rPr>
        <w:t xml:space="preserve">  </w:t>
      </w:r>
      <w:r w:rsidRPr="008D6096">
        <w:rPr>
          <w:rFonts w:ascii="Times New Roman" w:eastAsia="Times New Roman" w:hAnsi="Times New Roman" w:cs="Times New Roman"/>
          <w:b/>
          <w:i/>
          <w:sz w:val="28"/>
          <w:szCs w:val="28"/>
        </w:rPr>
        <w:t>- Ʃ</w:t>
      </w:r>
      <w:r w:rsidRPr="008D6096">
        <w:rPr>
          <w:rFonts w:ascii="Times New Roman" w:eastAsia="Times New Roman" w:hAnsi="Times New Roman" w:cs="Times New Roman"/>
          <w:i/>
          <w:sz w:val="28"/>
          <w:szCs w:val="28"/>
        </w:rPr>
        <w:t xml:space="preserve"> </w:t>
      </w:r>
      <w:r w:rsidRPr="008D6096">
        <w:rPr>
          <w:rFonts w:ascii="Times New Roman" w:eastAsia="Times New Roman" w:hAnsi="Times New Roman" w:cs="Times New Roman"/>
          <w:b/>
          <w:i/>
          <w:sz w:val="28"/>
          <w:szCs w:val="28"/>
          <w:lang w:val="en-US"/>
        </w:rPr>
        <w:t>L</w:t>
      </w:r>
      <w:r w:rsidRPr="008D6096">
        <w:rPr>
          <w:rFonts w:ascii="Times New Roman" w:eastAsia="Times New Roman" w:hAnsi="Times New Roman" w:cs="Times New Roman"/>
          <w:b/>
          <w:i/>
          <w:sz w:val="28"/>
          <w:szCs w:val="28"/>
        </w:rPr>
        <w:t xml:space="preserve"> </w:t>
      </w:r>
      <w:r w:rsidRPr="008D6096">
        <w:rPr>
          <w:rFonts w:ascii="Times New Roman" w:eastAsia="Times New Roman" w:hAnsi="Times New Roman" w:cs="Times New Roman"/>
          <w:b/>
          <w:i/>
          <w:sz w:val="28"/>
          <w:szCs w:val="28"/>
          <w:vertAlign w:val="subscript"/>
        </w:rPr>
        <w:t>ПИ льгот</w:t>
      </w:r>
      <w:r w:rsidRPr="008D6096">
        <w:rPr>
          <w:rFonts w:ascii="Times New Roman" w:eastAsia="Times New Roman" w:hAnsi="Times New Roman" w:cs="Times New Roman"/>
          <w:b/>
          <w:i/>
          <w:sz w:val="28"/>
          <w:szCs w:val="28"/>
        </w:rPr>
        <w:t xml:space="preserve">) (+-) </w:t>
      </w:r>
      <w:r w:rsidRPr="008D6096">
        <w:rPr>
          <w:rFonts w:ascii="Times New Roman" w:eastAsia="Times New Roman" w:hAnsi="Times New Roman" w:cs="Times New Roman"/>
          <w:b/>
          <w:i/>
          <w:sz w:val="28"/>
          <w:szCs w:val="28"/>
          <w:lang w:val="en-US"/>
        </w:rPr>
        <w:t>P</w:t>
      </w:r>
      <w:r w:rsidRPr="008D6096">
        <w:rPr>
          <w:rFonts w:ascii="Times New Roman" w:eastAsia="Times New Roman" w:hAnsi="Times New Roman" w:cs="Times New Roman"/>
          <w:b/>
          <w:i/>
          <w:sz w:val="28"/>
          <w:szCs w:val="28"/>
        </w:rPr>
        <w:t xml:space="preserve">) × </w:t>
      </w:r>
      <w:r w:rsidRPr="008D6096">
        <w:rPr>
          <w:rFonts w:ascii="Times New Roman" w:eastAsia="Times New Roman" w:hAnsi="Times New Roman" w:cs="Times New Roman"/>
          <w:b/>
          <w:i/>
          <w:sz w:val="28"/>
          <w:szCs w:val="28"/>
          <w:lang w:val="en-US"/>
        </w:rPr>
        <w:t>K</w:t>
      </w:r>
      <w:r w:rsidRPr="008D6096">
        <w:rPr>
          <w:rFonts w:ascii="Times New Roman" w:eastAsia="Times New Roman" w:hAnsi="Times New Roman" w:cs="Times New Roman"/>
          <w:b/>
          <w:i/>
          <w:sz w:val="28"/>
          <w:szCs w:val="28"/>
        </w:rPr>
        <w:t xml:space="preserve"> </w:t>
      </w:r>
      <w:r w:rsidRPr="008D6096">
        <w:rPr>
          <w:rFonts w:ascii="Times New Roman" w:eastAsia="Times New Roman" w:hAnsi="Times New Roman" w:cs="Times New Roman"/>
          <w:b/>
          <w:i/>
          <w:sz w:val="28"/>
          <w:szCs w:val="28"/>
          <w:vertAlign w:val="subscript"/>
        </w:rPr>
        <w:t>соб.</w:t>
      </w:r>
      <w:r w:rsidRPr="008D6096">
        <w:rPr>
          <w:rFonts w:ascii="Times New Roman" w:eastAsia="Times New Roman" w:hAnsi="Times New Roman" w:cs="Times New Roman"/>
          <w:b/>
          <w:i/>
          <w:sz w:val="28"/>
          <w:szCs w:val="28"/>
        </w:rPr>
        <w:t xml:space="preserve"> (+-) </w:t>
      </w:r>
      <w:r w:rsidRPr="008D6096">
        <w:rPr>
          <w:rFonts w:ascii="Times New Roman" w:eastAsia="Times New Roman" w:hAnsi="Times New Roman" w:cs="Times New Roman"/>
          <w:b/>
          <w:i/>
          <w:sz w:val="28"/>
          <w:szCs w:val="28"/>
          <w:lang w:val="en-US"/>
        </w:rPr>
        <w:t>F</w:t>
      </w:r>
      <w:r w:rsidRPr="008D6096">
        <w:rPr>
          <w:rFonts w:ascii="Times New Roman" w:eastAsia="Times New Roman" w:hAnsi="Times New Roman" w:cs="Times New Roman"/>
          <w:b/>
          <w:i/>
          <w:sz w:val="28"/>
          <w:szCs w:val="28"/>
        </w:rPr>
        <w:t>,</w:t>
      </w:r>
    </w:p>
    <w:p w14:paraId="0798190A" w14:textId="77777777" w:rsidR="00FA032D" w:rsidRPr="008D6096" w:rsidRDefault="00FA032D" w:rsidP="00FA032D">
      <w:pPr>
        <w:spacing w:after="0"/>
        <w:ind w:firstLine="709"/>
        <w:jc w:val="both"/>
        <w:rPr>
          <w:rFonts w:ascii="Times New Roman" w:eastAsia="Times New Roman" w:hAnsi="Times New Roman" w:cs="Times New Roman"/>
          <w:snapToGrid w:val="0"/>
          <w:sz w:val="28"/>
          <w:szCs w:val="28"/>
          <w:lang w:eastAsia="ru-RU"/>
        </w:rPr>
      </w:pPr>
      <w:r w:rsidRPr="008D6096">
        <w:rPr>
          <w:rFonts w:ascii="Times New Roman" w:eastAsia="Times New Roman" w:hAnsi="Times New Roman" w:cs="Times New Roman"/>
          <w:snapToGrid w:val="0"/>
          <w:sz w:val="28"/>
          <w:szCs w:val="28"/>
          <w:lang w:eastAsia="ru-RU"/>
        </w:rPr>
        <w:t>где,</w:t>
      </w:r>
    </w:p>
    <w:p w14:paraId="71053F7D" w14:textId="242738BD" w:rsidR="00FA032D" w:rsidRPr="008D6096" w:rsidRDefault="00FA032D" w:rsidP="00FA032D">
      <w:pPr>
        <w:spacing w:after="0"/>
        <w:ind w:firstLine="709"/>
        <w:jc w:val="both"/>
        <w:rPr>
          <w:rFonts w:ascii="Times New Roman" w:eastAsia="Times New Roman" w:hAnsi="Times New Roman" w:cs="Times New Roman"/>
          <w:snapToGrid w:val="0"/>
          <w:sz w:val="28"/>
          <w:szCs w:val="28"/>
          <w:lang w:eastAsia="ru-RU"/>
        </w:rPr>
      </w:pPr>
      <w:r w:rsidRPr="008D6096">
        <w:rPr>
          <w:rFonts w:ascii="Times New Roman" w:eastAsia="Times New Roman" w:hAnsi="Times New Roman" w:cs="Times New Roman"/>
          <w:b/>
          <w:i/>
          <w:sz w:val="28"/>
          <w:szCs w:val="28"/>
          <w:lang w:val="en-US"/>
        </w:rPr>
        <w:lastRenderedPageBreak/>
        <w:t>V</w:t>
      </w:r>
      <w:r w:rsidRPr="008D6096">
        <w:rPr>
          <w:rFonts w:ascii="Times New Roman" w:eastAsia="Times New Roman" w:hAnsi="Times New Roman" w:cs="Times New Roman"/>
          <w:b/>
          <w:i/>
          <w:sz w:val="28"/>
          <w:szCs w:val="28"/>
        </w:rPr>
        <w:t xml:space="preserve"> </w:t>
      </w:r>
      <w:r w:rsidRPr="008D6096">
        <w:rPr>
          <w:rFonts w:ascii="Times New Roman" w:eastAsia="Times New Roman" w:hAnsi="Times New Roman" w:cs="Times New Roman"/>
          <w:b/>
          <w:i/>
          <w:sz w:val="28"/>
          <w:szCs w:val="28"/>
          <w:vertAlign w:val="subscript"/>
        </w:rPr>
        <w:t xml:space="preserve">ПИ (уголь 1,2,3..,п) </w:t>
      </w:r>
      <w:r w:rsidRPr="008D6096">
        <w:rPr>
          <w:rFonts w:ascii="Times New Roman" w:eastAsia="Times New Roman" w:hAnsi="Times New Roman" w:cs="Times New Roman"/>
          <w:snapToGrid w:val="0"/>
          <w:sz w:val="28"/>
          <w:szCs w:val="28"/>
          <w:lang w:eastAsia="ru-RU"/>
        </w:rPr>
        <w:t xml:space="preserve"> –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8D6096">
        <w:rPr>
          <w:rFonts w:ascii="Times New Roman" w:eastAsia="Times New Roman" w:hAnsi="Times New Roman" w:cs="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8D6096">
        <w:rPr>
          <w:rFonts w:ascii="Times New Roman" w:eastAsia="Times New Roman" w:hAnsi="Times New Roman" w:cs="Times New Roman"/>
          <w:snapToGrid w:val="0"/>
          <w:sz w:val="28"/>
          <w:szCs w:val="28"/>
          <w:lang w:eastAsia="ru-RU"/>
        </w:rPr>
        <w:t xml:space="preserve">полезных ископаемых в виде угля по видам угля </w:t>
      </w:r>
      <w:r w:rsidRPr="008D6096">
        <w:rPr>
          <w:rFonts w:ascii="Times New Roman" w:eastAsia="Times New Roman" w:hAnsi="Times New Roman" w:cs="Times New Roman"/>
          <w:sz w:val="28"/>
          <w:szCs w:val="28"/>
        </w:rPr>
        <w:t>согласно данным</w:t>
      </w:r>
      <w:r w:rsidR="00DA028E" w:rsidRPr="008D6096">
        <w:rPr>
          <w:rFonts w:ascii="Times New Roman" w:eastAsia="Times New Roman" w:hAnsi="Times New Roman" w:cs="Times New Roman"/>
          <w:sz w:val="28"/>
          <w:szCs w:val="28"/>
        </w:rPr>
        <w:t xml:space="preserve"> Росстата</w:t>
      </w:r>
      <w:r w:rsidRPr="008D6096">
        <w:rPr>
          <w:rFonts w:ascii="Times New Roman" w:eastAsia="Times New Roman" w:hAnsi="Times New Roman" w:cs="Times New Roman"/>
          <w:sz w:val="28"/>
          <w:szCs w:val="28"/>
        </w:rPr>
        <w:t xml:space="preserve">, и (или) в соответствии с показателями прогноза социально-экономического развития Санкт-Петербурга на очередной финансовый год и плановый период, и (или) в соответствии с динамикой объёмных показателей согласно данным отчёта по форме № 5-НДПИ, </w:t>
      </w:r>
      <w:r w:rsidRPr="008D6096">
        <w:rPr>
          <w:rFonts w:ascii="Times New Roman" w:eastAsia="Times New Roman" w:hAnsi="Times New Roman" w:cs="Times New Roman"/>
          <w:snapToGrid w:val="0"/>
          <w:sz w:val="28"/>
          <w:szCs w:val="28"/>
          <w:lang w:eastAsia="ru-RU"/>
        </w:rPr>
        <w:t>млн. тонн;</w:t>
      </w:r>
    </w:p>
    <w:p w14:paraId="71619AB7" w14:textId="5BF29E0B" w:rsidR="00FA032D" w:rsidRPr="008D6096" w:rsidRDefault="00FA032D" w:rsidP="00FA032D">
      <w:pPr>
        <w:spacing w:after="0"/>
        <w:ind w:firstLine="709"/>
        <w:jc w:val="both"/>
        <w:rPr>
          <w:rFonts w:ascii="Times New Roman" w:eastAsia="Times New Roman" w:hAnsi="Times New Roman" w:cs="Times New Roman"/>
          <w:snapToGrid w:val="0"/>
          <w:sz w:val="28"/>
          <w:szCs w:val="28"/>
          <w:lang w:eastAsia="ru-RU"/>
        </w:rPr>
      </w:pPr>
      <w:r w:rsidRPr="008D6096">
        <w:rPr>
          <w:rFonts w:ascii="Times New Roman" w:eastAsia="Times New Roman" w:hAnsi="Times New Roman" w:cs="Times New Roman"/>
          <w:b/>
          <w:i/>
          <w:sz w:val="28"/>
          <w:szCs w:val="28"/>
          <w:lang w:val="en-US"/>
        </w:rPr>
        <w:t>S</w:t>
      </w:r>
      <w:r w:rsidRPr="008D6096">
        <w:rPr>
          <w:rFonts w:ascii="Times New Roman" w:eastAsia="Times New Roman" w:hAnsi="Times New Roman" w:cs="Times New Roman"/>
          <w:b/>
          <w:i/>
          <w:sz w:val="28"/>
          <w:szCs w:val="28"/>
        </w:rPr>
        <w:t xml:space="preserve"> </w:t>
      </w:r>
      <w:r w:rsidRPr="008D6096">
        <w:rPr>
          <w:rFonts w:ascii="Times New Roman" w:eastAsia="Times New Roman" w:hAnsi="Times New Roman" w:cs="Times New Roman"/>
          <w:b/>
          <w:i/>
          <w:sz w:val="28"/>
          <w:szCs w:val="28"/>
          <w:vertAlign w:val="subscript"/>
        </w:rPr>
        <w:t>расчёт.</w:t>
      </w:r>
      <w:r w:rsidRPr="008D6096">
        <w:rPr>
          <w:rFonts w:ascii="Times New Roman" w:eastAsia="Times New Roman" w:hAnsi="Times New Roman" w:cs="Times New Roman"/>
          <w:snapToGrid w:val="0"/>
          <w:sz w:val="28"/>
          <w:szCs w:val="28"/>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8D6096">
        <w:rPr>
          <w:rFonts w:ascii="Times New Roman" w:eastAsia="Times New Roman" w:hAnsi="Times New Roman" w:cs="Times New Roman"/>
          <w:sz w:val="28"/>
          <w:szCs w:val="28"/>
        </w:rPr>
        <w:t>определяемая на соответствующий прогнозируемый период,</w:t>
      </w:r>
      <w:r w:rsidRPr="008D6096">
        <w:rPr>
          <w:rFonts w:ascii="Times New Roman" w:eastAsia="Times New Roman" w:hAnsi="Times New Roman" w:cs="Times New Roman"/>
          <w:snapToGrid w:val="0"/>
          <w:sz w:val="28"/>
          <w:szCs w:val="28"/>
          <w:lang w:eastAsia="ru-RU"/>
        </w:rPr>
        <w:t xml:space="preserve"> рублей;</w:t>
      </w:r>
    </w:p>
    <w:p w14:paraId="48794582" w14:textId="06236583" w:rsidR="00FA032D" w:rsidRPr="008D6096" w:rsidRDefault="00FA032D" w:rsidP="00FA032D">
      <w:pPr>
        <w:spacing w:after="0"/>
        <w:ind w:firstLine="709"/>
        <w:jc w:val="both"/>
        <w:rPr>
          <w:rFonts w:ascii="Times New Roman" w:eastAsia="Times New Roman" w:hAnsi="Times New Roman" w:cs="Times New Roman"/>
          <w:snapToGrid w:val="0"/>
          <w:sz w:val="28"/>
          <w:szCs w:val="28"/>
          <w:lang w:eastAsia="ru-RU"/>
        </w:rPr>
      </w:pPr>
      <w:r w:rsidRPr="008D6096">
        <w:rPr>
          <w:rFonts w:ascii="Times New Roman" w:eastAsia="Times New Roman" w:hAnsi="Times New Roman" w:cs="Times New Roman"/>
          <w:b/>
          <w:i/>
          <w:sz w:val="28"/>
          <w:szCs w:val="28"/>
        </w:rPr>
        <w:t>Ʃ</w:t>
      </w:r>
      <w:r w:rsidRPr="008D6096">
        <w:rPr>
          <w:rFonts w:ascii="Times New Roman" w:eastAsia="Times New Roman" w:hAnsi="Times New Roman" w:cs="Times New Roman"/>
          <w:i/>
          <w:sz w:val="28"/>
          <w:szCs w:val="28"/>
        </w:rPr>
        <w:t xml:space="preserve"> </w:t>
      </w:r>
      <w:r w:rsidRPr="008D6096">
        <w:rPr>
          <w:rFonts w:ascii="Times New Roman" w:eastAsia="Times New Roman" w:hAnsi="Times New Roman" w:cs="Times New Roman"/>
          <w:b/>
          <w:i/>
          <w:sz w:val="28"/>
          <w:szCs w:val="28"/>
        </w:rPr>
        <w:t xml:space="preserve">L </w:t>
      </w:r>
      <w:r w:rsidRPr="008D6096">
        <w:rPr>
          <w:rFonts w:ascii="Times New Roman" w:eastAsia="Times New Roman" w:hAnsi="Times New Roman" w:cs="Times New Roman"/>
          <w:b/>
          <w:i/>
          <w:sz w:val="28"/>
          <w:szCs w:val="28"/>
          <w:vertAlign w:val="subscript"/>
        </w:rPr>
        <w:t xml:space="preserve">ПИ льгот </w:t>
      </w:r>
      <w:r w:rsidRPr="008D6096">
        <w:rPr>
          <w:rFonts w:ascii="Times New Roman" w:eastAsia="Times New Roman" w:hAnsi="Times New Roman" w:cs="Times New Roman"/>
          <w:snapToGrid w:val="0"/>
          <w:sz w:val="28"/>
          <w:szCs w:val="28"/>
          <w:lang w:eastAsia="ru-RU"/>
        </w:rPr>
        <w:t>– сумма налоговых льгот, предо</w:t>
      </w:r>
      <w:r w:rsidR="00E617C2" w:rsidRPr="008D6096">
        <w:rPr>
          <w:rFonts w:ascii="Times New Roman" w:eastAsia="Times New Roman" w:hAnsi="Times New Roman" w:cs="Times New Roman"/>
          <w:snapToGrid w:val="0"/>
          <w:sz w:val="28"/>
          <w:szCs w:val="28"/>
          <w:lang w:eastAsia="ru-RU"/>
        </w:rPr>
        <w:t xml:space="preserve">ставленных налогоплательщикам, </w:t>
      </w:r>
      <w:r w:rsidRPr="008D6096">
        <w:rPr>
          <w:rFonts w:ascii="Times New Roman" w:eastAsia="Times New Roman" w:hAnsi="Times New Roman" w:cs="Times New Roman"/>
          <w:snapToGrid w:val="0"/>
          <w:sz w:val="28"/>
          <w:szCs w:val="28"/>
          <w:lang w:eastAsia="ru-RU"/>
        </w:rP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6F6C5CC6" w14:textId="77777777" w:rsidR="00FA032D" w:rsidRPr="008D6096" w:rsidRDefault="00FA032D" w:rsidP="00FA032D">
      <w:pPr>
        <w:spacing w:after="0"/>
        <w:ind w:firstLine="709"/>
        <w:jc w:val="both"/>
        <w:rPr>
          <w:rFonts w:ascii="Times New Roman" w:eastAsia="Times New Roman" w:hAnsi="Times New Roman" w:cs="Times New Roman"/>
          <w:sz w:val="28"/>
          <w:szCs w:val="28"/>
        </w:rPr>
      </w:pPr>
      <w:r w:rsidRPr="008D6096">
        <w:rPr>
          <w:rFonts w:ascii="Times New Roman" w:eastAsia="Times New Roman" w:hAnsi="Times New Roman" w:cs="Times New Roman"/>
          <w:b/>
          <w:i/>
          <w:sz w:val="28"/>
          <w:szCs w:val="28"/>
        </w:rPr>
        <w:t>P</w:t>
      </w:r>
      <w:r w:rsidRPr="008D6096">
        <w:rPr>
          <w:rFonts w:ascii="Times New Roman" w:eastAsia="Times New Roman" w:hAnsi="Times New Roman" w:cs="Times New Roman"/>
          <w:sz w:val="28"/>
          <w:szCs w:val="28"/>
        </w:rPr>
        <w:t xml:space="preserve"> – переходящие платежи, тыс. рублей;</w:t>
      </w:r>
    </w:p>
    <w:p w14:paraId="2B2FFBE3" w14:textId="77777777" w:rsidR="00FA032D" w:rsidRPr="008D6096" w:rsidRDefault="00FA032D" w:rsidP="00FA032D">
      <w:pPr>
        <w:spacing w:after="0"/>
        <w:ind w:firstLine="709"/>
        <w:jc w:val="both"/>
        <w:rPr>
          <w:rFonts w:ascii="Times New Roman" w:eastAsia="Times New Roman" w:hAnsi="Times New Roman" w:cs="Times New Roman"/>
          <w:sz w:val="28"/>
          <w:szCs w:val="28"/>
        </w:rPr>
      </w:pPr>
      <w:r w:rsidRPr="008D6096">
        <w:rPr>
          <w:rFonts w:ascii="Times New Roman" w:eastAsia="Times New Roman" w:hAnsi="Times New Roman" w:cs="Times New Roman"/>
          <w:b/>
          <w:i/>
          <w:sz w:val="28"/>
          <w:szCs w:val="28"/>
          <w:lang w:val="en-US"/>
        </w:rPr>
        <w:t>K</w:t>
      </w:r>
      <w:r w:rsidRPr="008D6096">
        <w:rPr>
          <w:rFonts w:ascii="Times New Roman" w:eastAsia="Times New Roman" w:hAnsi="Times New Roman" w:cs="Times New Roman"/>
          <w:b/>
          <w:i/>
          <w:sz w:val="28"/>
          <w:szCs w:val="28"/>
        </w:rPr>
        <w:t xml:space="preserve"> </w:t>
      </w:r>
      <w:r w:rsidRPr="008D6096">
        <w:rPr>
          <w:rFonts w:ascii="Times New Roman" w:eastAsia="Times New Roman" w:hAnsi="Times New Roman" w:cs="Times New Roman"/>
          <w:b/>
          <w:i/>
          <w:sz w:val="28"/>
          <w:szCs w:val="28"/>
          <w:vertAlign w:val="subscript"/>
        </w:rPr>
        <w:t>соб.</w:t>
      </w:r>
      <w:r w:rsidRPr="008D6096">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ADEF2ED" w14:textId="77777777" w:rsidR="00FA032D" w:rsidRPr="008D6096" w:rsidRDefault="00FA032D" w:rsidP="00FA032D">
      <w:pPr>
        <w:spacing w:after="0"/>
        <w:ind w:firstLine="709"/>
        <w:jc w:val="both"/>
        <w:rPr>
          <w:rFonts w:ascii="Times New Roman" w:eastAsia="Times New Roman" w:hAnsi="Times New Roman" w:cs="Times New Roman"/>
          <w:sz w:val="28"/>
          <w:szCs w:val="28"/>
          <w:highlight w:val="yellow"/>
        </w:rPr>
      </w:pPr>
      <w:r w:rsidRPr="008D6096">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61A6889" w14:textId="77777777" w:rsidR="00FA032D" w:rsidRPr="008D6096" w:rsidRDefault="00FA032D" w:rsidP="00FA032D">
      <w:pPr>
        <w:ind w:firstLine="709"/>
        <w:jc w:val="both"/>
        <w:rPr>
          <w:rFonts w:ascii="Times New Roman" w:eastAsia="Times New Roman" w:hAnsi="Times New Roman" w:cs="Times New Roman"/>
          <w:sz w:val="28"/>
          <w:szCs w:val="28"/>
        </w:rPr>
      </w:pPr>
      <w:r w:rsidRPr="008D6096">
        <w:rPr>
          <w:rFonts w:ascii="Times New Roman" w:eastAsia="Times New Roman" w:hAnsi="Times New Roman" w:cs="Times New Roman"/>
          <w:b/>
          <w:i/>
          <w:sz w:val="28"/>
          <w:szCs w:val="28"/>
        </w:rPr>
        <w:t>F</w:t>
      </w:r>
      <w:r w:rsidRPr="008D6096">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54EE67E" w14:textId="0FB87DC2" w:rsidR="00FA032D" w:rsidRPr="00015D25" w:rsidRDefault="00FA032D" w:rsidP="00FA032D">
      <w:pPr>
        <w:spacing w:after="0"/>
        <w:ind w:firstLine="709"/>
        <w:jc w:val="both"/>
        <w:rPr>
          <w:rFonts w:ascii="Times New Roman" w:eastAsia="Times New Roman" w:hAnsi="Times New Roman" w:cs="Times New Roman"/>
          <w:snapToGrid w:val="0"/>
          <w:sz w:val="28"/>
          <w:szCs w:val="28"/>
          <w:lang w:eastAsia="ru-RU"/>
        </w:rPr>
      </w:pPr>
      <w:r w:rsidRPr="008D6096">
        <w:rPr>
          <w:rFonts w:ascii="Times New Roman" w:eastAsia="Times New Roman" w:hAnsi="Times New Roman" w:cs="Times New Roman"/>
          <w:snapToGrid w:val="0"/>
          <w:sz w:val="28"/>
          <w:szCs w:val="28"/>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8D6096">
        <w:rPr>
          <w:rFonts w:ascii="Times New Roman" w:eastAsia="Times New Roman" w:hAnsi="Times New Roman" w:cs="Times New Roman"/>
          <w:i/>
          <w:snapToGrid w:val="0"/>
          <w:sz w:val="28"/>
          <w:szCs w:val="28"/>
          <w:lang w:eastAsia="ru-RU"/>
        </w:rPr>
        <w:t>(</w:t>
      </w:r>
      <w:r w:rsidRPr="00015D25">
        <w:rPr>
          <w:rFonts w:ascii="Times New Roman" w:eastAsia="Times New Roman" w:hAnsi="Times New Roman" w:cs="Times New Roman"/>
          <w:b/>
          <w:i/>
          <w:sz w:val="28"/>
          <w:szCs w:val="28"/>
          <w:lang w:val="en-US"/>
        </w:rPr>
        <w:t>S</w:t>
      </w:r>
      <w:r w:rsidRPr="00015D25">
        <w:rPr>
          <w:rFonts w:ascii="Times New Roman" w:eastAsia="Times New Roman" w:hAnsi="Times New Roman" w:cs="Times New Roman"/>
          <w:b/>
          <w:i/>
          <w:sz w:val="28"/>
          <w:szCs w:val="28"/>
        </w:rPr>
        <w:t xml:space="preserve"> </w:t>
      </w:r>
      <w:r w:rsidRPr="00015D25">
        <w:rPr>
          <w:rFonts w:ascii="Times New Roman" w:eastAsia="Times New Roman" w:hAnsi="Times New Roman" w:cs="Times New Roman"/>
          <w:b/>
          <w:i/>
          <w:sz w:val="28"/>
          <w:szCs w:val="28"/>
          <w:vertAlign w:val="subscript"/>
        </w:rPr>
        <w:t>расчёт.</w:t>
      </w:r>
      <w:r w:rsidRPr="00015D25">
        <w:rPr>
          <w:rFonts w:ascii="Times New Roman" w:eastAsia="Times New Roman" w:hAnsi="Times New Roman" w:cs="Times New Roman"/>
          <w:i/>
          <w:sz w:val="28"/>
          <w:szCs w:val="28"/>
        </w:rPr>
        <w:t>)</w:t>
      </w:r>
      <w:r w:rsidRPr="00015D25">
        <w:rPr>
          <w:rFonts w:ascii="Times New Roman" w:eastAsia="Times New Roman" w:hAnsi="Times New Roman" w:cs="Times New Roman"/>
          <w:b/>
          <w:i/>
          <w:sz w:val="28"/>
          <w:szCs w:val="28"/>
          <w:vertAlign w:val="subscript"/>
        </w:rPr>
        <w:t xml:space="preserve"> </w:t>
      </w:r>
      <w:r w:rsidRPr="00015D25">
        <w:rPr>
          <w:rFonts w:ascii="Times New Roman" w:eastAsia="Times New Roman" w:hAnsi="Times New Roman" w:cs="Times New Roman"/>
          <w:snapToGrid w:val="0"/>
          <w:sz w:val="28"/>
          <w:szCs w:val="28"/>
          <w:lang w:eastAsia="ru-RU"/>
        </w:rPr>
        <w:t>определяется как:</w:t>
      </w:r>
    </w:p>
    <w:p w14:paraId="7EED3F45" w14:textId="5981944E" w:rsidR="00FA032D" w:rsidRPr="00015D25" w:rsidRDefault="00FA032D" w:rsidP="00FA032D">
      <w:pPr>
        <w:spacing w:after="0"/>
        <w:ind w:firstLine="709"/>
        <w:jc w:val="center"/>
        <w:rPr>
          <w:rFonts w:ascii="Times New Roman" w:eastAsia="Times New Roman" w:hAnsi="Times New Roman" w:cs="Times New Roman"/>
          <w:i/>
          <w:snapToGrid w:val="0"/>
          <w:sz w:val="28"/>
          <w:szCs w:val="28"/>
          <w:lang w:val="en-US" w:eastAsia="ru-RU"/>
        </w:rPr>
      </w:pPr>
      <w:r w:rsidRPr="00015D25">
        <w:rPr>
          <w:rFonts w:ascii="Times New Roman" w:eastAsia="Times New Roman" w:hAnsi="Times New Roman" w:cs="Times New Roman"/>
          <w:b/>
          <w:i/>
          <w:sz w:val="28"/>
          <w:szCs w:val="28"/>
          <w:lang w:val="en-US"/>
        </w:rPr>
        <w:t xml:space="preserve">S </w:t>
      </w:r>
      <w:r w:rsidRPr="00015D25">
        <w:rPr>
          <w:rFonts w:ascii="Times New Roman" w:eastAsia="Times New Roman" w:hAnsi="Times New Roman" w:cs="Times New Roman"/>
          <w:b/>
          <w:i/>
          <w:sz w:val="28"/>
          <w:szCs w:val="28"/>
          <w:vertAlign w:val="subscript"/>
        </w:rPr>
        <w:t>расчёт</w:t>
      </w:r>
      <w:r w:rsidRPr="00015D25">
        <w:rPr>
          <w:rFonts w:ascii="Times New Roman" w:eastAsia="Times New Roman" w:hAnsi="Times New Roman" w:cs="Times New Roman"/>
          <w:i/>
          <w:sz w:val="28"/>
          <w:szCs w:val="28"/>
          <w:vertAlign w:val="subscript"/>
          <w:lang w:val="en-US"/>
        </w:rPr>
        <w:t>.</w:t>
      </w:r>
      <w:r w:rsidRPr="00015D25">
        <w:rPr>
          <w:rFonts w:ascii="Times New Roman" w:eastAsia="Times New Roman" w:hAnsi="Times New Roman" w:cs="Times New Roman"/>
          <w:i/>
          <w:snapToGrid w:val="0"/>
          <w:sz w:val="28"/>
          <w:szCs w:val="28"/>
          <w:lang w:val="en-US" w:eastAsia="ru-RU"/>
        </w:rPr>
        <w:t xml:space="preserve"> = </w:t>
      </w:r>
      <w:r w:rsidRPr="00015D25">
        <w:rPr>
          <w:rFonts w:ascii="Times New Roman" w:eastAsia="Times New Roman" w:hAnsi="Times New Roman" w:cs="Times New Roman"/>
          <w:b/>
          <w:i/>
          <w:snapToGrid w:val="0"/>
          <w:sz w:val="28"/>
          <w:szCs w:val="28"/>
          <w:lang w:val="en-US" w:eastAsia="ru-RU"/>
        </w:rPr>
        <w:t xml:space="preserve">S </w:t>
      </w:r>
      <w:r w:rsidRPr="00015D25">
        <w:rPr>
          <w:rFonts w:ascii="Times New Roman" w:eastAsia="Times New Roman" w:hAnsi="Times New Roman" w:cs="Times New Roman"/>
          <w:i/>
          <w:snapToGrid w:val="0"/>
          <w:sz w:val="28"/>
          <w:szCs w:val="28"/>
          <w:lang w:val="en-US" w:eastAsia="ru-RU"/>
        </w:rPr>
        <w:t xml:space="preserve">× </w:t>
      </w:r>
      <w:proofErr w:type="spellStart"/>
      <w:r w:rsidRPr="00015D25">
        <w:rPr>
          <w:rFonts w:ascii="Times New Roman" w:eastAsia="Times New Roman" w:hAnsi="Times New Roman" w:cs="Times New Roman"/>
          <w:b/>
          <w:i/>
          <w:snapToGrid w:val="0"/>
          <w:sz w:val="28"/>
          <w:szCs w:val="28"/>
          <w:lang w:eastAsia="ru-RU"/>
        </w:rPr>
        <w:t>К</w:t>
      </w:r>
      <w:r w:rsidRPr="00015D25">
        <w:rPr>
          <w:rFonts w:ascii="Times New Roman" w:eastAsia="Times New Roman" w:hAnsi="Times New Roman" w:cs="Times New Roman"/>
          <w:b/>
          <w:i/>
          <w:snapToGrid w:val="0"/>
          <w:sz w:val="28"/>
          <w:szCs w:val="28"/>
          <w:vertAlign w:val="subscript"/>
          <w:lang w:eastAsia="ru-RU"/>
        </w:rPr>
        <w:t>дф</w:t>
      </w:r>
      <w:proofErr w:type="spellEnd"/>
      <w:r w:rsidRPr="00015D25">
        <w:rPr>
          <w:rFonts w:ascii="Times New Roman" w:eastAsia="Times New Roman" w:hAnsi="Times New Roman" w:cs="Times New Roman"/>
          <w:b/>
          <w:i/>
          <w:snapToGrid w:val="0"/>
          <w:sz w:val="28"/>
          <w:szCs w:val="28"/>
          <w:vertAlign w:val="subscript"/>
          <w:lang w:val="en-US" w:eastAsia="ru-RU"/>
        </w:rPr>
        <w:t xml:space="preserve"> </w:t>
      </w:r>
      <w:r w:rsidRPr="00015D25">
        <w:rPr>
          <w:rFonts w:ascii="Times New Roman" w:eastAsia="Times New Roman" w:hAnsi="Times New Roman" w:cs="Times New Roman"/>
          <w:i/>
          <w:snapToGrid w:val="0"/>
          <w:sz w:val="28"/>
          <w:szCs w:val="28"/>
          <w:vertAlign w:val="subscript"/>
          <w:lang w:val="en-US" w:eastAsia="ru-RU"/>
        </w:rPr>
        <w:t>(</w:t>
      </w:r>
      <w:r w:rsidRPr="00015D25">
        <w:rPr>
          <w:rFonts w:ascii="Times New Roman" w:eastAsia="Times New Roman" w:hAnsi="Times New Roman" w:cs="Times New Roman"/>
          <w:i/>
          <w:snapToGrid w:val="0"/>
          <w:sz w:val="28"/>
          <w:szCs w:val="28"/>
          <w:vertAlign w:val="subscript"/>
          <w:lang w:eastAsia="ru-RU"/>
        </w:rPr>
        <w:t>уголь</w:t>
      </w:r>
      <w:r w:rsidRPr="00015D25">
        <w:rPr>
          <w:rFonts w:ascii="Times New Roman" w:eastAsia="Times New Roman" w:hAnsi="Times New Roman" w:cs="Times New Roman"/>
          <w:i/>
          <w:snapToGrid w:val="0"/>
          <w:sz w:val="28"/>
          <w:szCs w:val="28"/>
          <w:vertAlign w:val="subscript"/>
          <w:lang w:val="en-US" w:eastAsia="ru-RU"/>
        </w:rPr>
        <w:t>1</w:t>
      </w:r>
      <w:proofErr w:type="gramStart"/>
      <w:r w:rsidRPr="00015D25">
        <w:rPr>
          <w:rFonts w:ascii="Times New Roman" w:eastAsia="Times New Roman" w:hAnsi="Times New Roman" w:cs="Times New Roman"/>
          <w:i/>
          <w:snapToGrid w:val="0"/>
          <w:sz w:val="28"/>
          <w:szCs w:val="28"/>
          <w:vertAlign w:val="subscript"/>
          <w:lang w:val="en-US" w:eastAsia="ru-RU"/>
        </w:rPr>
        <w:t>,2,3</w:t>
      </w:r>
      <w:proofErr w:type="gramEnd"/>
      <w:r w:rsidRPr="00015D25">
        <w:rPr>
          <w:rFonts w:ascii="Times New Roman" w:eastAsia="Times New Roman" w:hAnsi="Times New Roman" w:cs="Times New Roman"/>
          <w:i/>
          <w:snapToGrid w:val="0"/>
          <w:sz w:val="28"/>
          <w:szCs w:val="28"/>
          <w:vertAlign w:val="subscript"/>
          <w:lang w:val="en-US" w:eastAsia="ru-RU"/>
        </w:rPr>
        <w:t>,…,n)</w:t>
      </w:r>
      <w:r w:rsidR="00435DC3" w:rsidRPr="00015D25">
        <w:rPr>
          <w:rFonts w:ascii="Times New Roman" w:hAnsi="Times New Roman"/>
          <w:i/>
          <w:snapToGrid w:val="0"/>
          <w:sz w:val="27"/>
          <w:szCs w:val="27"/>
          <w:lang w:val="en-US" w:eastAsia="ru-RU"/>
        </w:rPr>
        <w:t xml:space="preserve"> + </w:t>
      </w:r>
      <w:r w:rsidR="00435DC3" w:rsidRPr="00015D25">
        <w:rPr>
          <w:rFonts w:ascii="Times New Roman" w:hAnsi="Times New Roman"/>
          <w:b/>
          <w:i/>
          <w:snapToGrid w:val="0"/>
          <w:sz w:val="27"/>
          <w:szCs w:val="27"/>
          <w:lang w:val="en-US" w:eastAsia="ru-RU"/>
        </w:rPr>
        <w:t>I</w:t>
      </w:r>
      <w:r w:rsidRPr="00015D25">
        <w:rPr>
          <w:rFonts w:ascii="Times New Roman" w:eastAsia="Times New Roman" w:hAnsi="Times New Roman" w:cs="Times New Roman"/>
          <w:i/>
          <w:snapToGrid w:val="0"/>
          <w:sz w:val="28"/>
          <w:szCs w:val="28"/>
          <w:lang w:val="en-US" w:eastAsia="ru-RU"/>
        </w:rPr>
        <w:t xml:space="preserve">, </w:t>
      </w:r>
    </w:p>
    <w:p w14:paraId="6EA12F8D" w14:textId="77777777" w:rsidR="00FA032D" w:rsidRPr="00015D25" w:rsidRDefault="00FA032D" w:rsidP="00FA032D">
      <w:pPr>
        <w:spacing w:after="0"/>
        <w:ind w:firstLine="709"/>
        <w:jc w:val="both"/>
        <w:rPr>
          <w:rFonts w:ascii="Times New Roman" w:eastAsia="Times New Roman" w:hAnsi="Times New Roman" w:cs="Times New Roman"/>
          <w:snapToGrid w:val="0"/>
          <w:sz w:val="28"/>
          <w:szCs w:val="28"/>
          <w:lang w:eastAsia="ru-RU"/>
        </w:rPr>
      </w:pPr>
      <w:r w:rsidRPr="00015D25">
        <w:rPr>
          <w:rFonts w:ascii="Times New Roman" w:eastAsia="Times New Roman" w:hAnsi="Times New Roman" w:cs="Times New Roman"/>
          <w:snapToGrid w:val="0"/>
          <w:sz w:val="28"/>
          <w:szCs w:val="28"/>
          <w:lang w:eastAsia="ru-RU"/>
        </w:rPr>
        <w:t>где,</w:t>
      </w:r>
    </w:p>
    <w:p w14:paraId="38AA2D3C" w14:textId="51A6931B" w:rsidR="00FA032D" w:rsidRPr="00015D25" w:rsidRDefault="00FA032D" w:rsidP="00FA032D">
      <w:pPr>
        <w:spacing w:after="0"/>
        <w:ind w:firstLine="709"/>
        <w:jc w:val="both"/>
        <w:rPr>
          <w:rFonts w:ascii="Times New Roman" w:eastAsia="Times New Roman" w:hAnsi="Times New Roman" w:cs="Times New Roman"/>
          <w:snapToGrid w:val="0"/>
          <w:sz w:val="28"/>
          <w:szCs w:val="28"/>
          <w:lang w:eastAsia="ru-RU"/>
        </w:rPr>
      </w:pPr>
      <w:r w:rsidRPr="00015D25">
        <w:rPr>
          <w:rFonts w:ascii="Times New Roman" w:eastAsia="Times New Roman" w:hAnsi="Times New Roman" w:cs="Times New Roman"/>
          <w:b/>
          <w:i/>
          <w:snapToGrid w:val="0"/>
          <w:sz w:val="28"/>
          <w:szCs w:val="28"/>
          <w:lang w:val="en-US" w:eastAsia="ru-RU"/>
        </w:rPr>
        <w:t>S</w:t>
      </w:r>
      <w:r w:rsidRPr="00015D25">
        <w:rPr>
          <w:rFonts w:ascii="Times New Roman" w:eastAsia="Times New Roman" w:hAnsi="Times New Roman" w:cs="Times New Roman"/>
          <w:snapToGrid w:val="0"/>
          <w:sz w:val="28"/>
          <w:szCs w:val="28"/>
          <w:lang w:eastAsia="ru-RU"/>
        </w:rPr>
        <w:t xml:space="preserve"> – </w:t>
      </w:r>
      <w:proofErr w:type="gramStart"/>
      <w:r w:rsidRPr="00015D25">
        <w:rPr>
          <w:rFonts w:ascii="Times New Roman" w:eastAsia="Times New Roman" w:hAnsi="Times New Roman" w:cs="Times New Roman"/>
          <w:snapToGrid w:val="0"/>
          <w:sz w:val="28"/>
          <w:szCs w:val="28"/>
          <w:lang w:eastAsia="ru-RU"/>
        </w:rPr>
        <w:t>основная</w:t>
      </w:r>
      <w:proofErr w:type="gramEnd"/>
      <w:r w:rsidRPr="00015D25">
        <w:rPr>
          <w:rFonts w:ascii="Times New Roman" w:eastAsia="Times New Roman" w:hAnsi="Times New Roman" w:cs="Times New Roman"/>
          <w:snapToGrid w:val="0"/>
          <w:sz w:val="28"/>
          <w:szCs w:val="28"/>
          <w:lang w:eastAsia="ru-RU"/>
        </w:rPr>
        <w:t xml:space="preserve"> налоговая ставка за 1 тонну каждого добытого вида угля  (антрацит, уголь бурый, уголь за исключением антрацита, </w:t>
      </w:r>
      <w:r w:rsidR="00435DC3" w:rsidRPr="00015D25">
        <w:rPr>
          <w:rFonts w:ascii="Times New Roman" w:hAnsi="Times New Roman"/>
          <w:snapToGrid w:val="0"/>
          <w:sz w:val="27"/>
          <w:szCs w:val="27"/>
          <w:lang w:eastAsia="ru-RU"/>
        </w:rPr>
        <w:t>угля коксующегося и угля бурого</w:t>
      </w:r>
      <w:r w:rsidRPr="00015D25">
        <w:rPr>
          <w:rFonts w:ascii="Times New Roman" w:eastAsia="Times New Roman" w:hAnsi="Times New Roman" w:cs="Times New Roman"/>
          <w:snapToGrid w:val="0"/>
          <w:sz w:val="28"/>
          <w:szCs w:val="28"/>
          <w:lang w:eastAsia="ru-RU"/>
        </w:rPr>
        <w:t>), которая определяется в соответствии с НК РФ, рублей;</w:t>
      </w:r>
    </w:p>
    <w:p w14:paraId="739617C2" w14:textId="38350FD8" w:rsidR="00FA032D" w:rsidRPr="00015D25"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proofErr w:type="spellStart"/>
      <w:r w:rsidRPr="00015D25">
        <w:rPr>
          <w:rFonts w:ascii="Times New Roman" w:eastAsia="Times New Roman" w:hAnsi="Times New Roman" w:cs="Times New Roman"/>
          <w:b/>
          <w:i/>
          <w:snapToGrid w:val="0"/>
          <w:sz w:val="28"/>
          <w:szCs w:val="28"/>
          <w:lang w:eastAsia="ru-RU"/>
        </w:rPr>
        <w:t>К</w:t>
      </w:r>
      <w:r w:rsidRPr="00015D25">
        <w:rPr>
          <w:rFonts w:ascii="Times New Roman" w:eastAsia="Times New Roman" w:hAnsi="Times New Roman" w:cs="Times New Roman"/>
          <w:b/>
          <w:i/>
          <w:snapToGrid w:val="0"/>
          <w:sz w:val="28"/>
          <w:szCs w:val="28"/>
          <w:vertAlign w:val="subscript"/>
          <w:lang w:eastAsia="ru-RU"/>
        </w:rPr>
        <w:t>дф</w:t>
      </w:r>
      <w:proofErr w:type="spellEnd"/>
      <w:r w:rsidRPr="00015D25">
        <w:rPr>
          <w:rFonts w:ascii="Times New Roman" w:eastAsia="Times New Roman" w:hAnsi="Times New Roman" w:cs="Times New Roman"/>
          <w:b/>
          <w:i/>
          <w:snapToGrid w:val="0"/>
          <w:sz w:val="28"/>
          <w:szCs w:val="28"/>
          <w:vertAlign w:val="subscript"/>
          <w:lang w:eastAsia="ru-RU"/>
        </w:rPr>
        <w:t xml:space="preserve"> </w:t>
      </w:r>
      <w:r w:rsidRPr="00015D25">
        <w:rPr>
          <w:rFonts w:ascii="Times New Roman" w:eastAsia="Times New Roman" w:hAnsi="Times New Roman" w:cs="Times New Roman"/>
          <w:i/>
          <w:snapToGrid w:val="0"/>
          <w:sz w:val="28"/>
          <w:szCs w:val="28"/>
          <w:vertAlign w:val="subscript"/>
          <w:lang w:eastAsia="ru-RU"/>
        </w:rPr>
        <w:t>(уголь</w:t>
      </w:r>
      <w:proofErr w:type="gramStart"/>
      <w:r w:rsidRPr="00015D25">
        <w:rPr>
          <w:rFonts w:ascii="Times New Roman" w:eastAsia="Times New Roman" w:hAnsi="Times New Roman" w:cs="Times New Roman"/>
          <w:i/>
          <w:snapToGrid w:val="0"/>
          <w:sz w:val="28"/>
          <w:szCs w:val="28"/>
          <w:vertAlign w:val="subscript"/>
          <w:lang w:eastAsia="ru-RU"/>
        </w:rPr>
        <w:t>1</w:t>
      </w:r>
      <w:proofErr w:type="gramEnd"/>
      <w:r w:rsidRPr="00015D25">
        <w:rPr>
          <w:rFonts w:ascii="Times New Roman" w:eastAsia="Times New Roman" w:hAnsi="Times New Roman" w:cs="Times New Roman"/>
          <w:i/>
          <w:snapToGrid w:val="0"/>
          <w:sz w:val="28"/>
          <w:szCs w:val="28"/>
          <w:vertAlign w:val="subscript"/>
          <w:lang w:eastAsia="ru-RU"/>
        </w:rPr>
        <w:t>,2,3,…,</w:t>
      </w:r>
      <w:r w:rsidRPr="00015D25">
        <w:rPr>
          <w:rFonts w:ascii="Times New Roman" w:eastAsia="Times New Roman" w:hAnsi="Times New Roman" w:cs="Times New Roman"/>
          <w:i/>
          <w:snapToGrid w:val="0"/>
          <w:sz w:val="28"/>
          <w:szCs w:val="28"/>
          <w:vertAlign w:val="subscript"/>
          <w:lang w:val="en-US" w:eastAsia="ru-RU"/>
        </w:rPr>
        <w:t>n</w:t>
      </w:r>
      <w:r w:rsidRPr="00015D25">
        <w:rPr>
          <w:rFonts w:ascii="Times New Roman" w:eastAsia="Times New Roman" w:hAnsi="Times New Roman" w:cs="Times New Roman"/>
          <w:i/>
          <w:snapToGrid w:val="0"/>
          <w:sz w:val="28"/>
          <w:szCs w:val="28"/>
          <w:vertAlign w:val="subscript"/>
          <w:lang w:eastAsia="ru-RU"/>
        </w:rPr>
        <w:t>)</w:t>
      </w:r>
      <w:r w:rsidRPr="00015D25">
        <w:rPr>
          <w:rFonts w:ascii="Times New Roman" w:eastAsia="Times New Roman" w:hAnsi="Times New Roman" w:cs="Times New Roman"/>
          <w:sz w:val="28"/>
          <w:szCs w:val="28"/>
          <w:lang w:eastAsia="ru-RU"/>
        </w:rPr>
        <w:t xml:space="preserve"> – коэффициент-дефлятор, устанавливаемый по каждому виду угля</w:t>
      </w:r>
      <w:r w:rsidR="00AE2AB0" w:rsidRPr="00015D25">
        <w:rPr>
          <w:rFonts w:ascii="Times New Roman" w:eastAsia="Times New Roman" w:hAnsi="Times New Roman" w:cs="Times New Roman"/>
          <w:sz w:val="28"/>
          <w:szCs w:val="28"/>
          <w:lang w:eastAsia="ru-RU"/>
        </w:rPr>
        <w:t xml:space="preserve"> (за исключением угля коксующегося)</w:t>
      </w:r>
      <w:r w:rsidRPr="00015D25">
        <w:rPr>
          <w:rFonts w:ascii="Times New Roman" w:eastAsia="Times New Roman" w:hAnsi="Times New Roman" w:cs="Times New Roman"/>
          <w:sz w:val="28"/>
          <w:szCs w:val="28"/>
          <w:lang w:eastAsia="ru-RU"/>
        </w:rPr>
        <w:t xml:space="preserve"> ежеквартально на каждый следующий квартал и учитывающий изменение цен на уголь в Российской </w:t>
      </w:r>
      <w:r w:rsidRPr="00015D25">
        <w:rPr>
          <w:rFonts w:ascii="Times New Roman" w:eastAsia="Times New Roman" w:hAnsi="Times New Roman" w:cs="Times New Roman"/>
          <w:sz w:val="28"/>
          <w:szCs w:val="28"/>
          <w:lang w:eastAsia="ru-RU"/>
        </w:rPr>
        <w:lastRenderedPageBreak/>
        <w:t>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435DC3" w:rsidRPr="00015D25">
        <w:rPr>
          <w:rFonts w:ascii="Times New Roman" w:eastAsia="Times New Roman" w:hAnsi="Times New Roman" w:cs="Times New Roman"/>
          <w:sz w:val="28"/>
          <w:szCs w:val="28"/>
          <w:lang w:eastAsia="ru-RU"/>
        </w:rPr>
        <w:t>;</w:t>
      </w:r>
    </w:p>
    <w:p w14:paraId="298E0817" w14:textId="77777777" w:rsidR="00435DC3" w:rsidRPr="00015D25" w:rsidRDefault="00435DC3" w:rsidP="00435DC3">
      <w:pPr>
        <w:spacing w:after="0"/>
        <w:ind w:firstLine="709"/>
        <w:jc w:val="both"/>
        <w:rPr>
          <w:rFonts w:ascii="Times New Roman" w:hAnsi="Times New Roman"/>
          <w:sz w:val="27"/>
          <w:szCs w:val="27"/>
        </w:rPr>
      </w:pPr>
      <w:r w:rsidRPr="00015D25">
        <w:rPr>
          <w:rFonts w:ascii="Times New Roman" w:hAnsi="Times New Roman"/>
          <w:b/>
          <w:snapToGrid w:val="0"/>
          <w:sz w:val="27"/>
          <w:szCs w:val="27"/>
          <w:lang w:val="en-US" w:eastAsia="ru-RU"/>
        </w:rPr>
        <w:t>I</w:t>
      </w:r>
      <w:r w:rsidRPr="00015D25">
        <w:rPr>
          <w:rFonts w:ascii="Times New Roman" w:hAnsi="Times New Roman"/>
          <w:sz w:val="27"/>
          <w:szCs w:val="27"/>
          <w:lang w:eastAsia="ru-RU"/>
        </w:rPr>
        <w:t xml:space="preserve"> – </w:t>
      </w:r>
      <w:r w:rsidRPr="00015D25">
        <w:rPr>
          <w:rFonts w:ascii="Times New Roman" w:hAnsi="Times New Roman"/>
          <w:sz w:val="27"/>
          <w:szCs w:val="27"/>
        </w:rPr>
        <w:t>величина, установленная для вида угля (</w:t>
      </w:r>
      <w:r w:rsidRPr="00015D25">
        <w:rPr>
          <w:rFonts w:ascii="Times New Roman" w:hAnsi="Times New Roman"/>
          <w:snapToGrid w:val="0"/>
          <w:sz w:val="27"/>
          <w:szCs w:val="27"/>
          <w:lang w:eastAsia="ru-RU"/>
        </w:rPr>
        <w:t>антрацит и уголь за исключением антрацита, угля коксующегося и угля бурого)</w:t>
      </w:r>
      <w:r w:rsidRPr="00015D25">
        <w:rPr>
          <w:rFonts w:ascii="Times New Roman" w:hAnsi="Times New Roman"/>
          <w:sz w:val="27"/>
          <w:szCs w:val="27"/>
        </w:rPr>
        <w:t xml:space="preserve"> в соответствии со статьей 342 НК РФ, рублей за тонну.</w:t>
      </w:r>
    </w:p>
    <w:p w14:paraId="6DF4C04D" w14:textId="77777777" w:rsidR="00FA032D" w:rsidRPr="00435DC3" w:rsidRDefault="00FA032D" w:rsidP="00FA032D">
      <w:pPr>
        <w:spacing w:after="0"/>
        <w:ind w:firstLine="709"/>
        <w:jc w:val="both"/>
        <w:rPr>
          <w:rFonts w:ascii="Times New Roman" w:eastAsia="Times New Roman" w:hAnsi="Times New Roman" w:cs="Times New Roman"/>
          <w:snapToGrid w:val="0"/>
          <w:sz w:val="28"/>
          <w:szCs w:val="28"/>
          <w:lang w:eastAsia="ru-RU"/>
        </w:rPr>
      </w:pPr>
      <w:r w:rsidRPr="00435DC3">
        <w:rPr>
          <w:rFonts w:ascii="Times New Roman" w:eastAsia="Times New Roman" w:hAnsi="Times New Roman" w:cs="Times New Roman"/>
          <w:snapToGrid w:val="0"/>
          <w:sz w:val="28"/>
          <w:szCs w:val="28"/>
          <w:lang w:eastAsia="ru-RU"/>
        </w:rPr>
        <w:t xml:space="preserve">Сумма налоговых льгот </w:t>
      </w:r>
      <w:r w:rsidRPr="00435DC3">
        <w:rPr>
          <w:rFonts w:ascii="Times New Roman" w:eastAsia="Times New Roman" w:hAnsi="Times New Roman" w:cs="Times New Roman"/>
          <w:i/>
          <w:snapToGrid w:val="0"/>
          <w:sz w:val="28"/>
          <w:szCs w:val="28"/>
          <w:lang w:eastAsia="ru-RU"/>
        </w:rPr>
        <w:t>(</w:t>
      </w:r>
      <w:r w:rsidRPr="00435DC3">
        <w:rPr>
          <w:rFonts w:ascii="Times New Roman" w:eastAsia="Times New Roman" w:hAnsi="Times New Roman" w:cs="Times New Roman"/>
          <w:i/>
          <w:sz w:val="28"/>
          <w:szCs w:val="28"/>
        </w:rPr>
        <w:t xml:space="preserve">Ʃ </w:t>
      </w:r>
      <w:r w:rsidRPr="00435DC3">
        <w:rPr>
          <w:rFonts w:ascii="Times New Roman" w:eastAsia="Times New Roman" w:hAnsi="Times New Roman" w:cs="Times New Roman"/>
          <w:b/>
          <w:i/>
          <w:sz w:val="28"/>
          <w:szCs w:val="28"/>
        </w:rPr>
        <w:t xml:space="preserve">L </w:t>
      </w:r>
      <w:r w:rsidRPr="00435DC3">
        <w:rPr>
          <w:rFonts w:ascii="Times New Roman" w:eastAsia="Times New Roman" w:hAnsi="Times New Roman" w:cs="Times New Roman"/>
          <w:b/>
          <w:i/>
          <w:sz w:val="28"/>
          <w:szCs w:val="28"/>
          <w:vertAlign w:val="subscript"/>
        </w:rPr>
        <w:t>ПИ льгот</w:t>
      </w:r>
      <w:r w:rsidRPr="00435DC3">
        <w:rPr>
          <w:rFonts w:ascii="Times New Roman" w:eastAsia="Times New Roman" w:hAnsi="Times New Roman" w:cs="Times New Roman"/>
          <w:i/>
          <w:sz w:val="28"/>
          <w:szCs w:val="28"/>
        </w:rPr>
        <w:t>)</w:t>
      </w:r>
      <w:r w:rsidRPr="00435DC3">
        <w:rPr>
          <w:rFonts w:ascii="Times New Roman" w:eastAsia="Times New Roman" w:hAnsi="Times New Roman" w:cs="Times New Roman"/>
          <w:b/>
          <w:i/>
          <w:sz w:val="28"/>
          <w:szCs w:val="28"/>
          <w:vertAlign w:val="subscript"/>
        </w:rPr>
        <w:t xml:space="preserve"> </w:t>
      </w:r>
      <w:r w:rsidRPr="00435DC3">
        <w:rPr>
          <w:rFonts w:ascii="Times New Roman" w:eastAsia="Times New Roman" w:hAnsi="Times New Roman" w:cs="Times New Roman"/>
          <w:sz w:val="28"/>
          <w:szCs w:val="28"/>
        </w:rPr>
        <w:t>определяется</w:t>
      </w:r>
      <w:r w:rsidRPr="00435DC3">
        <w:rPr>
          <w:rFonts w:ascii="Times New Roman" w:eastAsia="Times New Roman" w:hAnsi="Times New Roman" w:cs="Times New Roman"/>
          <w:snapToGrid w:val="0"/>
          <w:sz w:val="28"/>
          <w:szCs w:val="28"/>
          <w:lang w:eastAsia="ru-RU"/>
        </w:rPr>
        <w:t>:</w:t>
      </w:r>
    </w:p>
    <w:p w14:paraId="5D591E32" w14:textId="77777777" w:rsidR="00FA032D" w:rsidRPr="00435DC3" w:rsidRDefault="00FA032D" w:rsidP="00FA032D">
      <w:pPr>
        <w:ind w:firstLine="709"/>
        <w:jc w:val="center"/>
        <w:rPr>
          <w:rFonts w:ascii="Times New Roman" w:hAnsi="Times New Roman"/>
          <w:snapToGrid w:val="0"/>
          <w:sz w:val="28"/>
          <w:szCs w:val="28"/>
          <w:lang w:eastAsia="ru-RU"/>
        </w:rPr>
      </w:pPr>
      <w:proofErr w:type="gramStart"/>
      <w:r w:rsidRPr="00435DC3">
        <w:rPr>
          <w:rFonts w:ascii="Times New Roman" w:hAnsi="Times New Roman"/>
          <w:i/>
          <w:sz w:val="28"/>
          <w:szCs w:val="28"/>
        </w:rPr>
        <w:t xml:space="preserve">Ʃ </w:t>
      </w:r>
      <w:r w:rsidRPr="00435DC3">
        <w:rPr>
          <w:rFonts w:ascii="Times New Roman" w:hAnsi="Times New Roman"/>
          <w:b/>
          <w:i/>
          <w:sz w:val="28"/>
          <w:szCs w:val="28"/>
        </w:rPr>
        <w:t xml:space="preserve">L </w:t>
      </w:r>
      <w:r w:rsidRPr="00435DC3">
        <w:rPr>
          <w:rFonts w:ascii="Times New Roman" w:hAnsi="Times New Roman"/>
          <w:b/>
          <w:i/>
          <w:sz w:val="28"/>
          <w:szCs w:val="28"/>
          <w:vertAlign w:val="subscript"/>
        </w:rPr>
        <w:t>ПИ льгот</w:t>
      </w:r>
      <w:r w:rsidRPr="00435DC3">
        <w:rPr>
          <w:rFonts w:ascii="Times New Roman" w:hAnsi="Times New Roman"/>
          <w:snapToGrid w:val="0"/>
          <w:sz w:val="28"/>
          <w:szCs w:val="28"/>
          <w:lang w:eastAsia="ru-RU"/>
        </w:rPr>
        <w:t xml:space="preserve"> = </w:t>
      </w:r>
      <w:r w:rsidRPr="00435DC3">
        <w:rPr>
          <w:rFonts w:ascii="Times New Roman" w:hAnsi="Times New Roman"/>
          <w:i/>
          <w:snapToGrid w:val="0"/>
          <w:sz w:val="28"/>
          <w:szCs w:val="28"/>
          <w:lang w:eastAsia="ru-RU"/>
        </w:rPr>
        <w:t>Ʃ((</w:t>
      </w:r>
      <w:r w:rsidRPr="00435DC3">
        <w:rPr>
          <w:rFonts w:ascii="Times New Roman" w:hAnsi="Times New Roman"/>
          <w:b/>
          <w:i/>
          <w:sz w:val="28"/>
          <w:szCs w:val="28"/>
          <w:lang w:val="en-US"/>
        </w:rPr>
        <w:t>V</w:t>
      </w:r>
      <w:r w:rsidRPr="00435DC3">
        <w:rPr>
          <w:rFonts w:ascii="Times New Roman" w:hAnsi="Times New Roman"/>
          <w:b/>
          <w:i/>
          <w:sz w:val="28"/>
          <w:szCs w:val="28"/>
        </w:rPr>
        <w:t xml:space="preserve"> </w:t>
      </w:r>
      <w:r w:rsidRPr="00435DC3">
        <w:rPr>
          <w:rFonts w:ascii="Times New Roman" w:hAnsi="Times New Roman"/>
          <w:b/>
          <w:i/>
          <w:sz w:val="28"/>
          <w:szCs w:val="28"/>
          <w:vertAlign w:val="subscript"/>
        </w:rPr>
        <w:t xml:space="preserve">ПИ (уголь 1,2,3..,п) </w:t>
      </w:r>
      <w:r w:rsidRPr="00435DC3">
        <w:rPr>
          <w:rFonts w:ascii="Times New Roman" w:hAnsi="Times New Roman"/>
          <w:i/>
          <w:snapToGrid w:val="0"/>
          <w:sz w:val="28"/>
          <w:szCs w:val="28"/>
          <w:lang w:eastAsia="ru-RU"/>
        </w:rPr>
        <w:t xml:space="preserve">× </w:t>
      </w:r>
      <w:r w:rsidRPr="00435DC3">
        <w:rPr>
          <w:rFonts w:ascii="Times New Roman" w:hAnsi="Times New Roman"/>
          <w:b/>
          <w:i/>
          <w:sz w:val="28"/>
          <w:szCs w:val="28"/>
          <w:lang w:val="en-US"/>
        </w:rPr>
        <w:t>S</w:t>
      </w:r>
      <w:r w:rsidRPr="00435DC3">
        <w:rPr>
          <w:rFonts w:ascii="Times New Roman" w:hAnsi="Times New Roman"/>
          <w:b/>
          <w:i/>
          <w:sz w:val="28"/>
          <w:szCs w:val="28"/>
        </w:rPr>
        <w:t xml:space="preserve"> </w:t>
      </w:r>
      <w:r w:rsidRPr="00435DC3">
        <w:rPr>
          <w:rFonts w:ascii="Times New Roman" w:hAnsi="Times New Roman"/>
          <w:b/>
          <w:i/>
          <w:sz w:val="28"/>
          <w:szCs w:val="28"/>
          <w:vertAlign w:val="subscript"/>
        </w:rPr>
        <w:t>расчёт.</w:t>
      </w:r>
      <w:r w:rsidRPr="00435DC3">
        <w:rPr>
          <w:rFonts w:ascii="Times New Roman" w:hAnsi="Times New Roman"/>
          <w:i/>
          <w:snapToGrid w:val="0"/>
          <w:sz w:val="28"/>
          <w:szCs w:val="28"/>
          <w:lang w:eastAsia="ru-RU"/>
        </w:rPr>
        <w:t>)</w:t>
      </w:r>
      <w:proofErr w:type="gramEnd"/>
      <w:r w:rsidRPr="00435DC3">
        <w:rPr>
          <w:rFonts w:ascii="Times New Roman" w:hAnsi="Times New Roman"/>
          <w:i/>
          <w:snapToGrid w:val="0"/>
          <w:sz w:val="28"/>
          <w:szCs w:val="28"/>
          <w:lang w:eastAsia="ru-RU"/>
        </w:rPr>
        <w:t xml:space="preserve"> ×</w:t>
      </w:r>
      <w:r w:rsidRPr="00435DC3">
        <w:rPr>
          <w:rFonts w:ascii="Times New Roman" w:hAnsi="Times New Roman"/>
          <w:b/>
          <w:i/>
          <w:snapToGrid w:val="0"/>
          <w:sz w:val="28"/>
          <w:szCs w:val="28"/>
          <w:lang w:eastAsia="ru-RU"/>
        </w:rPr>
        <w:t>Д</w:t>
      </w:r>
      <w:r w:rsidRPr="00435DC3">
        <w:rPr>
          <w:rFonts w:ascii="Times New Roman" w:hAnsi="Times New Roman"/>
          <w:i/>
          <w:snapToGrid w:val="0"/>
          <w:sz w:val="28"/>
          <w:szCs w:val="28"/>
          <w:lang w:eastAsia="ru-RU"/>
        </w:rPr>
        <w:t xml:space="preserve"> </w:t>
      </w:r>
      <w:r w:rsidRPr="00435DC3">
        <w:rPr>
          <w:rFonts w:ascii="Times New Roman" w:hAnsi="Times New Roman"/>
          <w:i/>
          <w:snapToGrid w:val="0"/>
          <w:sz w:val="28"/>
          <w:szCs w:val="28"/>
          <w:vertAlign w:val="subscript"/>
          <w:lang w:eastAsia="ru-RU"/>
        </w:rPr>
        <w:t>льгот</w:t>
      </w:r>
      <w:r w:rsidRPr="00435DC3">
        <w:rPr>
          <w:rFonts w:ascii="Times New Roman" w:hAnsi="Times New Roman"/>
          <w:i/>
          <w:snapToGrid w:val="0"/>
          <w:sz w:val="28"/>
          <w:szCs w:val="28"/>
          <w:lang w:eastAsia="ru-RU"/>
        </w:rPr>
        <w:t>),</w:t>
      </w:r>
    </w:p>
    <w:p w14:paraId="3EE84B1E" w14:textId="77777777" w:rsidR="00FA032D" w:rsidRPr="00435DC3" w:rsidRDefault="00FA032D" w:rsidP="00FA032D">
      <w:pPr>
        <w:spacing w:after="0"/>
        <w:ind w:firstLine="709"/>
        <w:jc w:val="both"/>
        <w:rPr>
          <w:rFonts w:ascii="Times New Roman" w:hAnsi="Times New Roman"/>
          <w:snapToGrid w:val="0"/>
          <w:sz w:val="27"/>
          <w:szCs w:val="27"/>
          <w:lang w:eastAsia="ru-RU"/>
        </w:rPr>
      </w:pPr>
      <w:r w:rsidRPr="00435DC3">
        <w:rPr>
          <w:rFonts w:ascii="Times New Roman" w:hAnsi="Times New Roman"/>
          <w:snapToGrid w:val="0"/>
          <w:sz w:val="27"/>
          <w:szCs w:val="27"/>
          <w:lang w:eastAsia="ru-RU"/>
        </w:rPr>
        <w:t>где,</w:t>
      </w:r>
    </w:p>
    <w:p w14:paraId="70968767" w14:textId="77777777" w:rsidR="00FA032D" w:rsidRPr="00C94212" w:rsidRDefault="00FA032D" w:rsidP="00FA032D">
      <w:pPr>
        <w:spacing w:after="0"/>
        <w:ind w:firstLine="709"/>
        <w:jc w:val="both"/>
        <w:rPr>
          <w:rFonts w:ascii="Times New Roman" w:hAnsi="Times New Roman"/>
          <w:snapToGrid w:val="0"/>
          <w:sz w:val="28"/>
          <w:szCs w:val="28"/>
          <w:lang w:eastAsia="ru-RU"/>
        </w:rPr>
      </w:pPr>
      <w:r w:rsidRPr="00C94212">
        <w:rPr>
          <w:rFonts w:ascii="Times New Roman" w:hAnsi="Times New Roman"/>
          <w:b/>
          <w:i/>
          <w:sz w:val="27"/>
          <w:szCs w:val="27"/>
          <w:lang w:val="en-US"/>
        </w:rPr>
        <w:t>V</w:t>
      </w:r>
      <w:r w:rsidRPr="00C94212">
        <w:rPr>
          <w:rFonts w:ascii="Times New Roman" w:hAnsi="Times New Roman"/>
          <w:b/>
          <w:i/>
          <w:sz w:val="27"/>
          <w:szCs w:val="27"/>
        </w:rPr>
        <w:t xml:space="preserve"> </w:t>
      </w:r>
      <w:r w:rsidRPr="00C94212">
        <w:rPr>
          <w:rFonts w:ascii="Times New Roman" w:hAnsi="Times New Roman"/>
          <w:b/>
          <w:i/>
          <w:sz w:val="27"/>
          <w:szCs w:val="27"/>
          <w:vertAlign w:val="subscript"/>
        </w:rPr>
        <w:t xml:space="preserve">ПИ (уголь 1,2,3..,п) </w:t>
      </w:r>
      <w:r w:rsidRPr="00C94212">
        <w:rPr>
          <w:rFonts w:ascii="Times New Roman" w:hAnsi="Times New Roman"/>
          <w:snapToGrid w:val="0"/>
          <w:sz w:val="27"/>
          <w:szCs w:val="27"/>
          <w:lang w:eastAsia="ru-RU"/>
        </w:rPr>
        <w:t xml:space="preserve">– </w:t>
      </w:r>
      <w:r w:rsidRPr="00C94212">
        <w:rPr>
          <w:rFonts w:ascii="Times New Roman" w:hAnsi="Times New Roman"/>
          <w:snapToGrid w:val="0"/>
          <w:sz w:val="28"/>
          <w:szCs w:val="28"/>
          <w:lang w:eastAsia="ru-RU"/>
        </w:rPr>
        <w:t xml:space="preserve">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C94212">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C94212">
        <w:rPr>
          <w:rFonts w:ascii="Times New Roman" w:hAnsi="Times New Roman"/>
          <w:snapToGrid w:val="0"/>
          <w:sz w:val="28"/>
          <w:szCs w:val="28"/>
          <w:lang w:eastAsia="ru-RU"/>
        </w:rPr>
        <w:t xml:space="preserve">полезных ископаемых в виде угля по видам угля </w:t>
      </w:r>
      <w:r w:rsidRPr="00C94212">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C94212">
        <w:rPr>
          <w:rFonts w:ascii="Times New Roman" w:hAnsi="Times New Roman"/>
          <w:snapToGrid w:val="0"/>
          <w:sz w:val="28"/>
          <w:szCs w:val="28"/>
          <w:lang w:eastAsia="ru-RU"/>
        </w:rPr>
        <w:t>млн. тонн;</w:t>
      </w:r>
    </w:p>
    <w:p w14:paraId="59D55B86" w14:textId="77777777" w:rsidR="00FA032D" w:rsidRPr="00C94212" w:rsidRDefault="00FA032D" w:rsidP="00FA032D">
      <w:pPr>
        <w:spacing w:after="0"/>
        <w:ind w:firstLine="709"/>
        <w:jc w:val="both"/>
        <w:rPr>
          <w:rFonts w:ascii="Times New Roman" w:hAnsi="Times New Roman"/>
          <w:snapToGrid w:val="0"/>
          <w:sz w:val="28"/>
          <w:szCs w:val="28"/>
          <w:lang w:eastAsia="ru-RU"/>
        </w:rPr>
      </w:pPr>
      <w:r w:rsidRPr="00C94212">
        <w:rPr>
          <w:rFonts w:ascii="Times New Roman" w:hAnsi="Times New Roman"/>
          <w:b/>
          <w:i/>
          <w:sz w:val="27"/>
          <w:szCs w:val="27"/>
          <w:lang w:val="en-US"/>
        </w:rPr>
        <w:t>S</w:t>
      </w:r>
      <w:r w:rsidRPr="00C94212">
        <w:rPr>
          <w:rFonts w:ascii="Times New Roman" w:hAnsi="Times New Roman"/>
          <w:b/>
          <w:i/>
          <w:sz w:val="27"/>
          <w:szCs w:val="27"/>
        </w:rPr>
        <w:t xml:space="preserve"> </w:t>
      </w:r>
      <w:r w:rsidRPr="00C94212">
        <w:rPr>
          <w:rFonts w:ascii="Times New Roman" w:hAnsi="Times New Roman"/>
          <w:b/>
          <w:i/>
          <w:sz w:val="27"/>
          <w:szCs w:val="27"/>
          <w:vertAlign w:val="subscript"/>
        </w:rPr>
        <w:t>расчёт.</w:t>
      </w:r>
      <w:r w:rsidRPr="00C94212">
        <w:rPr>
          <w:rFonts w:ascii="Times New Roman" w:hAnsi="Times New Roman"/>
          <w:snapToGrid w:val="0"/>
          <w:sz w:val="27"/>
          <w:szCs w:val="27"/>
          <w:lang w:eastAsia="ru-RU"/>
        </w:rPr>
        <w:t xml:space="preserve"> – </w:t>
      </w:r>
      <w:r w:rsidRPr="00C94212">
        <w:rPr>
          <w:rFonts w:ascii="Times New Roman" w:hAnsi="Times New Roman"/>
          <w:snapToGrid w:val="0"/>
          <w:sz w:val="28"/>
          <w:szCs w:val="28"/>
          <w:lang w:eastAsia="ru-RU"/>
        </w:rPr>
        <w:t xml:space="preserve">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C94212">
        <w:rPr>
          <w:rFonts w:ascii="Times New Roman" w:hAnsi="Times New Roman"/>
          <w:sz w:val="28"/>
          <w:szCs w:val="28"/>
        </w:rPr>
        <w:t>определяемая на соответствующий прогнозируемый период,</w:t>
      </w:r>
      <w:r w:rsidRPr="00C94212">
        <w:rPr>
          <w:rFonts w:ascii="Times New Roman" w:hAnsi="Times New Roman"/>
          <w:snapToGrid w:val="0"/>
          <w:sz w:val="28"/>
          <w:szCs w:val="28"/>
          <w:lang w:eastAsia="ru-RU"/>
        </w:rPr>
        <w:t xml:space="preserve"> рублей;</w:t>
      </w:r>
    </w:p>
    <w:p w14:paraId="69250D1A" w14:textId="77777777" w:rsidR="00FA032D" w:rsidRPr="00C94212" w:rsidRDefault="00FA032D" w:rsidP="00FA032D">
      <w:pPr>
        <w:spacing w:after="0"/>
        <w:ind w:firstLine="709"/>
        <w:jc w:val="both"/>
        <w:rPr>
          <w:rFonts w:ascii="Times New Roman" w:hAnsi="Times New Roman"/>
          <w:sz w:val="28"/>
          <w:szCs w:val="28"/>
          <w:lang w:eastAsia="ru-RU"/>
        </w:rPr>
      </w:pPr>
      <w:r w:rsidRPr="00C94212">
        <w:rPr>
          <w:rFonts w:ascii="Times New Roman" w:hAnsi="Times New Roman"/>
          <w:b/>
          <w:i/>
          <w:snapToGrid w:val="0"/>
          <w:sz w:val="27"/>
          <w:szCs w:val="27"/>
          <w:lang w:eastAsia="ru-RU"/>
        </w:rPr>
        <w:t>Д</w:t>
      </w:r>
      <w:r w:rsidRPr="00C94212">
        <w:rPr>
          <w:rFonts w:ascii="Times New Roman" w:hAnsi="Times New Roman"/>
          <w:snapToGrid w:val="0"/>
          <w:sz w:val="27"/>
          <w:szCs w:val="27"/>
          <w:lang w:eastAsia="ru-RU"/>
        </w:rPr>
        <w:t xml:space="preserve"> </w:t>
      </w:r>
      <w:r w:rsidRPr="00C94212">
        <w:rPr>
          <w:rFonts w:ascii="Times New Roman" w:hAnsi="Times New Roman"/>
          <w:snapToGrid w:val="0"/>
          <w:sz w:val="27"/>
          <w:szCs w:val="27"/>
          <w:vertAlign w:val="subscript"/>
          <w:lang w:eastAsia="ru-RU"/>
        </w:rPr>
        <w:t>льгот</w:t>
      </w:r>
      <w:r w:rsidRPr="00C94212">
        <w:rPr>
          <w:rFonts w:ascii="Times New Roman" w:hAnsi="Times New Roman"/>
          <w:sz w:val="27"/>
          <w:szCs w:val="27"/>
          <w:lang w:eastAsia="ru-RU"/>
        </w:rPr>
        <w:t xml:space="preserve"> – </w:t>
      </w:r>
      <w:r w:rsidRPr="00C94212">
        <w:rPr>
          <w:rFonts w:ascii="Times New Roman" w:hAnsi="Times New Roman"/>
          <w:sz w:val="28"/>
          <w:szCs w:val="28"/>
          <w:lang w:eastAsia="ru-RU"/>
        </w:rPr>
        <w:t xml:space="preserve">показатель, определяющий долю льготы по налогу, %. </w:t>
      </w:r>
    </w:p>
    <w:p w14:paraId="4D748E17" w14:textId="77777777" w:rsidR="00FA032D" w:rsidRPr="00C94212" w:rsidRDefault="00FA032D" w:rsidP="00FA032D">
      <w:pPr>
        <w:spacing w:after="0"/>
        <w:ind w:firstLine="709"/>
        <w:jc w:val="both"/>
        <w:rPr>
          <w:rFonts w:ascii="Times New Roman" w:hAnsi="Times New Roman"/>
          <w:sz w:val="28"/>
          <w:szCs w:val="28"/>
        </w:rPr>
      </w:pPr>
      <w:r w:rsidRPr="00C94212">
        <w:rPr>
          <w:rFonts w:ascii="Times New Roman" w:hAnsi="Times New Roman"/>
          <w:sz w:val="28"/>
          <w:szCs w:val="28"/>
          <w:lang w:eastAsia="ru-RU"/>
        </w:rPr>
        <w:t>Показатель, определяющий долю льготы по налогу</w:t>
      </w:r>
      <w:r w:rsidRPr="00C94212">
        <w:rPr>
          <w:rFonts w:ascii="Times New Roman" w:hAnsi="Times New Roman"/>
          <w:sz w:val="27"/>
          <w:szCs w:val="27"/>
          <w:lang w:eastAsia="ru-RU"/>
        </w:rPr>
        <w:t xml:space="preserve"> (</w:t>
      </w:r>
      <w:r w:rsidRPr="00C94212">
        <w:rPr>
          <w:rFonts w:ascii="Times New Roman" w:hAnsi="Times New Roman"/>
          <w:b/>
          <w:i/>
          <w:snapToGrid w:val="0"/>
          <w:sz w:val="27"/>
          <w:szCs w:val="27"/>
          <w:lang w:eastAsia="ru-RU"/>
        </w:rPr>
        <w:t>Д</w:t>
      </w:r>
      <w:r w:rsidRPr="00C94212">
        <w:rPr>
          <w:rFonts w:ascii="Times New Roman" w:hAnsi="Times New Roman"/>
          <w:snapToGrid w:val="0"/>
          <w:sz w:val="27"/>
          <w:szCs w:val="27"/>
          <w:lang w:eastAsia="ru-RU"/>
        </w:rPr>
        <w:t xml:space="preserve"> </w:t>
      </w:r>
      <w:r w:rsidRPr="00C94212">
        <w:rPr>
          <w:rFonts w:ascii="Times New Roman" w:hAnsi="Times New Roman"/>
          <w:snapToGrid w:val="0"/>
          <w:sz w:val="27"/>
          <w:szCs w:val="27"/>
          <w:vertAlign w:val="subscript"/>
          <w:lang w:eastAsia="ru-RU"/>
        </w:rPr>
        <w:t>льгот</w:t>
      </w:r>
      <w:r w:rsidRPr="00C94212">
        <w:rPr>
          <w:rFonts w:ascii="Times New Roman" w:hAnsi="Times New Roman"/>
          <w:snapToGrid w:val="0"/>
          <w:sz w:val="27"/>
          <w:szCs w:val="27"/>
          <w:lang w:eastAsia="ru-RU"/>
        </w:rPr>
        <w:t>)</w:t>
      </w:r>
      <w:r w:rsidRPr="00C94212">
        <w:rPr>
          <w:rFonts w:ascii="Times New Roman" w:hAnsi="Times New Roman"/>
          <w:sz w:val="27"/>
          <w:szCs w:val="27"/>
          <w:lang w:eastAsia="ru-RU"/>
        </w:rPr>
        <w:t xml:space="preserve">, </w:t>
      </w:r>
      <w:r w:rsidRPr="00C94212">
        <w:rPr>
          <w:rFonts w:ascii="Times New Roman" w:hAnsi="Times New Roman"/>
          <w:sz w:val="28"/>
          <w:szCs w:val="28"/>
        </w:rPr>
        <w:t>определяется как частное от деления суммы налоговых льгот в отношении угля на сумму налога,</w:t>
      </w:r>
      <w:r w:rsidRPr="00C94212">
        <w:rPr>
          <w:rFonts w:ascii="Times New Roman" w:hAnsi="Times New Roman"/>
          <w:sz w:val="28"/>
          <w:szCs w:val="28"/>
          <w:lang w:eastAsia="ru-RU"/>
        </w:rPr>
        <w:t xml:space="preserve"> подлежащего уплате в бюджет, с учётом суммы налоговых льгот </w:t>
      </w:r>
      <w:r w:rsidRPr="00C94212">
        <w:rPr>
          <w:rFonts w:ascii="Times New Roman" w:hAnsi="Times New Roman"/>
          <w:sz w:val="28"/>
          <w:szCs w:val="28"/>
        </w:rPr>
        <w:t>(согласно данным отчёта по форме № 5-НДПИ).</w:t>
      </w:r>
    </w:p>
    <w:p w14:paraId="0B7BD490" w14:textId="77777777" w:rsidR="00FA032D" w:rsidRPr="00C94212" w:rsidRDefault="00FA032D" w:rsidP="00FA032D">
      <w:pPr>
        <w:spacing w:after="0"/>
        <w:ind w:firstLine="709"/>
        <w:jc w:val="both"/>
        <w:rPr>
          <w:rFonts w:ascii="Times New Roman" w:eastAsia="Times New Roman" w:hAnsi="Times New Roman" w:cs="Times New Roman"/>
          <w:sz w:val="28"/>
          <w:szCs w:val="28"/>
        </w:rPr>
      </w:pPr>
      <w:r w:rsidRPr="00C94212">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8964160" w14:textId="77777777" w:rsidR="00FA032D" w:rsidRPr="00C94212"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C94212">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2756C808" w14:textId="77777777" w:rsidR="00FA032D" w:rsidRPr="00C94212"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C94212">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744B1AC" w14:textId="77777777" w:rsidR="00FA032D" w:rsidRPr="00C94212" w:rsidRDefault="00FA032D" w:rsidP="00FA032D">
      <w:pPr>
        <w:spacing w:after="0"/>
        <w:ind w:firstLine="709"/>
        <w:jc w:val="both"/>
        <w:rPr>
          <w:rFonts w:ascii="Times New Roman" w:eastAsia="Times New Roman" w:hAnsi="Times New Roman" w:cs="Times New Roman"/>
          <w:sz w:val="28"/>
          <w:szCs w:val="28"/>
        </w:rPr>
      </w:pPr>
      <w:r w:rsidRPr="00C94212">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65C5ADA0" w14:textId="77777777" w:rsidR="001958F5" w:rsidRPr="00F866BF" w:rsidRDefault="00FA032D" w:rsidP="003E4357">
      <w:pPr>
        <w:spacing w:after="0"/>
        <w:ind w:firstLine="709"/>
        <w:jc w:val="both"/>
        <w:rPr>
          <w:rFonts w:ascii="Times New Roman" w:eastAsia="Times New Roman" w:hAnsi="Times New Roman" w:cs="Times New Roman"/>
          <w:sz w:val="28"/>
          <w:szCs w:val="28"/>
        </w:rPr>
      </w:pPr>
      <w:r w:rsidRPr="00C94212">
        <w:rPr>
          <w:rFonts w:ascii="Times New Roman" w:eastAsia="Times New Roman" w:hAnsi="Times New Roman" w:cs="Times New Roman"/>
          <w:sz w:val="28"/>
          <w:szCs w:val="28"/>
        </w:rPr>
        <w:lastRenderedPageBreak/>
        <w:t>Налог на добычу п</w:t>
      </w:r>
      <w:r w:rsidRPr="00C94212">
        <w:rPr>
          <w:rFonts w:ascii="Times New Roman" w:eastAsia="Times New Roman" w:hAnsi="Times New Roman" w:cs="Times New Roman"/>
          <w:snapToGrid w:val="0"/>
          <w:sz w:val="28"/>
          <w:szCs w:val="28"/>
          <w:lang w:eastAsia="ru-RU"/>
        </w:rPr>
        <w:t>олезных ископаемых в виде угля</w:t>
      </w:r>
      <w:r w:rsidR="00AE2AB0" w:rsidRPr="00C94212">
        <w:rPr>
          <w:rFonts w:ascii="Times New Roman" w:eastAsia="Times New Roman" w:hAnsi="Times New Roman" w:cs="Times New Roman"/>
          <w:snapToGrid w:val="0"/>
          <w:sz w:val="28"/>
          <w:szCs w:val="28"/>
          <w:lang w:eastAsia="ru-RU"/>
        </w:rPr>
        <w:t xml:space="preserve"> </w:t>
      </w:r>
      <w:r w:rsidR="00AE2AB0" w:rsidRPr="00C94212">
        <w:rPr>
          <w:rFonts w:ascii="Times New Roman" w:eastAsia="Times New Roman" w:hAnsi="Times New Roman" w:cs="Times New Roman"/>
          <w:sz w:val="28"/>
          <w:szCs w:val="28"/>
          <w:lang w:eastAsia="ru-RU"/>
        </w:rPr>
        <w:t>(за исключением угля коксующегося)</w:t>
      </w:r>
      <w:r w:rsidRPr="00C94212">
        <w:rPr>
          <w:rFonts w:ascii="Times New Roman" w:eastAsia="Times New Roman" w:hAnsi="Times New Roman" w:cs="Times New Roman"/>
          <w:snapToGrid w:val="0"/>
          <w:sz w:val="28"/>
          <w:szCs w:val="28"/>
          <w:lang w:eastAsia="ru-RU"/>
        </w:rPr>
        <w:t xml:space="preserve"> </w:t>
      </w:r>
      <w:r w:rsidRPr="00C94212">
        <w:rPr>
          <w:rFonts w:ascii="Times New Roman" w:eastAsia="Times New Roman" w:hAnsi="Times New Roman" w:cs="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14:paraId="5713DC55" w14:textId="77777777" w:rsidR="00B30A69" w:rsidRPr="00F866BF" w:rsidRDefault="00B30A69" w:rsidP="003E4357">
      <w:pPr>
        <w:spacing w:after="0"/>
        <w:ind w:firstLine="709"/>
        <w:jc w:val="both"/>
        <w:rPr>
          <w:rFonts w:ascii="Times New Roman" w:eastAsia="Times New Roman" w:hAnsi="Times New Roman" w:cs="Times New Roman"/>
          <w:sz w:val="28"/>
          <w:szCs w:val="28"/>
        </w:rPr>
      </w:pPr>
    </w:p>
    <w:p w14:paraId="05FD0776" w14:textId="6DDA804A" w:rsidR="00B30A69" w:rsidRPr="00015D25" w:rsidRDefault="00B30A69" w:rsidP="00B30A69">
      <w:pPr>
        <w:pStyle w:val="1"/>
        <w:keepLines w:val="0"/>
        <w:spacing w:before="0" w:after="240"/>
        <w:ind w:left="426"/>
        <w:jc w:val="center"/>
        <w:rPr>
          <w:rFonts w:ascii="Times New Roman" w:hAnsi="Times New Roman"/>
          <w:i/>
          <w:color w:val="auto"/>
          <w:sz w:val="27"/>
          <w:szCs w:val="27"/>
        </w:rPr>
      </w:pPr>
      <w:r w:rsidRPr="00962535">
        <w:rPr>
          <w:rFonts w:ascii="Cambria" w:eastAsia="Times New Roman" w:hAnsi="Cambria" w:cs="Times New Roman"/>
          <w:bCs w:val="0"/>
          <w:i/>
          <w:color w:val="auto"/>
          <w:sz w:val="27"/>
          <w:szCs w:val="27"/>
        </w:rPr>
        <w:t>2.</w:t>
      </w:r>
      <w:r w:rsidRPr="00015D25">
        <w:rPr>
          <w:rFonts w:ascii="Cambria" w:eastAsia="Times New Roman" w:hAnsi="Cambria" w:cs="Times New Roman"/>
          <w:bCs w:val="0"/>
          <w:i/>
          <w:color w:val="auto"/>
          <w:sz w:val="27"/>
          <w:szCs w:val="27"/>
        </w:rPr>
        <w:t>11.5.</w:t>
      </w:r>
      <w:r w:rsidRPr="00015D25">
        <w:rPr>
          <w:rFonts w:ascii="Cambria" w:eastAsia="Times New Roman" w:hAnsi="Cambria" w:cs="Times New Roman"/>
          <w:b w:val="0"/>
          <w:bCs w:val="0"/>
          <w:i/>
          <w:color w:val="auto"/>
          <w:sz w:val="27"/>
          <w:szCs w:val="27"/>
        </w:rPr>
        <w:t xml:space="preserve"> </w:t>
      </w:r>
      <w:bookmarkStart w:id="43" w:name="_Toc129336595"/>
      <w:r w:rsidRPr="00015D25">
        <w:rPr>
          <w:rFonts w:ascii="Times New Roman" w:hAnsi="Times New Roman"/>
          <w:i/>
          <w:color w:val="auto"/>
          <w:sz w:val="27"/>
          <w:szCs w:val="27"/>
        </w:rPr>
        <w:t xml:space="preserve">Налог на добычу полезных ископаемых в виде природных алмазов </w:t>
      </w:r>
      <w:r w:rsidRPr="00015D25">
        <w:rPr>
          <w:rFonts w:ascii="Times New Roman" w:hAnsi="Times New Roman"/>
          <w:i/>
          <w:color w:val="auto"/>
          <w:sz w:val="27"/>
          <w:szCs w:val="27"/>
        </w:rPr>
        <w:br/>
        <w:t xml:space="preserve">в части налога, исчисленного налогоплательщиками, в которых прямо участвует Российская </w:t>
      </w:r>
      <w:proofErr w:type="gramStart"/>
      <w:r w:rsidRPr="00015D25">
        <w:rPr>
          <w:rFonts w:ascii="Times New Roman" w:hAnsi="Times New Roman"/>
          <w:i/>
          <w:color w:val="auto"/>
          <w:sz w:val="27"/>
          <w:szCs w:val="27"/>
        </w:rPr>
        <w:t>Федерация</w:t>
      </w:r>
      <w:proofErr w:type="gramEnd"/>
      <w:r w:rsidRPr="00015D25">
        <w:rPr>
          <w:rFonts w:ascii="Times New Roman" w:hAnsi="Times New Roman"/>
          <w:i/>
          <w:color w:val="auto"/>
          <w:sz w:val="27"/>
          <w:szCs w:val="27"/>
        </w:rPr>
        <w:t xml:space="preserve">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w:t>
      </w:r>
      <w:proofErr w:type="gramStart"/>
      <w:r w:rsidRPr="00015D25">
        <w:rPr>
          <w:rFonts w:ascii="Times New Roman" w:hAnsi="Times New Roman"/>
          <w:i/>
          <w:color w:val="auto"/>
          <w:sz w:val="27"/>
          <w:szCs w:val="27"/>
        </w:rPr>
        <w:t>которыми</w:t>
      </w:r>
      <w:proofErr w:type="gramEnd"/>
      <w:r w:rsidRPr="00015D25">
        <w:rPr>
          <w:rFonts w:ascii="Times New Roman" w:hAnsi="Times New Roman"/>
          <w:i/>
          <w:color w:val="auto"/>
          <w:sz w:val="27"/>
          <w:szCs w:val="27"/>
        </w:rPr>
        <w:t xml:space="preserve"> выдана таким организациям в соответствии с законодательством Российской Федерации о недрах  </w:t>
      </w:r>
      <w:r w:rsidRPr="00015D25">
        <w:rPr>
          <w:rFonts w:ascii="Times New Roman" w:hAnsi="Times New Roman"/>
          <w:i/>
          <w:color w:val="auto"/>
          <w:sz w:val="27"/>
          <w:szCs w:val="27"/>
        </w:rPr>
        <w:br/>
        <w:t>182 1 07 01070 01 0000 110</w:t>
      </w:r>
      <w:bookmarkEnd w:id="43"/>
    </w:p>
    <w:p w14:paraId="37E77249" w14:textId="77777777" w:rsidR="00B30A69" w:rsidRPr="00015D25" w:rsidRDefault="00B30A69" w:rsidP="00B30A69"/>
    <w:p w14:paraId="4B19708D"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sz w:val="27"/>
          <w:szCs w:val="27"/>
        </w:rPr>
        <w:t>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учитываются:</w:t>
      </w:r>
    </w:p>
    <w:p w14:paraId="29FFBDDF"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14:paraId="5323D606"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sz w:val="27"/>
          <w:szCs w:val="27"/>
        </w:rPr>
        <w:t xml:space="preserve">- динамика налоговой базы по налогу согласно данным отчёта по форме </w:t>
      </w:r>
      <w:r w:rsidRPr="00015D25">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20D67EFF"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FD2B5CE"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31959061"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sz w:val="27"/>
          <w:szCs w:val="27"/>
        </w:rPr>
        <w:t xml:space="preserve">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w:t>
      </w:r>
      <w:r w:rsidRPr="00015D25">
        <w:rPr>
          <w:rFonts w:ascii="Times New Roman" w:hAnsi="Times New Roman"/>
          <w:sz w:val="27"/>
          <w:szCs w:val="27"/>
        </w:rPr>
        <w:lastRenderedPageBreak/>
        <w:t>собираемости, переходящие платежи, изменения налогового и бюджетного законодательства о налогах и сборах и др.).</w:t>
      </w:r>
    </w:p>
    <w:p w14:paraId="51D0AC55"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sz w:val="27"/>
          <w:szCs w:val="27"/>
        </w:rPr>
        <w:t>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015D25">
        <w:rPr>
          <w:rFonts w:ascii="Times New Roman" w:hAnsi="Times New Roman"/>
          <w:b/>
          <w:i/>
          <w:sz w:val="27"/>
          <w:szCs w:val="27"/>
        </w:rPr>
        <w:t xml:space="preserve">НДПИ </w:t>
      </w:r>
      <w:r w:rsidRPr="00015D25">
        <w:rPr>
          <w:rFonts w:ascii="Times New Roman" w:hAnsi="Times New Roman"/>
          <w:b/>
          <w:i/>
          <w:sz w:val="27"/>
          <w:szCs w:val="27"/>
          <w:vertAlign w:val="subscript"/>
        </w:rPr>
        <w:t>ПИ алмазы с долей более 33%</w:t>
      </w:r>
      <w:r w:rsidRPr="00015D25">
        <w:rPr>
          <w:rFonts w:ascii="Times New Roman" w:hAnsi="Times New Roman"/>
          <w:sz w:val="27"/>
          <w:szCs w:val="27"/>
        </w:rPr>
        <w:t>), определяется исходя из следующего алгоритма расчёта:</w:t>
      </w:r>
    </w:p>
    <w:p w14:paraId="4D702394" w14:textId="77777777" w:rsidR="00B30A69" w:rsidRPr="00015D25" w:rsidRDefault="00B30A69" w:rsidP="00B30A69">
      <w:pPr>
        <w:ind w:firstLine="709"/>
        <w:jc w:val="center"/>
        <w:rPr>
          <w:rFonts w:ascii="Times New Roman" w:hAnsi="Times New Roman"/>
          <w:b/>
          <w:i/>
          <w:sz w:val="27"/>
          <w:szCs w:val="27"/>
        </w:rPr>
      </w:pPr>
      <w:proofErr w:type="gramStart"/>
      <w:r w:rsidRPr="00015D25">
        <w:rPr>
          <w:rFonts w:ascii="Times New Roman" w:hAnsi="Times New Roman"/>
          <w:b/>
          <w:i/>
          <w:sz w:val="27"/>
          <w:szCs w:val="27"/>
        </w:rPr>
        <w:t xml:space="preserve">НДПИ </w:t>
      </w:r>
      <w:r w:rsidRPr="00015D25">
        <w:rPr>
          <w:rFonts w:ascii="Times New Roman" w:hAnsi="Times New Roman"/>
          <w:b/>
          <w:i/>
          <w:sz w:val="27"/>
          <w:szCs w:val="27"/>
          <w:vertAlign w:val="subscript"/>
        </w:rPr>
        <w:t>ПИ алмазы с долей более 33%</w:t>
      </w:r>
      <w:r w:rsidRPr="00015D25">
        <w:rPr>
          <w:rFonts w:ascii="Times New Roman" w:hAnsi="Times New Roman"/>
          <w:b/>
          <w:i/>
          <w:sz w:val="27"/>
          <w:szCs w:val="27"/>
        </w:rPr>
        <w:t xml:space="preserve"> = ((Ʃ(</w:t>
      </w:r>
      <w:r w:rsidRPr="00015D25">
        <w:rPr>
          <w:rFonts w:ascii="Times New Roman" w:hAnsi="Times New Roman"/>
          <w:b/>
          <w:i/>
          <w:sz w:val="27"/>
          <w:szCs w:val="27"/>
          <w:lang w:val="en-US"/>
        </w:rPr>
        <w:t>V</w:t>
      </w:r>
      <w:r w:rsidRPr="00015D25">
        <w:rPr>
          <w:rFonts w:ascii="Times New Roman" w:hAnsi="Times New Roman"/>
          <w:b/>
          <w:i/>
          <w:sz w:val="27"/>
          <w:szCs w:val="27"/>
        </w:rPr>
        <w:t xml:space="preserve"> </w:t>
      </w:r>
      <w:r w:rsidRPr="00015D25">
        <w:rPr>
          <w:rFonts w:ascii="Times New Roman" w:hAnsi="Times New Roman"/>
          <w:b/>
          <w:i/>
          <w:sz w:val="27"/>
          <w:szCs w:val="27"/>
          <w:vertAlign w:val="subscript"/>
        </w:rPr>
        <w:t xml:space="preserve">ПИ алмазы  </w:t>
      </w:r>
      <w:r w:rsidRPr="00015D25">
        <w:rPr>
          <w:rFonts w:ascii="Times New Roman" w:hAnsi="Times New Roman"/>
          <w:b/>
          <w:i/>
          <w:sz w:val="27"/>
          <w:szCs w:val="27"/>
        </w:rPr>
        <w:t xml:space="preserve">× J </w:t>
      </w:r>
      <w:r w:rsidRPr="00015D25">
        <w:rPr>
          <w:rFonts w:ascii="Times New Roman" w:hAnsi="Times New Roman"/>
          <w:b/>
          <w:i/>
          <w:sz w:val="27"/>
          <w:szCs w:val="27"/>
          <w:vertAlign w:val="subscript"/>
        </w:rPr>
        <w:t>алмазы</w:t>
      </w:r>
      <w:r w:rsidRPr="00015D25">
        <w:rPr>
          <w:rFonts w:ascii="Times New Roman" w:hAnsi="Times New Roman"/>
          <w:b/>
          <w:i/>
          <w:sz w:val="27"/>
          <w:szCs w:val="27"/>
        </w:rPr>
        <w:t xml:space="preserve"> × S (+-) P)) </w:t>
      </w:r>
      <w:proofErr w:type="gramEnd"/>
    </w:p>
    <w:p w14:paraId="6211B16A" w14:textId="77777777" w:rsidR="00B30A69" w:rsidRPr="00015D25" w:rsidRDefault="00B30A69" w:rsidP="00B30A69">
      <w:pPr>
        <w:ind w:firstLine="709"/>
        <w:jc w:val="center"/>
        <w:rPr>
          <w:rFonts w:ascii="Times New Roman" w:hAnsi="Times New Roman"/>
          <w:b/>
          <w:i/>
          <w:sz w:val="27"/>
          <w:szCs w:val="27"/>
        </w:rPr>
      </w:pPr>
      <w:r w:rsidRPr="00015D25">
        <w:rPr>
          <w:rFonts w:ascii="Times New Roman" w:hAnsi="Times New Roman"/>
          <w:b/>
          <w:i/>
          <w:sz w:val="27"/>
          <w:szCs w:val="27"/>
        </w:rPr>
        <w:t xml:space="preserve">× </w:t>
      </w:r>
      <w:r w:rsidRPr="00015D25">
        <w:rPr>
          <w:rFonts w:ascii="Times New Roman" w:hAnsi="Times New Roman"/>
          <w:b/>
          <w:i/>
          <w:sz w:val="27"/>
          <w:szCs w:val="27"/>
          <w:lang w:val="en-US"/>
        </w:rPr>
        <w:t>B</w:t>
      </w:r>
      <w:r w:rsidRPr="00015D25">
        <w:rPr>
          <w:rFonts w:ascii="Times New Roman" w:hAnsi="Times New Roman"/>
          <w:b/>
          <w:i/>
          <w:sz w:val="27"/>
          <w:szCs w:val="27"/>
          <w:vertAlign w:val="subscript"/>
        </w:rPr>
        <w:t xml:space="preserve"> ПИ алмазы с долей более 33%</w:t>
      </w:r>
      <w:r w:rsidRPr="00015D25">
        <w:rPr>
          <w:rFonts w:ascii="Times New Roman" w:hAnsi="Times New Roman"/>
          <w:b/>
          <w:i/>
          <w:sz w:val="27"/>
          <w:szCs w:val="27"/>
        </w:rPr>
        <w:t xml:space="preserve"> × </w:t>
      </w:r>
      <w:r w:rsidRPr="00015D25">
        <w:rPr>
          <w:rFonts w:ascii="Times New Roman" w:hAnsi="Times New Roman"/>
          <w:b/>
          <w:i/>
          <w:sz w:val="27"/>
          <w:szCs w:val="27"/>
          <w:lang w:val="en-US"/>
        </w:rPr>
        <w:t>K</w:t>
      </w:r>
      <w:r w:rsidRPr="00015D25">
        <w:rPr>
          <w:rFonts w:ascii="Times New Roman" w:hAnsi="Times New Roman"/>
          <w:b/>
          <w:i/>
          <w:sz w:val="27"/>
          <w:szCs w:val="27"/>
        </w:rPr>
        <w:t xml:space="preserve"> </w:t>
      </w:r>
      <w:r w:rsidRPr="00015D25">
        <w:rPr>
          <w:rFonts w:ascii="Times New Roman" w:hAnsi="Times New Roman"/>
          <w:b/>
          <w:i/>
          <w:sz w:val="27"/>
          <w:szCs w:val="27"/>
          <w:vertAlign w:val="subscript"/>
        </w:rPr>
        <w:t>соб.</w:t>
      </w:r>
      <w:r w:rsidRPr="00015D25">
        <w:rPr>
          <w:rFonts w:ascii="Times New Roman" w:hAnsi="Times New Roman"/>
          <w:b/>
          <w:i/>
          <w:sz w:val="27"/>
          <w:szCs w:val="27"/>
        </w:rPr>
        <w:t xml:space="preserve"> (+-) F) + </w:t>
      </w:r>
      <w:r w:rsidRPr="00015D25">
        <w:rPr>
          <w:rFonts w:ascii="Times New Roman" w:hAnsi="Times New Roman"/>
          <w:b/>
          <w:i/>
          <w:sz w:val="27"/>
          <w:szCs w:val="27"/>
          <w:lang w:val="en-US"/>
        </w:rPr>
        <w:t>G</w:t>
      </w:r>
      <w:r w:rsidRPr="00015D25">
        <w:rPr>
          <w:rFonts w:ascii="Times New Roman" w:hAnsi="Times New Roman"/>
          <w:b/>
          <w:i/>
          <w:sz w:val="27"/>
          <w:szCs w:val="27"/>
        </w:rPr>
        <w:t>,</w:t>
      </w:r>
    </w:p>
    <w:p w14:paraId="5BD028BE" w14:textId="77777777" w:rsidR="00B30A69" w:rsidRPr="00015D25" w:rsidRDefault="00B30A69" w:rsidP="00B30A69">
      <w:pPr>
        <w:spacing w:after="0"/>
        <w:ind w:firstLine="709"/>
        <w:jc w:val="both"/>
        <w:rPr>
          <w:rFonts w:ascii="Times New Roman" w:hAnsi="Times New Roman"/>
          <w:snapToGrid w:val="0"/>
          <w:sz w:val="27"/>
          <w:szCs w:val="27"/>
          <w:lang w:eastAsia="ru-RU"/>
        </w:rPr>
      </w:pPr>
      <w:r w:rsidRPr="00015D25">
        <w:rPr>
          <w:rFonts w:ascii="Times New Roman" w:hAnsi="Times New Roman"/>
          <w:snapToGrid w:val="0"/>
          <w:sz w:val="27"/>
          <w:szCs w:val="27"/>
          <w:lang w:eastAsia="ru-RU"/>
        </w:rPr>
        <w:t>где,</w:t>
      </w:r>
    </w:p>
    <w:p w14:paraId="5BB7D6D1" w14:textId="77777777" w:rsidR="00B30A69" w:rsidRPr="00015D25" w:rsidRDefault="00B30A69" w:rsidP="00B30A69">
      <w:pPr>
        <w:spacing w:after="0"/>
        <w:ind w:firstLine="709"/>
        <w:jc w:val="both"/>
        <w:rPr>
          <w:rFonts w:ascii="Times New Roman" w:hAnsi="Times New Roman"/>
          <w:snapToGrid w:val="0"/>
          <w:sz w:val="27"/>
          <w:szCs w:val="27"/>
          <w:lang w:eastAsia="ru-RU"/>
        </w:rPr>
      </w:pPr>
      <w:r w:rsidRPr="00015D25">
        <w:rPr>
          <w:rFonts w:ascii="Times New Roman" w:hAnsi="Times New Roman"/>
          <w:b/>
          <w:i/>
          <w:sz w:val="27"/>
          <w:szCs w:val="27"/>
          <w:lang w:val="en-US"/>
        </w:rPr>
        <w:t>V</w:t>
      </w:r>
      <w:r w:rsidRPr="00015D25">
        <w:rPr>
          <w:rFonts w:ascii="Times New Roman" w:hAnsi="Times New Roman"/>
          <w:b/>
          <w:i/>
          <w:sz w:val="27"/>
          <w:szCs w:val="27"/>
        </w:rPr>
        <w:t xml:space="preserve"> </w:t>
      </w:r>
      <w:r w:rsidRPr="00015D25">
        <w:rPr>
          <w:rFonts w:ascii="Times New Roman" w:hAnsi="Times New Roman"/>
          <w:b/>
          <w:i/>
          <w:sz w:val="27"/>
          <w:szCs w:val="27"/>
          <w:vertAlign w:val="subscript"/>
        </w:rPr>
        <w:t xml:space="preserve">ПИ алмазы </w:t>
      </w:r>
      <w:r w:rsidRPr="00015D25">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015D25">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015D25">
        <w:rPr>
          <w:rFonts w:ascii="Times New Roman" w:hAnsi="Times New Roman"/>
          <w:snapToGrid w:val="0"/>
          <w:sz w:val="27"/>
          <w:szCs w:val="27"/>
          <w:lang w:eastAsia="ru-RU"/>
        </w:rPr>
        <w:t>млн. рублей;</w:t>
      </w:r>
    </w:p>
    <w:p w14:paraId="36B8E8F1" w14:textId="77777777" w:rsidR="00B30A69" w:rsidRPr="00015D25" w:rsidRDefault="00B30A69" w:rsidP="00B30A69">
      <w:pPr>
        <w:spacing w:after="0"/>
        <w:ind w:firstLine="709"/>
        <w:jc w:val="both"/>
        <w:rPr>
          <w:rFonts w:ascii="Times New Roman" w:hAnsi="Times New Roman"/>
          <w:snapToGrid w:val="0"/>
          <w:sz w:val="27"/>
          <w:szCs w:val="27"/>
          <w:lang w:eastAsia="ru-RU"/>
        </w:rPr>
      </w:pPr>
      <w:r w:rsidRPr="00015D25">
        <w:rPr>
          <w:rFonts w:ascii="Times New Roman" w:hAnsi="Times New Roman"/>
          <w:b/>
          <w:i/>
          <w:sz w:val="27"/>
          <w:szCs w:val="27"/>
        </w:rPr>
        <w:t xml:space="preserve">J </w:t>
      </w:r>
      <w:r w:rsidRPr="00015D25">
        <w:rPr>
          <w:rFonts w:ascii="Times New Roman" w:hAnsi="Times New Roman"/>
          <w:b/>
          <w:i/>
          <w:sz w:val="27"/>
          <w:szCs w:val="27"/>
          <w:vertAlign w:val="subscript"/>
        </w:rPr>
        <w:t>алмазы</w:t>
      </w:r>
      <w:r w:rsidRPr="00015D25">
        <w:rPr>
          <w:rFonts w:ascii="Times New Roman" w:hAnsi="Times New Roman"/>
          <w:b/>
          <w:i/>
          <w:sz w:val="27"/>
          <w:szCs w:val="27"/>
        </w:rPr>
        <w:t xml:space="preserve"> </w:t>
      </w:r>
      <w:r w:rsidRPr="00015D25">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14:paraId="6ECD374C" w14:textId="77777777" w:rsidR="00B30A69" w:rsidRPr="00015D25" w:rsidRDefault="00B30A69" w:rsidP="00B30A69">
      <w:pPr>
        <w:spacing w:after="0"/>
        <w:ind w:firstLine="709"/>
        <w:jc w:val="both"/>
        <w:rPr>
          <w:rFonts w:ascii="Times New Roman" w:hAnsi="Times New Roman"/>
          <w:snapToGrid w:val="0"/>
          <w:sz w:val="27"/>
          <w:szCs w:val="27"/>
          <w:lang w:eastAsia="ru-RU"/>
        </w:rPr>
      </w:pPr>
      <w:r w:rsidRPr="00015D25">
        <w:rPr>
          <w:rFonts w:ascii="Times New Roman" w:hAnsi="Times New Roman"/>
          <w:b/>
          <w:i/>
          <w:snapToGrid w:val="0"/>
          <w:sz w:val="27"/>
          <w:szCs w:val="27"/>
          <w:lang w:val="en-US" w:eastAsia="ru-RU"/>
        </w:rPr>
        <w:t>S</w:t>
      </w:r>
      <w:r w:rsidRPr="00015D25">
        <w:rPr>
          <w:rFonts w:ascii="Times New Roman" w:hAnsi="Times New Roman"/>
          <w:b/>
          <w:i/>
          <w:snapToGrid w:val="0"/>
          <w:sz w:val="27"/>
          <w:szCs w:val="27"/>
          <w:lang w:eastAsia="ru-RU"/>
        </w:rPr>
        <w:t xml:space="preserve"> </w:t>
      </w:r>
      <w:r w:rsidRPr="00015D25">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14:paraId="51CF3EF7"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b/>
          <w:i/>
          <w:sz w:val="27"/>
          <w:szCs w:val="27"/>
        </w:rPr>
        <w:t>P</w:t>
      </w:r>
      <w:r w:rsidRPr="00015D25">
        <w:rPr>
          <w:rFonts w:ascii="Times New Roman" w:hAnsi="Times New Roman"/>
          <w:sz w:val="27"/>
          <w:szCs w:val="27"/>
        </w:rPr>
        <w:t xml:space="preserve"> – переходящие платежи, тыс. рублей;</w:t>
      </w:r>
    </w:p>
    <w:p w14:paraId="16AF7A33"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b/>
          <w:i/>
          <w:sz w:val="27"/>
          <w:szCs w:val="27"/>
          <w:lang w:val="en-US"/>
        </w:rPr>
        <w:t>K</w:t>
      </w:r>
      <w:r w:rsidRPr="00015D25">
        <w:rPr>
          <w:rFonts w:ascii="Times New Roman" w:hAnsi="Times New Roman"/>
          <w:b/>
          <w:i/>
          <w:sz w:val="27"/>
          <w:szCs w:val="27"/>
        </w:rPr>
        <w:t xml:space="preserve"> </w:t>
      </w:r>
      <w:r w:rsidRPr="00015D25">
        <w:rPr>
          <w:rFonts w:ascii="Times New Roman" w:hAnsi="Times New Roman"/>
          <w:b/>
          <w:i/>
          <w:sz w:val="27"/>
          <w:szCs w:val="27"/>
          <w:vertAlign w:val="subscript"/>
        </w:rPr>
        <w:t>соб.</w:t>
      </w:r>
      <w:r w:rsidRPr="00015D25">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64EFC2A7"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D0B6F7C"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b/>
          <w:i/>
          <w:sz w:val="27"/>
          <w:szCs w:val="27"/>
          <w:lang w:val="en-US"/>
        </w:rPr>
        <w:t>B</w:t>
      </w:r>
      <w:r w:rsidRPr="00015D25">
        <w:rPr>
          <w:rFonts w:ascii="Times New Roman" w:hAnsi="Times New Roman"/>
          <w:b/>
          <w:i/>
          <w:sz w:val="27"/>
          <w:szCs w:val="27"/>
        </w:rPr>
        <w:t xml:space="preserve"> </w:t>
      </w:r>
      <w:r w:rsidRPr="00015D25">
        <w:rPr>
          <w:rFonts w:ascii="Times New Roman" w:hAnsi="Times New Roman"/>
          <w:b/>
          <w:i/>
          <w:sz w:val="27"/>
          <w:szCs w:val="27"/>
          <w:vertAlign w:val="subscript"/>
        </w:rPr>
        <w:t>ПИ алмазы с долей более 33%</w:t>
      </w:r>
      <w:r w:rsidRPr="00015D25">
        <w:rPr>
          <w:rFonts w:ascii="Times New Roman" w:hAnsi="Times New Roman"/>
          <w:b/>
          <w:i/>
          <w:sz w:val="27"/>
          <w:szCs w:val="27"/>
        </w:rPr>
        <w:t xml:space="preserve"> </w:t>
      </w:r>
      <w:r w:rsidRPr="00015D25">
        <w:rPr>
          <w:rFonts w:ascii="Times New Roman" w:hAnsi="Times New Roman"/>
          <w:sz w:val="27"/>
          <w:szCs w:val="27"/>
        </w:rPr>
        <w:t xml:space="preserve">–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w:t>
      </w:r>
      <w:r w:rsidRPr="00015D25">
        <w:rPr>
          <w:rFonts w:ascii="Times New Roman" w:hAnsi="Times New Roman"/>
          <w:sz w:val="27"/>
          <w:szCs w:val="27"/>
        </w:rPr>
        <w:br/>
        <w:t>с 1 февраля 2023 года по 31 марта 2023 года, %;</w:t>
      </w:r>
    </w:p>
    <w:p w14:paraId="1AC0DAB1"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b/>
          <w:i/>
          <w:sz w:val="27"/>
          <w:szCs w:val="27"/>
        </w:rPr>
        <w:t xml:space="preserve">F – </w:t>
      </w:r>
      <w:r w:rsidRPr="00015D25">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w:t>
      </w:r>
      <w:r w:rsidRPr="00015D25">
        <w:rPr>
          <w:rFonts w:ascii="Times New Roman" w:hAnsi="Times New Roman"/>
          <w:sz w:val="27"/>
          <w:szCs w:val="27"/>
        </w:rPr>
        <w:lastRenderedPageBreak/>
        <w:t>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3926854" w14:textId="77777777" w:rsidR="00B30A69" w:rsidRPr="00015D25" w:rsidRDefault="00B30A69" w:rsidP="00B30A69">
      <w:pPr>
        <w:spacing w:after="0"/>
        <w:ind w:firstLine="709"/>
        <w:jc w:val="both"/>
        <w:rPr>
          <w:rFonts w:ascii="Times New Roman" w:hAnsi="Times New Roman"/>
          <w:sz w:val="27"/>
          <w:szCs w:val="27"/>
        </w:rPr>
      </w:pPr>
      <w:r w:rsidRPr="00015D25">
        <w:rPr>
          <w:rFonts w:ascii="Times New Roman" w:hAnsi="Times New Roman"/>
          <w:b/>
          <w:i/>
          <w:sz w:val="27"/>
          <w:szCs w:val="27"/>
          <w:lang w:val="en-US"/>
        </w:rPr>
        <w:t>G</w:t>
      </w:r>
      <w:r w:rsidRPr="00015D25">
        <w:rPr>
          <w:rFonts w:ascii="Times New Roman" w:hAnsi="Times New Roman"/>
          <w:b/>
          <w:i/>
          <w:sz w:val="27"/>
          <w:szCs w:val="27"/>
        </w:rPr>
        <w:t xml:space="preserve"> </w:t>
      </w:r>
      <w:r w:rsidRPr="00015D25">
        <w:rPr>
          <w:rFonts w:ascii="Times New Roman" w:hAnsi="Times New Roman"/>
          <w:sz w:val="27"/>
          <w:szCs w:val="27"/>
        </w:rPr>
        <w:t>– дополнительные поступления, предусмотренные статьей 343 НК РФ, млн. рублей.</w:t>
      </w:r>
    </w:p>
    <w:p w14:paraId="52B948EA" w14:textId="77777777" w:rsidR="00B30A69" w:rsidRPr="00015D25" w:rsidRDefault="00B30A69" w:rsidP="00B30A69">
      <w:pPr>
        <w:autoSpaceDE w:val="0"/>
        <w:autoSpaceDN w:val="0"/>
        <w:adjustRightInd w:val="0"/>
        <w:spacing w:after="0"/>
        <w:ind w:firstLine="709"/>
        <w:jc w:val="both"/>
        <w:rPr>
          <w:rFonts w:ascii="Times New Roman" w:hAnsi="Times New Roman"/>
          <w:sz w:val="27"/>
          <w:szCs w:val="27"/>
        </w:rPr>
      </w:pPr>
      <w:r w:rsidRPr="00015D25">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92F1027" w14:textId="77777777" w:rsidR="00B30A69" w:rsidRPr="00015D25" w:rsidRDefault="00B30A69" w:rsidP="00015D25">
      <w:pPr>
        <w:autoSpaceDE w:val="0"/>
        <w:autoSpaceDN w:val="0"/>
        <w:adjustRightInd w:val="0"/>
        <w:spacing w:after="0"/>
        <w:ind w:firstLine="709"/>
        <w:jc w:val="both"/>
        <w:rPr>
          <w:rFonts w:ascii="Times New Roman" w:hAnsi="Times New Roman"/>
          <w:sz w:val="27"/>
          <w:szCs w:val="27"/>
        </w:rPr>
      </w:pPr>
      <w:r w:rsidRPr="00015D25">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14:paraId="0D8B652A" w14:textId="77777777" w:rsidR="00B30A69" w:rsidRPr="00015D25" w:rsidRDefault="00B30A69" w:rsidP="00015D25">
      <w:pPr>
        <w:autoSpaceDE w:val="0"/>
        <w:autoSpaceDN w:val="0"/>
        <w:adjustRightInd w:val="0"/>
        <w:spacing w:after="0"/>
        <w:ind w:firstLine="709"/>
        <w:jc w:val="both"/>
        <w:rPr>
          <w:rFonts w:ascii="Times New Roman" w:hAnsi="Times New Roman"/>
          <w:sz w:val="27"/>
          <w:szCs w:val="27"/>
        </w:rPr>
      </w:pPr>
      <w:r w:rsidRPr="00015D25">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37B4AA31" w14:textId="77777777" w:rsidR="00B30A69" w:rsidRPr="00015D25" w:rsidRDefault="00B30A69" w:rsidP="00015D25">
      <w:pPr>
        <w:spacing w:after="0"/>
        <w:ind w:firstLine="709"/>
        <w:jc w:val="both"/>
        <w:rPr>
          <w:rFonts w:ascii="Times New Roman" w:hAnsi="Times New Roman"/>
          <w:sz w:val="27"/>
          <w:szCs w:val="27"/>
        </w:rPr>
      </w:pPr>
      <w:r w:rsidRPr="00015D25">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5182A3E" w14:textId="28F1DA8A" w:rsidR="00B30A69" w:rsidRPr="00015D25" w:rsidRDefault="00B30A69" w:rsidP="00015D25">
      <w:pPr>
        <w:jc w:val="both"/>
      </w:pPr>
      <w:r w:rsidRPr="00015D25">
        <w:rPr>
          <w:rFonts w:ascii="Times New Roman" w:hAnsi="Times New Roman"/>
          <w:sz w:val="27"/>
          <w:szCs w:val="27"/>
        </w:rPr>
        <w:t>Налог на добычу полезного ископаемого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
    <w:p w14:paraId="3160FA5D" w14:textId="28CDE7E2" w:rsidR="00FA032D" w:rsidRPr="00B30A69" w:rsidRDefault="00FA032D" w:rsidP="003E4357">
      <w:pPr>
        <w:spacing w:after="0"/>
        <w:ind w:firstLine="709"/>
        <w:jc w:val="both"/>
        <w:rPr>
          <w:rFonts w:ascii="Times New Roman" w:eastAsia="Times New Roman" w:hAnsi="Times New Roman" w:cs="Times New Roman"/>
          <w:sz w:val="28"/>
          <w:szCs w:val="28"/>
        </w:rPr>
      </w:pPr>
    </w:p>
    <w:p w14:paraId="70718452" w14:textId="0D86F123" w:rsidR="00FA032D" w:rsidRPr="00802F1D" w:rsidRDefault="00FA032D" w:rsidP="00FA032D">
      <w:pPr>
        <w:spacing w:after="0"/>
        <w:ind w:firstLine="709"/>
        <w:jc w:val="center"/>
        <w:rPr>
          <w:rFonts w:ascii="Times New Roman" w:eastAsia="Times New Roman" w:hAnsi="Times New Roman" w:cs="Times New Roman"/>
          <w:b/>
          <w:i/>
          <w:sz w:val="28"/>
          <w:szCs w:val="28"/>
        </w:rPr>
      </w:pPr>
      <w:r w:rsidRPr="00875CE1">
        <w:rPr>
          <w:rFonts w:ascii="Times New Roman" w:eastAsia="Times New Roman" w:hAnsi="Times New Roman" w:cs="Times New Roman"/>
          <w:b/>
          <w:i/>
          <w:sz w:val="28"/>
          <w:szCs w:val="28"/>
        </w:rPr>
        <w:t>2.</w:t>
      </w:r>
      <w:r w:rsidR="00845AF9" w:rsidRPr="00875CE1">
        <w:rPr>
          <w:rFonts w:ascii="Times New Roman" w:eastAsia="Times New Roman" w:hAnsi="Times New Roman" w:cs="Times New Roman"/>
          <w:b/>
          <w:i/>
          <w:sz w:val="28"/>
          <w:szCs w:val="28"/>
        </w:rPr>
        <w:t>1</w:t>
      </w:r>
      <w:r w:rsidR="00277E33" w:rsidRPr="00875CE1">
        <w:rPr>
          <w:rFonts w:ascii="Times New Roman" w:eastAsia="Times New Roman" w:hAnsi="Times New Roman" w:cs="Times New Roman"/>
          <w:b/>
          <w:i/>
          <w:sz w:val="28"/>
          <w:szCs w:val="28"/>
        </w:rPr>
        <w:t>1</w:t>
      </w:r>
      <w:r w:rsidR="001A6ECA">
        <w:rPr>
          <w:rFonts w:ascii="Times New Roman" w:eastAsia="Times New Roman" w:hAnsi="Times New Roman" w:cs="Times New Roman"/>
          <w:b/>
          <w:i/>
          <w:sz w:val="28"/>
          <w:szCs w:val="28"/>
        </w:rPr>
        <w:t>.6</w:t>
      </w:r>
      <w:r w:rsidRPr="00875CE1">
        <w:rPr>
          <w:rFonts w:ascii="Times New Roman" w:eastAsia="Times New Roman" w:hAnsi="Times New Roman" w:cs="Times New Roman"/>
          <w:b/>
          <w:i/>
          <w:sz w:val="28"/>
          <w:szCs w:val="28"/>
        </w:rPr>
        <w:t xml:space="preserve">. Налог на добычу прочих полезных ископаемых, в отношении которых при налогообложении установлен рентный коэффициент, отличный </w:t>
      </w:r>
      <w:r w:rsidRPr="00802F1D">
        <w:rPr>
          <w:rFonts w:ascii="Times New Roman" w:eastAsia="Times New Roman" w:hAnsi="Times New Roman" w:cs="Times New Roman"/>
          <w:b/>
          <w:i/>
          <w:sz w:val="28"/>
          <w:szCs w:val="28"/>
        </w:rPr>
        <w:t>от 1</w:t>
      </w:r>
      <w:r w:rsidR="00F848F4" w:rsidRPr="00802F1D">
        <w:rPr>
          <w:rFonts w:ascii="Times New Roman" w:eastAsia="Times New Roman" w:hAnsi="Times New Roman" w:cs="Times New Roman"/>
          <w:b/>
          <w:i/>
          <w:sz w:val="28"/>
          <w:szCs w:val="28"/>
        </w:rPr>
        <w:t xml:space="preserve"> </w:t>
      </w:r>
      <w:r w:rsidR="00875CE1" w:rsidRPr="00802F1D">
        <w:rPr>
          <w:rFonts w:ascii="Times New Roman" w:hAnsi="Times New Roman"/>
          <w:b/>
          <w:i/>
          <w:sz w:val="27"/>
          <w:szCs w:val="27"/>
        </w:rPr>
        <w:t>(за исключением калийных солей, апатит-нефелиновых, апатит-</w:t>
      </w:r>
      <w:proofErr w:type="spellStart"/>
      <w:r w:rsidR="00875CE1" w:rsidRPr="00802F1D">
        <w:rPr>
          <w:rFonts w:ascii="Times New Roman" w:hAnsi="Times New Roman"/>
          <w:b/>
          <w:i/>
          <w:sz w:val="27"/>
          <w:szCs w:val="27"/>
        </w:rPr>
        <w:t>штаффелитовых</w:t>
      </w:r>
      <w:proofErr w:type="spellEnd"/>
      <w:r w:rsidR="00875CE1" w:rsidRPr="00802F1D">
        <w:rPr>
          <w:rFonts w:ascii="Times New Roman" w:hAnsi="Times New Roman"/>
          <w:b/>
          <w:i/>
          <w:sz w:val="27"/>
          <w:szCs w:val="27"/>
        </w:rPr>
        <w:t xml:space="preserve"> руд, апатит-магнетитовых, маложелезистых апатитовых руд, апатитовых и фосфоритовых руд)</w:t>
      </w:r>
    </w:p>
    <w:p w14:paraId="4DEE2304" w14:textId="77777777" w:rsidR="00FA032D" w:rsidRPr="00802F1D" w:rsidRDefault="00FA032D" w:rsidP="00FA032D">
      <w:pPr>
        <w:spacing w:after="0"/>
        <w:ind w:firstLine="709"/>
        <w:jc w:val="center"/>
        <w:rPr>
          <w:rFonts w:ascii="Times New Roman" w:eastAsia="Times New Roman" w:hAnsi="Times New Roman" w:cs="Times New Roman"/>
          <w:b/>
          <w:i/>
          <w:sz w:val="28"/>
          <w:szCs w:val="28"/>
        </w:rPr>
      </w:pPr>
      <w:r w:rsidRPr="00802F1D">
        <w:rPr>
          <w:rFonts w:ascii="Times New Roman" w:eastAsia="Times New Roman" w:hAnsi="Times New Roman" w:cs="Times New Roman"/>
          <w:b/>
          <w:i/>
          <w:sz w:val="28"/>
          <w:szCs w:val="28"/>
        </w:rPr>
        <w:t>182 1 07 01080 01 0000 110</w:t>
      </w:r>
    </w:p>
    <w:p w14:paraId="43C23994" w14:textId="28B035FF" w:rsidR="00FA032D" w:rsidRPr="00802F1D" w:rsidRDefault="00FA032D" w:rsidP="00FA032D">
      <w:pPr>
        <w:spacing w:after="0"/>
        <w:ind w:firstLine="709"/>
        <w:jc w:val="both"/>
        <w:rPr>
          <w:rFonts w:ascii="Times New Roman" w:eastAsia="Times New Roman" w:hAnsi="Times New Roman" w:cs="Times New Roman"/>
          <w:sz w:val="28"/>
          <w:szCs w:val="28"/>
        </w:rPr>
      </w:pPr>
      <w:r w:rsidRPr="00802F1D">
        <w:rPr>
          <w:rFonts w:ascii="Times New Roman" w:eastAsia="Times New Roman" w:hAnsi="Times New Roman" w:cs="Times New Roman"/>
          <w:sz w:val="28"/>
          <w:szCs w:val="28"/>
        </w:rPr>
        <w:t>В прогнозе поступлений на добычу прочих полезных ископаемых, в отношении которых при налогообложении установлен рентный коэффициент, отличный от 1</w:t>
      </w:r>
      <w:r w:rsidR="00875CE1" w:rsidRPr="00802F1D">
        <w:rPr>
          <w:rFonts w:ascii="Times New Roman" w:eastAsia="Times New Roman" w:hAnsi="Times New Roman" w:cs="Times New Roman"/>
          <w:sz w:val="28"/>
          <w:szCs w:val="28"/>
        </w:rPr>
        <w:t xml:space="preserve"> </w:t>
      </w:r>
      <w:r w:rsidR="00875CE1" w:rsidRPr="00802F1D">
        <w:rPr>
          <w:rFonts w:ascii="Times New Roman" w:hAnsi="Times New Roman"/>
          <w:sz w:val="27"/>
          <w:szCs w:val="27"/>
        </w:rPr>
        <w:t>(за исключением калийных солей, апатит-нефелиновых, апатит-</w:t>
      </w:r>
      <w:proofErr w:type="spellStart"/>
      <w:r w:rsidR="00875CE1" w:rsidRPr="00802F1D">
        <w:rPr>
          <w:rFonts w:ascii="Times New Roman" w:hAnsi="Times New Roman"/>
          <w:sz w:val="27"/>
          <w:szCs w:val="27"/>
        </w:rPr>
        <w:t>штаффелитовых</w:t>
      </w:r>
      <w:proofErr w:type="spellEnd"/>
      <w:r w:rsidR="00875CE1" w:rsidRPr="00802F1D">
        <w:rPr>
          <w:rFonts w:ascii="Times New Roman" w:hAnsi="Times New Roman"/>
          <w:sz w:val="27"/>
          <w:szCs w:val="27"/>
        </w:rPr>
        <w:t xml:space="preserve"> руд, апатит-магнетитовых, маложелезистых апатитовых руд, апатитовых и фосфоритовых руд)</w:t>
      </w:r>
      <w:r w:rsidRPr="00802F1D">
        <w:rPr>
          <w:rFonts w:ascii="Times New Roman" w:eastAsia="Times New Roman" w:hAnsi="Times New Roman" w:cs="Times New Roman"/>
          <w:sz w:val="28"/>
          <w:szCs w:val="28"/>
        </w:rPr>
        <w:t xml:space="preserve"> учитываются:</w:t>
      </w:r>
    </w:p>
    <w:p w14:paraId="0D27B68A" w14:textId="59C95056" w:rsidR="00FA032D" w:rsidRPr="00875CE1" w:rsidRDefault="00FA032D" w:rsidP="00FA032D">
      <w:pPr>
        <w:spacing w:after="0"/>
        <w:ind w:firstLine="709"/>
        <w:jc w:val="both"/>
        <w:rPr>
          <w:rFonts w:ascii="Times New Roman" w:eastAsia="Times New Roman" w:hAnsi="Times New Roman" w:cs="Times New Roman"/>
          <w:sz w:val="28"/>
          <w:szCs w:val="28"/>
        </w:rPr>
      </w:pPr>
      <w:r w:rsidRPr="00802F1D">
        <w:rPr>
          <w:rFonts w:ascii="Times New Roman" w:eastAsia="Times New Roman" w:hAnsi="Times New Roman" w:cs="Times New Roman"/>
          <w:sz w:val="28"/>
          <w:szCs w:val="28"/>
        </w:rPr>
        <w:t xml:space="preserve">- показатели прогноза социально-экономического </w:t>
      </w:r>
      <w:r w:rsidRPr="00875CE1">
        <w:rPr>
          <w:rFonts w:ascii="Times New Roman" w:eastAsia="Times New Roman" w:hAnsi="Times New Roman" w:cs="Times New Roman"/>
          <w:sz w:val="28"/>
          <w:szCs w:val="28"/>
        </w:rPr>
        <w:t xml:space="preserve">развития </w:t>
      </w:r>
      <w:r w:rsidR="00BD75F6" w:rsidRPr="00875CE1">
        <w:rPr>
          <w:rFonts w:ascii="Times New Roman" w:eastAsia="Times New Roman" w:hAnsi="Times New Roman" w:cs="Times New Roman"/>
          <w:sz w:val="28"/>
          <w:szCs w:val="28"/>
        </w:rPr>
        <w:t>Санкт-Петербурга</w:t>
      </w:r>
      <w:r w:rsidRPr="00875CE1">
        <w:rPr>
          <w:rFonts w:ascii="Times New Roman" w:eastAsia="Times New Roman" w:hAnsi="Times New Roman" w:cs="Times New Roman"/>
          <w:sz w:val="28"/>
          <w:szCs w:val="28"/>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w:t>
      </w:r>
      <w:r w:rsidRPr="00875CE1">
        <w:rPr>
          <w:rFonts w:ascii="Times New Roman" w:eastAsia="Times New Roman" w:hAnsi="Times New Roman" w:cs="Times New Roman"/>
          <w:sz w:val="28"/>
          <w:szCs w:val="28"/>
        </w:rPr>
        <w:lastRenderedPageBreak/>
        <w:t>США по отношению к рублю), разрабатываемые Минэкономразвития Российской Федерации;</w:t>
      </w:r>
    </w:p>
    <w:p w14:paraId="47928275" w14:textId="77777777" w:rsidR="00FA032D" w:rsidRPr="00875CE1" w:rsidRDefault="00FA032D" w:rsidP="00AE2AB0">
      <w:pPr>
        <w:spacing w:before="0" w:after="0"/>
        <w:ind w:firstLine="709"/>
        <w:jc w:val="both"/>
        <w:rPr>
          <w:rFonts w:ascii="Times New Roman" w:eastAsia="Times New Roman" w:hAnsi="Times New Roman" w:cs="Times New Roman"/>
          <w:sz w:val="28"/>
          <w:szCs w:val="28"/>
        </w:rPr>
      </w:pPr>
      <w:r w:rsidRPr="00875CE1">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p>
    <w:p w14:paraId="5AA3906E" w14:textId="77777777" w:rsidR="00FA032D" w:rsidRPr="00875CE1" w:rsidRDefault="00FA032D" w:rsidP="00AE2AB0">
      <w:pPr>
        <w:spacing w:before="0" w:after="0"/>
        <w:jc w:val="both"/>
        <w:rPr>
          <w:rFonts w:ascii="Times New Roman" w:eastAsia="Times New Roman" w:hAnsi="Times New Roman" w:cs="Times New Roman"/>
          <w:sz w:val="28"/>
          <w:szCs w:val="28"/>
        </w:rPr>
      </w:pPr>
      <w:r w:rsidRPr="00875CE1">
        <w:rPr>
          <w:rFonts w:ascii="Times New Roman" w:eastAsia="Times New Roman" w:hAnsi="Times New Roman" w:cs="Times New Roman"/>
          <w:sz w:val="28"/>
          <w:szCs w:val="28"/>
        </w:rPr>
        <w:t>№ 5-НДПИ «Отчёт о налоговой базе и структуре начислений по налогу на добычу полезных ископаемых», сложившаяся за предыдущие периоды;</w:t>
      </w:r>
    </w:p>
    <w:p w14:paraId="4FE8A234" w14:textId="77777777" w:rsidR="00FA032D" w:rsidRPr="00875CE1" w:rsidRDefault="00FA032D" w:rsidP="00FA032D">
      <w:pPr>
        <w:spacing w:after="0"/>
        <w:ind w:firstLine="709"/>
        <w:jc w:val="both"/>
        <w:rPr>
          <w:rFonts w:ascii="Times New Roman" w:eastAsia="Times New Roman" w:hAnsi="Times New Roman" w:cs="Times New Roman"/>
          <w:sz w:val="28"/>
          <w:szCs w:val="28"/>
        </w:rPr>
      </w:pPr>
      <w:r w:rsidRPr="00875CE1">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AA3815B" w14:textId="77777777" w:rsidR="00FA032D" w:rsidRPr="00875CE1" w:rsidRDefault="00FA032D" w:rsidP="00FA032D">
      <w:pPr>
        <w:spacing w:after="0"/>
        <w:ind w:firstLine="709"/>
        <w:jc w:val="both"/>
        <w:rPr>
          <w:rFonts w:ascii="Times New Roman" w:eastAsia="Times New Roman" w:hAnsi="Times New Roman" w:cs="Times New Roman"/>
          <w:sz w:val="28"/>
          <w:szCs w:val="28"/>
        </w:rPr>
      </w:pPr>
      <w:r w:rsidRPr="00875CE1">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4CE896DF" w14:textId="529E0475" w:rsidR="00FA032D" w:rsidRPr="00CB3B93" w:rsidRDefault="00FA032D" w:rsidP="00FA032D">
      <w:pPr>
        <w:spacing w:after="0"/>
        <w:ind w:firstLine="709"/>
        <w:jc w:val="both"/>
        <w:rPr>
          <w:rFonts w:ascii="Times New Roman" w:eastAsia="Times New Roman" w:hAnsi="Times New Roman" w:cs="Times New Roman"/>
          <w:color w:val="FF0000"/>
          <w:sz w:val="28"/>
          <w:szCs w:val="28"/>
        </w:rPr>
      </w:pPr>
      <w:r w:rsidRPr="00875CE1">
        <w:rPr>
          <w:rFonts w:ascii="Times New Roman" w:eastAsia="Times New Roman" w:hAnsi="Times New Roman" w:cs="Times New Roman"/>
          <w:sz w:val="28"/>
          <w:szCs w:val="28"/>
        </w:rPr>
        <w:t xml:space="preserve">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w:t>
      </w:r>
      <w:r w:rsidRPr="00802F1D">
        <w:rPr>
          <w:rFonts w:ascii="Times New Roman" w:eastAsia="Times New Roman" w:hAnsi="Times New Roman" w:cs="Times New Roman"/>
          <w:sz w:val="28"/>
          <w:szCs w:val="28"/>
        </w:rPr>
        <w:t>от 1</w:t>
      </w:r>
      <w:r w:rsidR="00875CE1" w:rsidRPr="00802F1D">
        <w:rPr>
          <w:rFonts w:ascii="Times New Roman" w:eastAsia="Times New Roman" w:hAnsi="Times New Roman" w:cs="Times New Roman"/>
          <w:sz w:val="28"/>
          <w:szCs w:val="28"/>
        </w:rPr>
        <w:t xml:space="preserve"> </w:t>
      </w:r>
      <w:r w:rsidR="00875CE1" w:rsidRPr="00802F1D">
        <w:rPr>
          <w:rFonts w:ascii="Times New Roman" w:hAnsi="Times New Roman"/>
          <w:sz w:val="27"/>
          <w:szCs w:val="27"/>
        </w:rPr>
        <w:t>(за исключением калийных солей, апатит-нефелиновых, апатит-</w:t>
      </w:r>
      <w:proofErr w:type="spellStart"/>
      <w:r w:rsidR="00875CE1" w:rsidRPr="00802F1D">
        <w:rPr>
          <w:rFonts w:ascii="Times New Roman" w:hAnsi="Times New Roman"/>
          <w:sz w:val="27"/>
          <w:szCs w:val="27"/>
        </w:rPr>
        <w:t>штаффелитовых</w:t>
      </w:r>
      <w:proofErr w:type="spellEnd"/>
      <w:r w:rsidR="00875CE1" w:rsidRPr="00802F1D">
        <w:rPr>
          <w:rFonts w:ascii="Times New Roman" w:hAnsi="Times New Roman"/>
          <w:sz w:val="27"/>
          <w:szCs w:val="27"/>
        </w:rPr>
        <w:t xml:space="preserve"> руд, апатит-магнетитовых, маложелезистых апатитовых руд, апатитовых и фосфоритовых руд)</w:t>
      </w:r>
      <w:r w:rsidRPr="00802F1D">
        <w:rPr>
          <w:rFonts w:ascii="Times New Roman" w:eastAsia="Times New Roman" w:hAnsi="Times New Roman" w:cs="Times New Roman"/>
          <w:sz w:val="28"/>
          <w:szCs w:val="28"/>
        </w:rPr>
        <w:t xml:space="preserve"> </w:t>
      </w:r>
      <w:r w:rsidRPr="00875CE1">
        <w:rPr>
          <w:rFonts w:ascii="Times New Roman" w:eastAsia="Times New Roman" w:hAnsi="Times New Roman" w:cs="Times New Roman"/>
          <w:sz w:val="28"/>
          <w:szCs w:val="28"/>
        </w:rPr>
        <w:t>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11F0C45A" w14:textId="0D8B212B" w:rsidR="00FA032D" w:rsidRPr="00802F1D" w:rsidRDefault="00FA032D" w:rsidP="00FA032D">
      <w:pPr>
        <w:spacing w:after="0"/>
        <w:ind w:firstLine="709"/>
        <w:jc w:val="both"/>
        <w:rPr>
          <w:rFonts w:ascii="Times New Roman" w:eastAsia="Times New Roman" w:hAnsi="Times New Roman" w:cs="Times New Roman"/>
          <w:sz w:val="28"/>
          <w:szCs w:val="28"/>
        </w:rPr>
      </w:pPr>
      <w:r w:rsidRPr="00875CE1">
        <w:rPr>
          <w:rFonts w:ascii="Times New Roman" w:eastAsia="Times New Roman" w:hAnsi="Times New Roman" w:cs="Times New Roman"/>
          <w:sz w:val="28"/>
          <w:szCs w:val="28"/>
        </w:rPr>
        <w:t xml:space="preserve">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w:t>
      </w:r>
      <w:r w:rsidR="00875CE1" w:rsidRPr="00802F1D">
        <w:rPr>
          <w:rFonts w:ascii="Times New Roman" w:eastAsia="Times New Roman" w:hAnsi="Times New Roman" w:cs="Times New Roman"/>
          <w:sz w:val="28"/>
          <w:szCs w:val="28"/>
        </w:rPr>
        <w:t xml:space="preserve">1 </w:t>
      </w:r>
      <w:r w:rsidR="00875CE1" w:rsidRPr="00802F1D">
        <w:rPr>
          <w:rFonts w:ascii="Times New Roman" w:hAnsi="Times New Roman"/>
          <w:sz w:val="27"/>
          <w:szCs w:val="27"/>
        </w:rPr>
        <w:t>(за исключением калийных солей, апатит-нефелиновых, апатит-</w:t>
      </w:r>
      <w:proofErr w:type="spellStart"/>
      <w:r w:rsidR="00875CE1" w:rsidRPr="00802F1D">
        <w:rPr>
          <w:rFonts w:ascii="Times New Roman" w:hAnsi="Times New Roman"/>
          <w:sz w:val="27"/>
          <w:szCs w:val="27"/>
        </w:rPr>
        <w:t>штаффелитовых</w:t>
      </w:r>
      <w:proofErr w:type="spellEnd"/>
      <w:r w:rsidR="00875CE1" w:rsidRPr="00802F1D">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802F1D">
        <w:rPr>
          <w:rFonts w:ascii="Times New Roman" w:eastAsia="Times New Roman" w:hAnsi="Times New Roman" w:cs="Times New Roman"/>
          <w:sz w:val="28"/>
          <w:szCs w:val="28"/>
        </w:rPr>
        <w:t>(</w:t>
      </w:r>
      <w:proofErr w:type="spellStart"/>
      <w:r w:rsidRPr="00802F1D">
        <w:rPr>
          <w:rFonts w:ascii="Times New Roman" w:eastAsia="Times New Roman" w:hAnsi="Times New Roman" w:cs="Times New Roman"/>
          <w:b/>
          <w:i/>
          <w:sz w:val="28"/>
          <w:szCs w:val="28"/>
        </w:rPr>
        <w:t>НДПИ</w:t>
      </w:r>
      <w:r w:rsidRPr="00802F1D">
        <w:rPr>
          <w:rFonts w:ascii="Times New Roman" w:eastAsia="Times New Roman" w:hAnsi="Times New Roman" w:cs="Times New Roman"/>
          <w:b/>
          <w:i/>
          <w:sz w:val="28"/>
          <w:szCs w:val="28"/>
          <w:vertAlign w:val="subscript"/>
        </w:rPr>
        <w:t>рента</w:t>
      </w:r>
      <w:proofErr w:type="spellEnd"/>
      <w:r w:rsidRPr="00802F1D">
        <w:rPr>
          <w:rFonts w:ascii="Times New Roman" w:eastAsia="Times New Roman" w:hAnsi="Times New Roman" w:cs="Times New Roman"/>
          <w:sz w:val="28"/>
          <w:szCs w:val="28"/>
        </w:rPr>
        <w:t>) определяется исходя из следующего алгоритма расчёта:</w:t>
      </w:r>
    </w:p>
    <w:p w14:paraId="6BDEC1D9" w14:textId="733CFA32" w:rsidR="00FA032D" w:rsidRPr="00802F1D" w:rsidRDefault="00FA032D" w:rsidP="00875CE1">
      <w:pPr>
        <w:spacing w:after="0"/>
        <w:jc w:val="center"/>
        <w:rPr>
          <w:rFonts w:ascii="Times New Roman" w:eastAsia="Times New Roman" w:hAnsi="Times New Roman" w:cs="Times New Roman"/>
          <w:b/>
          <w:sz w:val="28"/>
          <w:szCs w:val="28"/>
        </w:rPr>
      </w:pPr>
      <w:proofErr w:type="gramStart"/>
      <w:r w:rsidRPr="00802F1D">
        <w:rPr>
          <w:rFonts w:ascii="Times New Roman" w:eastAsia="Times New Roman" w:hAnsi="Times New Roman" w:cs="Times New Roman"/>
          <w:b/>
          <w:sz w:val="28"/>
          <w:szCs w:val="28"/>
        </w:rPr>
        <w:t xml:space="preserve">НДПИ </w:t>
      </w:r>
      <w:r w:rsidRPr="00802F1D">
        <w:rPr>
          <w:rFonts w:ascii="Times New Roman" w:eastAsia="Times New Roman" w:hAnsi="Times New Roman" w:cs="Times New Roman"/>
          <w:b/>
          <w:sz w:val="28"/>
          <w:szCs w:val="28"/>
          <w:vertAlign w:val="subscript"/>
        </w:rPr>
        <w:t>рента</w:t>
      </w:r>
      <w:r w:rsidRPr="00802F1D">
        <w:rPr>
          <w:rFonts w:ascii="Times New Roman" w:eastAsia="Times New Roman" w:hAnsi="Times New Roman" w:cs="Times New Roman"/>
          <w:b/>
          <w:sz w:val="28"/>
          <w:szCs w:val="28"/>
        </w:rPr>
        <w:t xml:space="preserve"> = ((Ʃ(U </w:t>
      </w:r>
      <w:r w:rsidRPr="00802F1D">
        <w:rPr>
          <w:rFonts w:ascii="Times New Roman" w:eastAsia="Times New Roman" w:hAnsi="Times New Roman" w:cs="Times New Roman"/>
          <w:b/>
          <w:sz w:val="28"/>
          <w:szCs w:val="28"/>
          <w:vertAlign w:val="subscript"/>
        </w:rPr>
        <w:t>рента</w:t>
      </w:r>
      <w:r w:rsidRPr="00802F1D">
        <w:rPr>
          <w:rFonts w:ascii="Times New Roman" w:eastAsia="Times New Roman" w:hAnsi="Times New Roman" w:cs="Times New Roman"/>
          <w:b/>
          <w:sz w:val="28"/>
          <w:szCs w:val="28"/>
        </w:rPr>
        <w:t xml:space="preserve"> × S (</w:t>
      </w:r>
      <w:r w:rsidRPr="00802F1D">
        <w:rPr>
          <w:rFonts w:ascii="Times New Roman" w:eastAsia="Times New Roman" w:hAnsi="Times New Roman" w:cs="Times New Roman"/>
          <w:b/>
          <w:sz w:val="28"/>
          <w:szCs w:val="28"/>
          <w:vertAlign w:val="subscript"/>
        </w:rPr>
        <w:t>или</w:t>
      </w:r>
      <w:r w:rsidRPr="00802F1D">
        <w:rPr>
          <w:rFonts w:ascii="Times New Roman" w:eastAsia="Times New Roman" w:hAnsi="Times New Roman" w:cs="Times New Roman"/>
          <w:b/>
          <w:sz w:val="28"/>
          <w:szCs w:val="28"/>
        </w:rPr>
        <w:t xml:space="preserve"> S </w:t>
      </w:r>
      <w:r w:rsidRPr="00802F1D">
        <w:rPr>
          <w:rFonts w:ascii="Times New Roman" w:eastAsia="Times New Roman" w:hAnsi="Times New Roman" w:cs="Times New Roman"/>
          <w:b/>
          <w:sz w:val="28"/>
          <w:szCs w:val="28"/>
          <w:vertAlign w:val="subscript"/>
        </w:rPr>
        <w:t>расчет.</w:t>
      </w:r>
      <w:r w:rsidRPr="00802F1D">
        <w:rPr>
          <w:rFonts w:ascii="Times New Roman" w:eastAsia="Times New Roman" w:hAnsi="Times New Roman" w:cs="Times New Roman"/>
          <w:b/>
          <w:sz w:val="28"/>
          <w:szCs w:val="28"/>
        </w:rPr>
        <w:t>)</w:t>
      </w:r>
      <w:proofErr w:type="gramEnd"/>
      <w:r w:rsidRPr="00802F1D">
        <w:rPr>
          <w:rFonts w:ascii="Times New Roman" w:eastAsia="Times New Roman" w:hAnsi="Times New Roman" w:cs="Times New Roman"/>
          <w:b/>
          <w:sz w:val="28"/>
          <w:szCs w:val="28"/>
        </w:rPr>
        <w:t xml:space="preserve"> + Ʃ(</w:t>
      </w:r>
      <w:proofErr w:type="spellStart"/>
      <w:r w:rsidRPr="00802F1D">
        <w:rPr>
          <w:rFonts w:ascii="Times New Roman" w:eastAsia="Times New Roman" w:hAnsi="Times New Roman" w:cs="Times New Roman"/>
          <w:b/>
          <w:sz w:val="28"/>
          <w:szCs w:val="28"/>
        </w:rPr>
        <w:t>V</w:t>
      </w:r>
      <w:r w:rsidRPr="00802F1D">
        <w:rPr>
          <w:rFonts w:ascii="Times New Roman" w:eastAsia="Times New Roman" w:hAnsi="Times New Roman" w:cs="Times New Roman"/>
          <w:b/>
          <w:sz w:val="28"/>
          <w:szCs w:val="28"/>
          <w:vertAlign w:val="subscript"/>
        </w:rPr>
        <w:t>м.к.р</w:t>
      </w:r>
      <w:proofErr w:type="spellEnd"/>
      <w:r w:rsidRPr="00802F1D">
        <w:rPr>
          <w:rFonts w:ascii="Times New Roman" w:eastAsia="Times New Roman" w:hAnsi="Times New Roman" w:cs="Times New Roman"/>
          <w:b/>
          <w:sz w:val="28"/>
          <w:szCs w:val="28"/>
          <w:vertAlign w:val="subscript"/>
        </w:rPr>
        <w:t xml:space="preserve">. </w:t>
      </w:r>
      <w:r w:rsidRPr="00802F1D">
        <w:rPr>
          <w:rFonts w:ascii="Times New Roman" w:eastAsia="Times New Roman" w:hAnsi="Times New Roman" w:cs="Times New Roman"/>
          <w:b/>
          <w:sz w:val="28"/>
          <w:szCs w:val="28"/>
        </w:rPr>
        <w:t xml:space="preserve">× </w:t>
      </w:r>
      <w:proofErr w:type="spellStart"/>
      <w:r w:rsidRPr="00802F1D">
        <w:rPr>
          <w:rFonts w:ascii="Times New Roman" w:eastAsia="Times New Roman" w:hAnsi="Times New Roman" w:cs="Times New Roman"/>
          <w:b/>
          <w:sz w:val="28"/>
          <w:szCs w:val="28"/>
        </w:rPr>
        <w:t>S</w:t>
      </w:r>
      <w:r w:rsidRPr="00802F1D">
        <w:rPr>
          <w:rFonts w:ascii="Times New Roman" w:eastAsia="Times New Roman" w:hAnsi="Times New Roman" w:cs="Times New Roman"/>
          <w:b/>
          <w:sz w:val="28"/>
          <w:szCs w:val="28"/>
          <w:vertAlign w:val="subscript"/>
        </w:rPr>
        <w:t>м.к.р</w:t>
      </w:r>
      <w:proofErr w:type="spellEnd"/>
      <w:r w:rsidRPr="00802F1D">
        <w:rPr>
          <w:rFonts w:ascii="Times New Roman" w:eastAsia="Times New Roman" w:hAnsi="Times New Roman" w:cs="Times New Roman"/>
          <w:b/>
          <w:sz w:val="28"/>
          <w:szCs w:val="28"/>
          <w:vertAlign w:val="subscript"/>
        </w:rPr>
        <w:t>.</w:t>
      </w:r>
      <w:r w:rsidRPr="00802F1D">
        <w:rPr>
          <w:rFonts w:ascii="Times New Roman" w:eastAsia="Times New Roman" w:hAnsi="Times New Roman" w:cs="Times New Roman"/>
          <w:b/>
          <w:sz w:val="28"/>
          <w:szCs w:val="28"/>
        </w:rPr>
        <w:t xml:space="preserve">)) × </w:t>
      </w:r>
      <w:proofErr w:type="spellStart"/>
      <w:r w:rsidRPr="00802F1D">
        <w:rPr>
          <w:rFonts w:ascii="Times New Roman" w:eastAsia="Times New Roman" w:hAnsi="Times New Roman" w:cs="Times New Roman"/>
          <w:b/>
          <w:sz w:val="28"/>
          <w:szCs w:val="28"/>
        </w:rPr>
        <w:t>К</w:t>
      </w:r>
      <w:r w:rsidRPr="00802F1D">
        <w:rPr>
          <w:rFonts w:ascii="Times New Roman" w:eastAsia="Times New Roman" w:hAnsi="Times New Roman" w:cs="Times New Roman"/>
          <w:b/>
          <w:sz w:val="28"/>
          <w:szCs w:val="28"/>
          <w:vertAlign w:val="subscript"/>
        </w:rPr>
        <w:t>рента</w:t>
      </w:r>
      <w:proofErr w:type="spellEnd"/>
      <w:r w:rsidRPr="00802F1D">
        <w:rPr>
          <w:rFonts w:ascii="Times New Roman" w:eastAsia="Times New Roman" w:hAnsi="Times New Roman" w:cs="Times New Roman"/>
          <w:b/>
          <w:sz w:val="28"/>
          <w:szCs w:val="28"/>
        </w:rPr>
        <w:t xml:space="preserve"> </w:t>
      </w:r>
      <w:r w:rsidR="00875CE1" w:rsidRPr="00802F1D">
        <w:rPr>
          <w:rFonts w:ascii="Times New Roman" w:hAnsi="Times New Roman"/>
          <w:b/>
          <w:i/>
          <w:sz w:val="27"/>
          <w:szCs w:val="27"/>
        </w:rPr>
        <w:t>- Ʃ</w:t>
      </w:r>
      <w:r w:rsidR="00875CE1" w:rsidRPr="00802F1D">
        <w:rPr>
          <w:rFonts w:ascii="Times New Roman" w:hAnsi="Times New Roman"/>
          <w:i/>
          <w:sz w:val="27"/>
          <w:szCs w:val="27"/>
        </w:rPr>
        <w:t xml:space="preserve"> </w:t>
      </w:r>
      <w:proofErr w:type="gramStart"/>
      <w:r w:rsidR="00875CE1" w:rsidRPr="00802F1D">
        <w:rPr>
          <w:rFonts w:ascii="Times New Roman" w:hAnsi="Times New Roman"/>
          <w:b/>
          <w:i/>
          <w:sz w:val="27"/>
          <w:szCs w:val="27"/>
          <w:lang w:val="en-US"/>
        </w:rPr>
        <w:t>H</w:t>
      </w:r>
      <w:proofErr w:type="gramEnd"/>
      <w:r w:rsidR="00875CE1" w:rsidRPr="00802F1D">
        <w:rPr>
          <w:rFonts w:ascii="Times New Roman" w:hAnsi="Times New Roman"/>
          <w:b/>
          <w:i/>
          <w:sz w:val="27"/>
          <w:szCs w:val="27"/>
          <w:vertAlign w:val="subscript"/>
        </w:rPr>
        <w:t>рента</w:t>
      </w:r>
      <w:r w:rsidR="00875CE1" w:rsidRPr="00802F1D">
        <w:rPr>
          <w:rFonts w:ascii="Times New Roman" w:hAnsi="Times New Roman"/>
          <w:b/>
          <w:i/>
          <w:sz w:val="27"/>
          <w:szCs w:val="27"/>
        </w:rPr>
        <w:t xml:space="preserve"> </w:t>
      </w:r>
      <w:r w:rsidRPr="00802F1D">
        <w:rPr>
          <w:rFonts w:ascii="Times New Roman" w:eastAsia="Times New Roman" w:hAnsi="Times New Roman" w:cs="Times New Roman"/>
          <w:b/>
          <w:sz w:val="28"/>
          <w:szCs w:val="28"/>
        </w:rPr>
        <w:t xml:space="preserve">(+-) P)× K </w:t>
      </w:r>
      <w:r w:rsidRPr="00802F1D">
        <w:rPr>
          <w:rFonts w:ascii="Times New Roman" w:eastAsia="Times New Roman" w:hAnsi="Times New Roman" w:cs="Times New Roman"/>
          <w:b/>
          <w:sz w:val="28"/>
          <w:szCs w:val="28"/>
          <w:vertAlign w:val="subscript"/>
        </w:rPr>
        <w:t>соб.</w:t>
      </w:r>
      <w:r w:rsidRPr="00802F1D">
        <w:rPr>
          <w:rFonts w:ascii="Times New Roman" w:eastAsia="Times New Roman" w:hAnsi="Times New Roman" w:cs="Times New Roman"/>
          <w:b/>
          <w:sz w:val="28"/>
          <w:szCs w:val="28"/>
        </w:rPr>
        <w:t xml:space="preserve"> (+-) F,</w:t>
      </w:r>
    </w:p>
    <w:p w14:paraId="5BBF9DE9" w14:textId="77777777" w:rsidR="00FA032D" w:rsidRPr="00802F1D" w:rsidRDefault="00FA032D" w:rsidP="00FA032D">
      <w:pPr>
        <w:spacing w:after="0"/>
        <w:ind w:firstLine="709"/>
        <w:jc w:val="both"/>
        <w:rPr>
          <w:rFonts w:ascii="Times New Roman" w:eastAsia="Times New Roman" w:hAnsi="Times New Roman" w:cs="Times New Roman"/>
          <w:sz w:val="28"/>
          <w:szCs w:val="28"/>
        </w:rPr>
      </w:pPr>
      <w:r w:rsidRPr="00802F1D">
        <w:rPr>
          <w:rFonts w:ascii="Times New Roman" w:eastAsia="Times New Roman" w:hAnsi="Times New Roman" w:cs="Times New Roman"/>
          <w:sz w:val="28"/>
          <w:szCs w:val="28"/>
        </w:rPr>
        <w:t>где,</w:t>
      </w:r>
    </w:p>
    <w:p w14:paraId="6119EC0D" w14:textId="0312D15A" w:rsidR="00FA032D" w:rsidRPr="00802F1D" w:rsidRDefault="00FA032D" w:rsidP="00FA032D">
      <w:pPr>
        <w:spacing w:after="0"/>
        <w:ind w:firstLine="709"/>
        <w:jc w:val="both"/>
        <w:rPr>
          <w:rFonts w:ascii="Times New Roman" w:eastAsia="Times New Roman" w:hAnsi="Times New Roman" w:cs="Times New Roman"/>
          <w:sz w:val="28"/>
          <w:szCs w:val="28"/>
        </w:rPr>
      </w:pPr>
      <w:r w:rsidRPr="00802F1D">
        <w:rPr>
          <w:rFonts w:ascii="Times New Roman" w:eastAsia="Times New Roman" w:hAnsi="Times New Roman" w:cs="Times New Roman"/>
          <w:b/>
          <w:sz w:val="28"/>
          <w:szCs w:val="28"/>
        </w:rPr>
        <w:t xml:space="preserve">U </w:t>
      </w:r>
      <w:r w:rsidRPr="00802F1D">
        <w:rPr>
          <w:rFonts w:ascii="Times New Roman" w:eastAsia="Times New Roman" w:hAnsi="Times New Roman" w:cs="Times New Roman"/>
          <w:b/>
          <w:sz w:val="28"/>
          <w:szCs w:val="28"/>
          <w:vertAlign w:val="subscript"/>
        </w:rPr>
        <w:t>рента</w:t>
      </w:r>
      <w:r w:rsidRPr="00802F1D">
        <w:rPr>
          <w:rFonts w:ascii="Times New Roman" w:eastAsia="Times New Roman" w:hAnsi="Times New Roman" w:cs="Times New Roman"/>
          <w:sz w:val="28"/>
          <w:szCs w:val="28"/>
        </w:rPr>
        <w:t xml:space="preserve"> – стоимость облагаемого объёма добычи прочих полезных ископаемых, в отношении которых при налогообложении установлен рентный коэффициент, отличный от 1 </w:t>
      </w:r>
      <w:r w:rsidR="002B6BA6" w:rsidRPr="00802F1D">
        <w:rPr>
          <w:rFonts w:ascii="Times New Roman" w:hAnsi="Times New Roman"/>
          <w:sz w:val="27"/>
          <w:szCs w:val="27"/>
        </w:rPr>
        <w:t xml:space="preserve"> </w:t>
      </w:r>
      <w:r w:rsidR="00875CE1" w:rsidRPr="00802F1D">
        <w:rPr>
          <w:rFonts w:ascii="Times New Roman" w:hAnsi="Times New Roman"/>
          <w:sz w:val="27"/>
          <w:szCs w:val="27"/>
        </w:rPr>
        <w:t>(за исключением калийных солей, апатит-нефелиновых, апатит-</w:t>
      </w:r>
      <w:proofErr w:type="spellStart"/>
      <w:r w:rsidR="00875CE1" w:rsidRPr="00802F1D">
        <w:rPr>
          <w:rFonts w:ascii="Times New Roman" w:hAnsi="Times New Roman"/>
          <w:sz w:val="27"/>
          <w:szCs w:val="27"/>
        </w:rPr>
        <w:t>штаффелитовых</w:t>
      </w:r>
      <w:proofErr w:type="spellEnd"/>
      <w:r w:rsidR="00875CE1" w:rsidRPr="00802F1D">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802F1D">
        <w:rPr>
          <w:rFonts w:ascii="Times New Roman" w:eastAsia="Times New Roman" w:hAnsi="Times New Roman" w:cs="Times New Roman"/>
          <w:sz w:val="28"/>
          <w:szCs w:val="28"/>
        </w:rPr>
        <w:t>по видам полезных ископаемых, млн. рублей;</w:t>
      </w:r>
    </w:p>
    <w:p w14:paraId="3A81AAF4" w14:textId="1350D9EB" w:rsidR="00FA032D" w:rsidRPr="00802F1D" w:rsidRDefault="00FA032D" w:rsidP="00FA032D">
      <w:pPr>
        <w:spacing w:after="0"/>
        <w:ind w:firstLine="709"/>
        <w:jc w:val="both"/>
        <w:rPr>
          <w:rFonts w:ascii="Times New Roman" w:eastAsia="Times New Roman" w:hAnsi="Times New Roman" w:cs="Times New Roman"/>
          <w:sz w:val="28"/>
          <w:szCs w:val="28"/>
        </w:rPr>
      </w:pPr>
      <w:r w:rsidRPr="00802F1D">
        <w:rPr>
          <w:rFonts w:ascii="Times New Roman" w:eastAsia="Times New Roman" w:hAnsi="Times New Roman" w:cs="Times New Roman"/>
          <w:b/>
          <w:sz w:val="28"/>
          <w:szCs w:val="28"/>
        </w:rPr>
        <w:t>S</w:t>
      </w:r>
      <w:r w:rsidRPr="00802F1D">
        <w:rPr>
          <w:rFonts w:ascii="Times New Roman" w:eastAsia="Times New Roman" w:hAnsi="Times New Roman" w:cs="Times New Roman"/>
          <w:sz w:val="28"/>
          <w:szCs w:val="28"/>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w:t>
      </w:r>
      <w:r w:rsidR="002B6BA6" w:rsidRPr="00802F1D">
        <w:rPr>
          <w:rFonts w:ascii="Times New Roman" w:hAnsi="Times New Roman"/>
          <w:sz w:val="27"/>
          <w:szCs w:val="27"/>
        </w:rPr>
        <w:t xml:space="preserve"> </w:t>
      </w:r>
      <w:r w:rsidR="00875CE1" w:rsidRPr="00802F1D">
        <w:rPr>
          <w:rFonts w:ascii="Times New Roman" w:hAnsi="Times New Roman"/>
          <w:sz w:val="27"/>
          <w:szCs w:val="27"/>
        </w:rPr>
        <w:t>(за исключением калийных солей, апатит-нефелиновых, апатит-</w:t>
      </w:r>
      <w:proofErr w:type="spellStart"/>
      <w:r w:rsidR="00875CE1" w:rsidRPr="00802F1D">
        <w:rPr>
          <w:rFonts w:ascii="Times New Roman" w:hAnsi="Times New Roman"/>
          <w:sz w:val="27"/>
          <w:szCs w:val="27"/>
        </w:rPr>
        <w:t>штаффелитовых</w:t>
      </w:r>
      <w:proofErr w:type="spellEnd"/>
      <w:r w:rsidR="00875CE1" w:rsidRPr="00802F1D">
        <w:rPr>
          <w:rFonts w:ascii="Times New Roman" w:hAnsi="Times New Roman"/>
          <w:sz w:val="27"/>
          <w:szCs w:val="27"/>
        </w:rPr>
        <w:t xml:space="preserve"> руд, апатит-магнетитовых, маложелезистых апатитовых руд, апатитовых и </w:t>
      </w:r>
      <w:r w:rsidR="00875CE1" w:rsidRPr="00802F1D">
        <w:rPr>
          <w:rFonts w:ascii="Times New Roman" w:hAnsi="Times New Roman"/>
          <w:sz w:val="27"/>
          <w:szCs w:val="27"/>
        </w:rPr>
        <w:lastRenderedPageBreak/>
        <w:t xml:space="preserve">фосфоритовых руд) </w:t>
      </w:r>
      <w:r w:rsidRPr="00802F1D">
        <w:rPr>
          <w:rFonts w:ascii="Times New Roman" w:eastAsia="Times New Roman" w:hAnsi="Times New Roman" w:cs="Times New Roman"/>
          <w:sz w:val="28"/>
          <w:szCs w:val="28"/>
        </w:rPr>
        <w:t>по видам полезных ископаемых, установленная в соответствии с НК РФ</w:t>
      </w:r>
      <w:proofErr w:type="gramStart"/>
      <w:r w:rsidRPr="00802F1D">
        <w:rPr>
          <w:rFonts w:ascii="Times New Roman" w:eastAsia="Times New Roman" w:hAnsi="Times New Roman" w:cs="Times New Roman"/>
          <w:sz w:val="28"/>
          <w:szCs w:val="28"/>
        </w:rPr>
        <w:t>, %;</w:t>
      </w:r>
      <w:proofErr w:type="gramEnd"/>
    </w:p>
    <w:p w14:paraId="1B8832A0" w14:textId="77777777" w:rsidR="00FA032D" w:rsidRPr="00875CE1" w:rsidRDefault="00FA032D" w:rsidP="00FA032D">
      <w:pPr>
        <w:spacing w:after="0"/>
        <w:ind w:firstLine="709"/>
        <w:jc w:val="both"/>
        <w:rPr>
          <w:rFonts w:ascii="Times New Roman" w:eastAsia="Times New Roman" w:hAnsi="Times New Roman" w:cs="Times New Roman"/>
          <w:sz w:val="28"/>
          <w:szCs w:val="28"/>
        </w:rPr>
      </w:pPr>
      <w:proofErr w:type="spellStart"/>
      <w:r w:rsidRPr="00875CE1">
        <w:rPr>
          <w:rFonts w:ascii="Times New Roman" w:eastAsia="Times New Roman" w:hAnsi="Times New Roman" w:cs="Times New Roman"/>
          <w:b/>
          <w:sz w:val="28"/>
          <w:szCs w:val="28"/>
        </w:rPr>
        <w:t>S</w:t>
      </w:r>
      <w:r w:rsidRPr="00875CE1">
        <w:rPr>
          <w:rFonts w:ascii="Times New Roman" w:eastAsia="Times New Roman" w:hAnsi="Times New Roman" w:cs="Times New Roman"/>
          <w:b/>
          <w:sz w:val="28"/>
          <w:szCs w:val="28"/>
          <w:vertAlign w:val="subscript"/>
        </w:rPr>
        <w:t>расчет</w:t>
      </w:r>
      <w:proofErr w:type="spellEnd"/>
      <w:r w:rsidRPr="00875CE1">
        <w:rPr>
          <w:rFonts w:ascii="Times New Roman" w:eastAsia="Times New Roman" w:hAnsi="Times New Roman" w:cs="Times New Roman"/>
          <w:b/>
          <w:sz w:val="28"/>
          <w:szCs w:val="28"/>
          <w:vertAlign w:val="subscript"/>
        </w:rPr>
        <w:t>.</w:t>
      </w:r>
      <w:r w:rsidRPr="00875CE1">
        <w:rPr>
          <w:rFonts w:ascii="Times New Roman" w:eastAsia="Times New Roman" w:hAnsi="Times New Roman" w:cs="Times New Roman"/>
          <w:sz w:val="28"/>
          <w:szCs w:val="28"/>
        </w:rPr>
        <w:t xml:space="preserve"> – расчётная ставка налога, сложившаяся за предыдущие периоды, по видам полезных ископаемых, %;</w:t>
      </w:r>
    </w:p>
    <w:p w14:paraId="530AF1C0" w14:textId="77777777" w:rsidR="00FA032D" w:rsidRPr="00875CE1" w:rsidRDefault="00FA032D" w:rsidP="00FA032D">
      <w:pPr>
        <w:spacing w:after="0"/>
        <w:ind w:firstLine="709"/>
        <w:jc w:val="both"/>
        <w:rPr>
          <w:rFonts w:ascii="Times New Roman" w:eastAsia="Times New Roman" w:hAnsi="Times New Roman" w:cs="Times New Roman"/>
          <w:sz w:val="28"/>
          <w:szCs w:val="28"/>
        </w:rPr>
      </w:pPr>
      <w:r w:rsidRPr="00875CE1">
        <w:rPr>
          <w:rFonts w:ascii="Times New Roman" w:eastAsia="Times New Roman" w:hAnsi="Times New Roman" w:cs="Times New Roman"/>
          <w:sz w:val="28"/>
          <w:szCs w:val="28"/>
        </w:rPr>
        <w:t>Расчетная ставка налога (</w:t>
      </w:r>
      <w:proofErr w:type="spellStart"/>
      <w:r w:rsidRPr="00875CE1">
        <w:rPr>
          <w:rFonts w:ascii="Times New Roman" w:eastAsia="Times New Roman" w:hAnsi="Times New Roman" w:cs="Times New Roman"/>
          <w:b/>
          <w:sz w:val="28"/>
          <w:szCs w:val="28"/>
        </w:rPr>
        <w:t>S</w:t>
      </w:r>
      <w:r w:rsidRPr="00875CE1">
        <w:rPr>
          <w:rFonts w:ascii="Times New Roman" w:eastAsia="Times New Roman" w:hAnsi="Times New Roman" w:cs="Times New Roman"/>
          <w:b/>
          <w:sz w:val="28"/>
          <w:szCs w:val="28"/>
          <w:vertAlign w:val="subscript"/>
        </w:rPr>
        <w:t>расчет</w:t>
      </w:r>
      <w:proofErr w:type="spellEnd"/>
      <w:r w:rsidRPr="00875CE1">
        <w:rPr>
          <w:rFonts w:ascii="Times New Roman" w:eastAsia="Times New Roman" w:hAnsi="Times New Roman" w:cs="Times New Roman"/>
          <w:b/>
          <w:sz w:val="28"/>
          <w:szCs w:val="28"/>
          <w:vertAlign w:val="subscript"/>
        </w:rPr>
        <w:t>.</w:t>
      </w:r>
      <w:r w:rsidRPr="00875CE1">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65E9337B" w14:textId="77777777" w:rsidR="00FA032D" w:rsidRPr="00875CE1" w:rsidRDefault="00FA032D" w:rsidP="00FA032D">
      <w:pPr>
        <w:spacing w:after="0"/>
        <w:ind w:firstLine="709"/>
        <w:jc w:val="both"/>
        <w:rPr>
          <w:rFonts w:ascii="Times New Roman" w:eastAsia="Times New Roman" w:hAnsi="Times New Roman" w:cs="Times New Roman"/>
          <w:sz w:val="28"/>
          <w:szCs w:val="28"/>
        </w:rPr>
      </w:pPr>
      <w:proofErr w:type="spellStart"/>
      <w:r w:rsidRPr="00875CE1">
        <w:rPr>
          <w:rFonts w:ascii="Times New Roman" w:eastAsia="Times New Roman" w:hAnsi="Times New Roman" w:cs="Times New Roman"/>
          <w:b/>
          <w:sz w:val="28"/>
          <w:szCs w:val="28"/>
        </w:rPr>
        <w:t>V</w:t>
      </w:r>
      <w:r w:rsidRPr="00875CE1">
        <w:rPr>
          <w:rFonts w:ascii="Times New Roman" w:eastAsia="Times New Roman" w:hAnsi="Times New Roman" w:cs="Times New Roman"/>
          <w:b/>
          <w:sz w:val="28"/>
          <w:szCs w:val="28"/>
          <w:vertAlign w:val="subscript"/>
        </w:rPr>
        <w:t>м.к.р</w:t>
      </w:r>
      <w:proofErr w:type="spellEnd"/>
      <w:r w:rsidRPr="00875CE1">
        <w:rPr>
          <w:rFonts w:ascii="Times New Roman" w:eastAsia="Times New Roman" w:hAnsi="Times New Roman" w:cs="Times New Roman"/>
          <w:b/>
          <w:sz w:val="28"/>
          <w:szCs w:val="28"/>
          <w:vertAlign w:val="subscript"/>
        </w:rPr>
        <w:t>.</w:t>
      </w:r>
      <w:r w:rsidRPr="00875CE1">
        <w:rPr>
          <w:rFonts w:ascii="Times New Roman" w:eastAsia="Times New Roman" w:hAnsi="Times New Roman" w:cs="Times New Roman"/>
          <w:sz w:val="28"/>
          <w:szCs w:val="28"/>
        </w:rPr>
        <w:t xml:space="preserve"> – налогооблагаемый объём добычи </w:t>
      </w:r>
      <w:r w:rsidR="0041557F" w:rsidRPr="00875CE1">
        <w:rPr>
          <w:rFonts w:ascii="Times New Roman" w:eastAsia="Times New Roman" w:hAnsi="Times New Roman" w:cs="Times New Roman"/>
          <w:sz w:val="28"/>
          <w:szCs w:val="28"/>
        </w:rPr>
        <w:t xml:space="preserve">многокомпонентной комплексной руды, не содержащих медь, и (или) никель, и (или) металлы платиновой группы, </w:t>
      </w:r>
      <w:r w:rsidRPr="00875CE1">
        <w:rPr>
          <w:rFonts w:ascii="Times New Roman" w:eastAsia="Times New Roman" w:hAnsi="Times New Roman" w:cs="Times New Roman"/>
          <w:sz w:val="28"/>
          <w:szCs w:val="28"/>
        </w:rPr>
        <w:t>добываем</w:t>
      </w:r>
      <w:r w:rsidR="0041557F" w:rsidRPr="00875CE1">
        <w:rPr>
          <w:rFonts w:ascii="Times New Roman" w:eastAsia="Times New Roman" w:hAnsi="Times New Roman" w:cs="Times New Roman"/>
          <w:sz w:val="28"/>
          <w:szCs w:val="28"/>
        </w:rPr>
        <w:t>ой</w:t>
      </w:r>
      <w:r w:rsidRPr="00875CE1">
        <w:rPr>
          <w:rFonts w:ascii="Times New Roman" w:eastAsia="Times New Roman" w:hAnsi="Times New Roman" w:cs="Times New Roman"/>
          <w:sz w:val="28"/>
          <w:szCs w:val="28"/>
        </w:rPr>
        <w:t xml:space="preserve">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14:paraId="3E68E2A1" w14:textId="01E0C0DB" w:rsidR="00FA032D" w:rsidRPr="00875CE1" w:rsidRDefault="00FA032D" w:rsidP="00FA032D">
      <w:pPr>
        <w:spacing w:after="0"/>
        <w:ind w:firstLine="709"/>
        <w:jc w:val="both"/>
        <w:rPr>
          <w:rFonts w:ascii="Times New Roman" w:eastAsia="Times New Roman" w:hAnsi="Times New Roman" w:cs="Times New Roman"/>
          <w:sz w:val="28"/>
          <w:szCs w:val="28"/>
        </w:rPr>
      </w:pPr>
      <w:proofErr w:type="spellStart"/>
      <w:r w:rsidRPr="00875CE1">
        <w:rPr>
          <w:rFonts w:ascii="Times New Roman" w:eastAsia="Times New Roman" w:hAnsi="Times New Roman" w:cs="Times New Roman"/>
          <w:b/>
          <w:sz w:val="28"/>
          <w:szCs w:val="28"/>
        </w:rPr>
        <w:t>S</w:t>
      </w:r>
      <w:r w:rsidRPr="00875CE1">
        <w:rPr>
          <w:rFonts w:ascii="Times New Roman" w:eastAsia="Times New Roman" w:hAnsi="Times New Roman" w:cs="Times New Roman"/>
          <w:b/>
          <w:sz w:val="28"/>
          <w:szCs w:val="28"/>
          <w:vertAlign w:val="subscript"/>
        </w:rPr>
        <w:t>м.к.р</w:t>
      </w:r>
      <w:proofErr w:type="spellEnd"/>
      <w:r w:rsidRPr="00875CE1">
        <w:rPr>
          <w:rFonts w:ascii="Times New Roman" w:eastAsia="Times New Roman" w:hAnsi="Times New Roman" w:cs="Times New Roman"/>
          <w:b/>
          <w:sz w:val="28"/>
          <w:szCs w:val="28"/>
          <w:vertAlign w:val="subscript"/>
        </w:rPr>
        <w:t>.</w:t>
      </w:r>
      <w:r w:rsidRPr="00875CE1">
        <w:rPr>
          <w:rFonts w:ascii="Times New Roman" w:eastAsia="Times New Roman" w:hAnsi="Times New Roman" w:cs="Times New Roman"/>
          <w:sz w:val="28"/>
          <w:szCs w:val="28"/>
        </w:rPr>
        <w:t xml:space="preserve"> – ставка налога на добычу </w:t>
      </w:r>
      <w:r w:rsidR="0041557F" w:rsidRPr="00875CE1">
        <w:rPr>
          <w:rFonts w:ascii="Times New Roman" w:eastAsia="Times New Roman" w:hAnsi="Times New Roman" w:cs="Times New Roman"/>
          <w:sz w:val="28"/>
          <w:szCs w:val="28"/>
        </w:rPr>
        <w:t>многокомпонентной комплексной руды, не содержащих медь, и (или) никель, и (или) металлы платиновой группы</w:t>
      </w:r>
      <w:r w:rsidRPr="00875CE1">
        <w:rPr>
          <w:rFonts w:ascii="Times New Roman" w:eastAsia="Times New Roman" w:hAnsi="Times New Roman" w:cs="Times New Roman"/>
          <w:sz w:val="28"/>
          <w:szCs w:val="28"/>
        </w:rPr>
        <w:t>, добываем</w:t>
      </w:r>
      <w:r w:rsidR="0041557F" w:rsidRPr="00875CE1">
        <w:rPr>
          <w:rFonts w:ascii="Times New Roman" w:eastAsia="Times New Roman" w:hAnsi="Times New Roman" w:cs="Times New Roman"/>
          <w:sz w:val="28"/>
          <w:szCs w:val="28"/>
        </w:rPr>
        <w:t>ой</w:t>
      </w:r>
      <w:r w:rsidRPr="00875CE1">
        <w:rPr>
          <w:rFonts w:ascii="Times New Roman" w:eastAsia="Times New Roman" w:hAnsi="Times New Roman" w:cs="Times New Roman"/>
          <w:sz w:val="28"/>
          <w:szCs w:val="28"/>
        </w:rPr>
        <w:t xml:space="preserve"> на участках недр, расположенных полностью или частично на территории Красноярского</w:t>
      </w:r>
      <w:r w:rsidR="00875CE1" w:rsidRPr="00875CE1">
        <w:rPr>
          <w:rFonts w:ascii="Times New Roman" w:eastAsia="Times New Roman" w:hAnsi="Times New Roman" w:cs="Times New Roman"/>
          <w:strike/>
          <w:sz w:val="28"/>
          <w:szCs w:val="28"/>
        </w:rPr>
        <w:t>,</w:t>
      </w:r>
      <w:r w:rsidRPr="00875CE1">
        <w:rPr>
          <w:rFonts w:ascii="Times New Roman" w:eastAsia="Times New Roman" w:hAnsi="Times New Roman" w:cs="Times New Roman"/>
          <w:sz w:val="28"/>
          <w:szCs w:val="28"/>
        </w:rPr>
        <w:t xml:space="preserve"> установленная в соответствии с НК РФ, %;</w:t>
      </w:r>
    </w:p>
    <w:p w14:paraId="58CB185F" w14:textId="265338D3" w:rsidR="00FA032D" w:rsidRDefault="00FA032D" w:rsidP="00FA032D">
      <w:pPr>
        <w:spacing w:after="0"/>
        <w:ind w:firstLine="709"/>
        <w:jc w:val="both"/>
        <w:rPr>
          <w:rFonts w:ascii="Times New Roman" w:eastAsia="Times New Roman" w:hAnsi="Times New Roman" w:cs="Times New Roman"/>
          <w:sz w:val="28"/>
          <w:szCs w:val="28"/>
        </w:rPr>
      </w:pPr>
      <w:proofErr w:type="spellStart"/>
      <w:r w:rsidRPr="00875CE1">
        <w:rPr>
          <w:rFonts w:ascii="Times New Roman" w:eastAsia="Times New Roman" w:hAnsi="Times New Roman" w:cs="Times New Roman"/>
          <w:b/>
          <w:sz w:val="28"/>
          <w:szCs w:val="28"/>
        </w:rPr>
        <w:t>К</w:t>
      </w:r>
      <w:r w:rsidRPr="00875CE1">
        <w:rPr>
          <w:rFonts w:ascii="Times New Roman" w:eastAsia="Times New Roman" w:hAnsi="Times New Roman" w:cs="Times New Roman"/>
          <w:b/>
          <w:sz w:val="28"/>
          <w:szCs w:val="28"/>
          <w:vertAlign w:val="subscript"/>
        </w:rPr>
        <w:t>рента</w:t>
      </w:r>
      <w:proofErr w:type="spellEnd"/>
      <w:r w:rsidRPr="00875CE1">
        <w:rPr>
          <w:rFonts w:ascii="Times New Roman" w:eastAsia="Times New Roman" w:hAnsi="Times New Roman" w:cs="Times New Roman"/>
          <w:sz w:val="28"/>
          <w:szCs w:val="28"/>
        </w:rPr>
        <w:t xml:space="preserve"> – рентный коэффициент, установленный </w:t>
      </w:r>
      <w:r w:rsidR="002B6BA6" w:rsidRPr="00875CE1">
        <w:rPr>
          <w:rFonts w:ascii="Times New Roman" w:eastAsia="Times New Roman" w:hAnsi="Times New Roman" w:cs="Times New Roman"/>
          <w:sz w:val="28"/>
          <w:szCs w:val="28"/>
        </w:rPr>
        <w:t xml:space="preserve">в соответствии с </w:t>
      </w:r>
      <w:r w:rsidRPr="00875CE1">
        <w:rPr>
          <w:rFonts w:ascii="Times New Roman" w:eastAsia="Times New Roman" w:hAnsi="Times New Roman" w:cs="Times New Roman"/>
          <w:sz w:val="28"/>
          <w:szCs w:val="28"/>
        </w:rPr>
        <w:t>НК РФ;</w:t>
      </w:r>
    </w:p>
    <w:p w14:paraId="3DD9C498" w14:textId="77777777" w:rsidR="005D042D" w:rsidRPr="00802F1D" w:rsidRDefault="005D042D" w:rsidP="005D042D">
      <w:pPr>
        <w:spacing w:after="0"/>
        <w:ind w:firstLine="709"/>
        <w:jc w:val="both"/>
        <w:rPr>
          <w:rFonts w:ascii="Times New Roman" w:hAnsi="Times New Roman"/>
          <w:snapToGrid w:val="0"/>
          <w:sz w:val="27"/>
          <w:szCs w:val="27"/>
          <w:lang w:eastAsia="ru-RU"/>
        </w:rPr>
      </w:pPr>
      <w:r w:rsidRPr="00802F1D">
        <w:rPr>
          <w:rFonts w:ascii="Times New Roman" w:hAnsi="Times New Roman"/>
          <w:b/>
          <w:i/>
          <w:sz w:val="27"/>
          <w:szCs w:val="27"/>
        </w:rPr>
        <w:t>Ʃ</w:t>
      </w:r>
      <w:r w:rsidRPr="00802F1D">
        <w:rPr>
          <w:rFonts w:ascii="Times New Roman" w:hAnsi="Times New Roman"/>
          <w:i/>
          <w:sz w:val="27"/>
          <w:szCs w:val="27"/>
        </w:rPr>
        <w:t xml:space="preserve"> </w:t>
      </w:r>
      <w:r w:rsidRPr="00802F1D">
        <w:rPr>
          <w:rFonts w:ascii="Times New Roman" w:hAnsi="Times New Roman"/>
          <w:b/>
          <w:i/>
          <w:sz w:val="27"/>
          <w:szCs w:val="27"/>
          <w:lang w:val="en-US"/>
        </w:rPr>
        <w:t>H</w:t>
      </w:r>
      <w:r w:rsidRPr="00802F1D">
        <w:rPr>
          <w:rFonts w:ascii="Times New Roman" w:hAnsi="Times New Roman"/>
          <w:b/>
          <w:i/>
          <w:sz w:val="27"/>
          <w:szCs w:val="27"/>
          <w:vertAlign w:val="subscript"/>
        </w:rPr>
        <w:t xml:space="preserve">рента </w:t>
      </w:r>
      <w:r w:rsidRPr="00802F1D">
        <w:rPr>
          <w:rFonts w:ascii="Times New Roman" w:hAnsi="Times New Roman"/>
          <w:sz w:val="27"/>
          <w:szCs w:val="27"/>
        </w:rPr>
        <w:t xml:space="preserve">– </w:t>
      </w:r>
      <w:r w:rsidRPr="00802F1D">
        <w:rPr>
          <w:rFonts w:ascii="Times New Roman" w:hAnsi="Times New Roman"/>
          <w:snapToGrid w:val="0"/>
          <w:sz w:val="27"/>
          <w:szCs w:val="27"/>
          <w:lang w:eastAsia="ru-RU"/>
        </w:rPr>
        <w:t>сумма налогового вычета, установленного в соответствии с НК РФ, тыс. рублей;</w:t>
      </w:r>
    </w:p>
    <w:p w14:paraId="0272E535" w14:textId="77777777" w:rsidR="00FA032D" w:rsidRPr="005D042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b/>
          <w:sz w:val="28"/>
          <w:szCs w:val="28"/>
        </w:rPr>
        <w:t>P</w:t>
      </w:r>
      <w:r w:rsidRPr="005D042D">
        <w:rPr>
          <w:rFonts w:ascii="Times New Roman" w:eastAsia="Times New Roman" w:hAnsi="Times New Roman" w:cs="Times New Roman"/>
          <w:sz w:val="28"/>
          <w:szCs w:val="28"/>
        </w:rPr>
        <w:t xml:space="preserve"> – переходящие платежи, тыс. рублей;</w:t>
      </w:r>
    </w:p>
    <w:p w14:paraId="0CCFDCED" w14:textId="77777777" w:rsidR="00FA032D" w:rsidRPr="005D042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b/>
          <w:sz w:val="28"/>
          <w:szCs w:val="28"/>
        </w:rPr>
        <w:t xml:space="preserve">K </w:t>
      </w:r>
      <w:r w:rsidRPr="005D042D">
        <w:rPr>
          <w:rFonts w:ascii="Times New Roman" w:eastAsia="Times New Roman" w:hAnsi="Times New Roman" w:cs="Times New Roman"/>
          <w:b/>
          <w:sz w:val="28"/>
          <w:szCs w:val="28"/>
          <w:vertAlign w:val="subscript"/>
        </w:rPr>
        <w:t>соб.</w:t>
      </w:r>
      <w:r w:rsidRPr="005D042D">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D5B2C32" w14:textId="77777777" w:rsidR="00FA032D" w:rsidRPr="005D042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DBB3832" w14:textId="77777777" w:rsidR="00FA032D" w:rsidRPr="005D042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b/>
          <w:sz w:val="28"/>
          <w:szCs w:val="28"/>
        </w:rPr>
        <w:t>F</w:t>
      </w:r>
      <w:r w:rsidRPr="005D042D">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67B00B" w14:textId="4F31592D" w:rsidR="00FA032D" w:rsidRPr="00802F1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sz w:val="28"/>
          <w:szCs w:val="28"/>
        </w:rPr>
        <w:t xml:space="preserve">Стоимость облагаемого объёма добычи прочих полезных ископаемых, в отношении которых при налогообложении установлен рентный коэффициент, отличный </w:t>
      </w:r>
      <w:r w:rsidRPr="00802F1D">
        <w:rPr>
          <w:rFonts w:ascii="Times New Roman" w:eastAsia="Times New Roman" w:hAnsi="Times New Roman" w:cs="Times New Roman"/>
          <w:sz w:val="28"/>
          <w:szCs w:val="28"/>
        </w:rPr>
        <w:t xml:space="preserve">от </w:t>
      </w:r>
      <w:r w:rsidR="005D042D" w:rsidRPr="00802F1D">
        <w:rPr>
          <w:rFonts w:ascii="Times New Roman" w:hAnsi="Times New Roman"/>
          <w:sz w:val="27"/>
          <w:szCs w:val="27"/>
        </w:rPr>
        <w:t>1 (за исключением калийных солей, апатит-нефелиновых, апатит-</w:t>
      </w:r>
      <w:proofErr w:type="spellStart"/>
      <w:r w:rsidR="005D042D" w:rsidRPr="00802F1D">
        <w:rPr>
          <w:rFonts w:ascii="Times New Roman" w:hAnsi="Times New Roman"/>
          <w:sz w:val="27"/>
          <w:szCs w:val="27"/>
        </w:rPr>
        <w:t>штаффелитовых</w:t>
      </w:r>
      <w:proofErr w:type="spellEnd"/>
      <w:r w:rsidR="005D042D" w:rsidRPr="00802F1D">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802F1D">
        <w:rPr>
          <w:rFonts w:ascii="Times New Roman" w:eastAsia="Times New Roman" w:hAnsi="Times New Roman" w:cs="Times New Roman"/>
          <w:sz w:val="28"/>
          <w:szCs w:val="28"/>
        </w:rPr>
        <w:t>(</w:t>
      </w:r>
      <w:r w:rsidRPr="00802F1D">
        <w:rPr>
          <w:rFonts w:ascii="Times New Roman" w:eastAsia="Times New Roman" w:hAnsi="Times New Roman" w:cs="Times New Roman"/>
          <w:b/>
          <w:i/>
          <w:sz w:val="28"/>
          <w:szCs w:val="28"/>
        </w:rPr>
        <w:t xml:space="preserve">U </w:t>
      </w:r>
      <w:r w:rsidRPr="00802F1D">
        <w:rPr>
          <w:rFonts w:ascii="Times New Roman" w:eastAsia="Times New Roman" w:hAnsi="Times New Roman" w:cs="Times New Roman"/>
          <w:b/>
          <w:i/>
          <w:sz w:val="28"/>
          <w:szCs w:val="28"/>
          <w:vertAlign w:val="subscript"/>
        </w:rPr>
        <w:t>рента</w:t>
      </w:r>
      <w:r w:rsidRPr="00802F1D">
        <w:rPr>
          <w:rFonts w:ascii="Times New Roman" w:eastAsia="Times New Roman" w:hAnsi="Times New Roman" w:cs="Times New Roman"/>
          <w:sz w:val="28"/>
          <w:szCs w:val="28"/>
        </w:rPr>
        <w:t>) по видам полезных ископаемых, определяется по формуле:</w:t>
      </w:r>
    </w:p>
    <w:p w14:paraId="7ED957EE" w14:textId="77777777" w:rsidR="00FA032D" w:rsidRPr="005D042D" w:rsidRDefault="00FA032D" w:rsidP="00FA032D">
      <w:pPr>
        <w:spacing w:after="0"/>
        <w:ind w:firstLine="709"/>
        <w:jc w:val="center"/>
        <w:rPr>
          <w:rFonts w:ascii="Times New Roman" w:eastAsia="Times New Roman" w:hAnsi="Times New Roman" w:cs="Times New Roman"/>
          <w:i/>
          <w:sz w:val="28"/>
          <w:szCs w:val="28"/>
        </w:rPr>
      </w:pPr>
      <w:r w:rsidRPr="005D042D">
        <w:rPr>
          <w:rFonts w:ascii="Times New Roman" w:eastAsia="Times New Roman" w:hAnsi="Times New Roman" w:cs="Times New Roman"/>
          <w:b/>
          <w:i/>
          <w:sz w:val="28"/>
          <w:szCs w:val="28"/>
        </w:rPr>
        <w:t xml:space="preserve">U </w:t>
      </w:r>
      <w:r w:rsidRPr="005D042D">
        <w:rPr>
          <w:rFonts w:ascii="Times New Roman" w:eastAsia="Times New Roman" w:hAnsi="Times New Roman" w:cs="Times New Roman"/>
          <w:b/>
          <w:i/>
          <w:sz w:val="28"/>
          <w:szCs w:val="28"/>
          <w:vertAlign w:val="subscript"/>
        </w:rPr>
        <w:t>рента</w:t>
      </w:r>
      <w:r w:rsidRPr="005D042D">
        <w:rPr>
          <w:rFonts w:ascii="Times New Roman" w:eastAsia="Times New Roman" w:hAnsi="Times New Roman" w:cs="Times New Roman"/>
          <w:b/>
          <w:i/>
          <w:sz w:val="28"/>
          <w:szCs w:val="28"/>
        </w:rPr>
        <w:t xml:space="preserve"> = U </w:t>
      </w:r>
      <w:r w:rsidRPr="005D042D">
        <w:rPr>
          <w:rFonts w:ascii="Times New Roman" w:eastAsia="Times New Roman" w:hAnsi="Times New Roman" w:cs="Times New Roman"/>
          <w:b/>
          <w:i/>
          <w:sz w:val="28"/>
          <w:szCs w:val="28"/>
          <w:vertAlign w:val="subscript"/>
        </w:rPr>
        <w:t>рента факт</w:t>
      </w:r>
      <w:r w:rsidRPr="005D042D">
        <w:rPr>
          <w:rFonts w:ascii="Times New Roman" w:eastAsia="Times New Roman" w:hAnsi="Times New Roman" w:cs="Times New Roman"/>
          <w:b/>
          <w:i/>
          <w:sz w:val="28"/>
          <w:szCs w:val="28"/>
        </w:rPr>
        <w:t xml:space="preserve"> × J </w:t>
      </w:r>
      <w:r w:rsidRPr="005D042D">
        <w:rPr>
          <w:rFonts w:ascii="Times New Roman" w:eastAsia="Times New Roman" w:hAnsi="Times New Roman" w:cs="Times New Roman"/>
          <w:b/>
          <w:i/>
          <w:sz w:val="28"/>
          <w:szCs w:val="28"/>
          <w:vertAlign w:val="subscript"/>
        </w:rPr>
        <w:t>проч. ПИ</w:t>
      </w:r>
      <w:r w:rsidRPr="005D042D">
        <w:rPr>
          <w:rFonts w:ascii="Times New Roman" w:eastAsia="Times New Roman" w:hAnsi="Times New Roman" w:cs="Times New Roman"/>
          <w:i/>
          <w:sz w:val="28"/>
          <w:szCs w:val="28"/>
        </w:rPr>
        <w:t>,</w:t>
      </w:r>
    </w:p>
    <w:p w14:paraId="730F3FAB" w14:textId="77777777" w:rsidR="00FA032D" w:rsidRPr="005D042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sz w:val="28"/>
          <w:szCs w:val="28"/>
        </w:rPr>
        <w:lastRenderedPageBreak/>
        <w:t>где,</w:t>
      </w:r>
    </w:p>
    <w:p w14:paraId="2B0A66DA" w14:textId="0B05CD54" w:rsidR="00FA032D" w:rsidRPr="005D042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b/>
          <w:sz w:val="28"/>
          <w:szCs w:val="28"/>
        </w:rPr>
        <w:t xml:space="preserve">U </w:t>
      </w:r>
      <w:r w:rsidRPr="005D042D">
        <w:rPr>
          <w:rFonts w:ascii="Times New Roman" w:eastAsia="Times New Roman" w:hAnsi="Times New Roman" w:cs="Times New Roman"/>
          <w:b/>
          <w:strike/>
          <w:sz w:val="28"/>
          <w:szCs w:val="28"/>
          <w:vertAlign w:val="subscript"/>
        </w:rPr>
        <w:t>проч. ПИ</w:t>
      </w:r>
      <w:r w:rsidRPr="005D042D">
        <w:rPr>
          <w:rFonts w:ascii="Times New Roman" w:eastAsia="Times New Roman" w:hAnsi="Times New Roman" w:cs="Times New Roman"/>
          <w:b/>
          <w:sz w:val="28"/>
          <w:szCs w:val="28"/>
          <w:vertAlign w:val="subscript"/>
        </w:rPr>
        <w:t xml:space="preserve"> </w:t>
      </w:r>
      <w:r w:rsidR="00010F65" w:rsidRPr="005D042D">
        <w:rPr>
          <w:rFonts w:ascii="Times New Roman" w:eastAsia="Times New Roman" w:hAnsi="Times New Roman" w:cs="Times New Roman"/>
          <w:b/>
          <w:sz w:val="28"/>
          <w:szCs w:val="28"/>
          <w:vertAlign w:val="subscript"/>
        </w:rPr>
        <w:t xml:space="preserve">рента </w:t>
      </w:r>
      <w:r w:rsidRPr="005D042D">
        <w:rPr>
          <w:rFonts w:ascii="Times New Roman" w:eastAsia="Times New Roman" w:hAnsi="Times New Roman" w:cs="Times New Roman"/>
          <w:b/>
          <w:sz w:val="28"/>
          <w:szCs w:val="28"/>
          <w:vertAlign w:val="subscript"/>
        </w:rPr>
        <w:t>факт</w:t>
      </w:r>
      <w:r w:rsidRPr="005D042D">
        <w:rPr>
          <w:rFonts w:ascii="Times New Roman" w:eastAsia="Times New Roman" w:hAnsi="Times New Roman" w:cs="Times New Roman"/>
          <w:sz w:val="28"/>
          <w:szCs w:val="28"/>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w:t>
      </w:r>
      <w:r w:rsidRPr="00802F1D">
        <w:rPr>
          <w:rFonts w:ascii="Times New Roman" w:eastAsia="Times New Roman" w:hAnsi="Times New Roman" w:cs="Times New Roman"/>
          <w:sz w:val="28"/>
          <w:szCs w:val="28"/>
        </w:rPr>
        <w:t>от 1</w:t>
      </w:r>
      <w:r w:rsidR="00010F65" w:rsidRPr="00802F1D">
        <w:rPr>
          <w:rFonts w:ascii="Times New Roman" w:eastAsia="Times New Roman" w:hAnsi="Times New Roman" w:cs="Times New Roman"/>
          <w:sz w:val="28"/>
          <w:szCs w:val="28"/>
        </w:rPr>
        <w:t xml:space="preserve"> </w:t>
      </w:r>
      <w:r w:rsidR="005D042D" w:rsidRPr="00802F1D">
        <w:rPr>
          <w:rFonts w:ascii="Times New Roman" w:hAnsi="Times New Roman"/>
          <w:sz w:val="27"/>
          <w:szCs w:val="27"/>
        </w:rPr>
        <w:t>(за исключением калийных солей, апатит-нефелиновых, апатит-</w:t>
      </w:r>
      <w:proofErr w:type="spellStart"/>
      <w:r w:rsidR="005D042D" w:rsidRPr="00802F1D">
        <w:rPr>
          <w:rFonts w:ascii="Times New Roman" w:hAnsi="Times New Roman"/>
          <w:sz w:val="27"/>
          <w:szCs w:val="27"/>
        </w:rPr>
        <w:t>штаффелитовых</w:t>
      </w:r>
      <w:proofErr w:type="spellEnd"/>
      <w:r w:rsidR="005D042D" w:rsidRPr="00802F1D">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802F1D">
        <w:rPr>
          <w:rFonts w:ascii="Times New Roman" w:eastAsia="Times New Roman" w:hAnsi="Times New Roman" w:cs="Times New Roman"/>
          <w:sz w:val="28"/>
          <w:szCs w:val="28"/>
        </w:rPr>
        <w:t xml:space="preserve">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w:t>
      </w:r>
      <w:r w:rsidR="005D042D" w:rsidRPr="00802F1D">
        <w:rPr>
          <w:rFonts w:ascii="Times New Roman" w:hAnsi="Times New Roman"/>
          <w:sz w:val="27"/>
          <w:szCs w:val="27"/>
        </w:rPr>
        <w:t>1 (за исключением калийных солей, апатит-нефелиновых, апатит-</w:t>
      </w:r>
      <w:proofErr w:type="spellStart"/>
      <w:r w:rsidR="005D042D" w:rsidRPr="00802F1D">
        <w:rPr>
          <w:rFonts w:ascii="Times New Roman" w:hAnsi="Times New Roman"/>
          <w:sz w:val="27"/>
          <w:szCs w:val="27"/>
        </w:rPr>
        <w:t>штаффелитовых</w:t>
      </w:r>
      <w:proofErr w:type="spellEnd"/>
      <w:r w:rsidR="005D042D" w:rsidRPr="00802F1D">
        <w:rPr>
          <w:rFonts w:ascii="Times New Roman" w:hAnsi="Times New Roman"/>
          <w:sz w:val="27"/>
          <w:szCs w:val="27"/>
        </w:rPr>
        <w:t xml:space="preserve"> руд, апатит-магнетитовых, маложелезистых апатитовых руд, апатитовых и фосфоритовых руд) </w:t>
      </w:r>
      <w:r w:rsidR="00010F65" w:rsidRPr="00802F1D">
        <w:rPr>
          <w:rFonts w:ascii="Times New Roman" w:hAnsi="Times New Roman"/>
          <w:sz w:val="27"/>
          <w:szCs w:val="27"/>
        </w:rPr>
        <w:t xml:space="preserve"> </w:t>
      </w:r>
      <w:r w:rsidRPr="00802F1D">
        <w:rPr>
          <w:rFonts w:ascii="Times New Roman" w:eastAsia="Times New Roman" w:hAnsi="Times New Roman" w:cs="Times New Roman"/>
          <w:sz w:val="28"/>
          <w:szCs w:val="28"/>
        </w:rPr>
        <w:t xml:space="preserve">по видам </w:t>
      </w:r>
      <w:r w:rsidRPr="005D042D">
        <w:rPr>
          <w:rFonts w:ascii="Times New Roman" w:eastAsia="Times New Roman" w:hAnsi="Times New Roman" w:cs="Times New Roman"/>
          <w:sz w:val="28"/>
          <w:szCs w:val="28"/>
        </w:rPr>
        <w:t>полезных ископаемых согласно данным отчёта по форме № 5-НДПИ</w:t>
      </w:r>
      <w:r w:rsidR="00F672F9" w:rsidRPr="005D042D">
        <w:rPr>
          <w:rFonts w:ascii="Times New Roman" w:eastAsia="Times New Roman" w:hAnsi="Times New Roman" w:cs="Times New Roman"/>
          <w:sz w:val="28"/>
          <w:szCs w:val="28"/>
        </w:rPr>
        <w:t xml:space="preserve"> и (или)</w:t>
      </w:r>
      <w:r w:rsidR="00010F65" w:rsidRPr="005D042D">
        <w:rPr>
          <w:rFonts w:ascii="Times New Roman" w:eastAsia="Times New Roman" w:hAnsi="Times New Roman" w:cs="Times New Roman"/>
          <w:sz w:val="28"/>
          <w:szCs w:val="28"/>
        </w:rPr>
        <w:t xml:space="preserve"> </w:t>
      </w:r>
      <w:r w:rsidR="00F672F9" w:rsidRPr="005D042D">
        <w:rPr>
          <w:rFonts w:ascii="Times New Roman" w:eastAsia="Times New Roman" w:hAnsi="Times New Roman" w:cs="Times New Roman"/>
          <w:sz w:val="28"/>
          <w:szCs w:val="28"/>
        </w:rPr>
        <w:t>фактическим данным налоговых деклараций</w:t>
      </w:r>
      <w:r w:rsidRPr="005D042D">
        <w:rPr>
          <w:rFonts w:ascii="Times New Roman" w:eastAsia="Times New Roman" w:hAnsi="Times New Roman" w:cs="Times New Roman"/>
          <w:sz w:val="28"/>
          <w:szCs w:val="28"/>
        </w:rPr>
        <w:t>, млн. рублей;</w:t>
      </w:r>
    </w:p>
    <w:p w14:paraId="49188A0B" w14:textId="77777777" w:rsidR="00FA032D" w:rsidRPr="005D042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b/>
          <w:i/>
          <w:sz w:val="28"/>
          <w:szCs w:val="28"/>
        </w:rPr>
        <w:t xml:space="preserve">J </w:t>
      </w:r>
      <w:r w:rsidRPr="005D042D">
        <w:rPr>
          <w:rFonts w:ascii="Times New Roman" w:eastAsia="Times New Roman" w:hAnsi="Times New Roman" w:cs="Times New Roman"/>
          <w:b/>
          <w:i/>
          <w:sz w:val="28"/>
          <w:szCs w:val="28"/>
          <w:vertAlign w:val="subscript"/>
        </w:rPr>
        <w:t>проч. ПИ</w:t>
      </w:r>
      <w:r w:rsidRPr="005D042D">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4D74A176" w14:textId="77777777" w:rsidR="00FA032D" w:rsidRPr="005D042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E630110" w14:textId="77777777" w:rsidR="00FA032D" w:rsidRPr="005D042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072C8A73" w14:textId="77777777" w:rsidR="00FA032D" w:rsidRPr="005D042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52C803C4" w14:textId="77777777" w:rsidR="00FA032D" w:rsidRPr="005D042D"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5E455390" w14:textId="24F2272D" w:rsidR="00FA032D" w:rsidRPr="00F866BF" w:rsidRDefault="00FA032D" w:rsidP="00FA032D">
      <w:pPr>
        <w:spacing w:after="0"/>
        <w:ind w:firstLine="709"/>
        <w:jc w:val="both"/>
        <w:rPr>
          <w:rFonts w:ascii="Times New Roman" w:eastAsia="Times New Roman" w:hAnsi="Times New Roman" w:cs="Times New Roman"/>
          <w:sz w:val="28"/>
          <w:szCs w:val="28"/>
        </w:rPr>
      </w:pPr>
      <w:r w:rsidRPr="005D042D">
        <w:rPr>
          <w:rFonts w:ascii="Times New Roman" w:eastAsia="Times New Roman" w:hAnsi="Times New Roman" w:cs="Times New Roman"/>
          <w:sz w:val="28"/>
          <w:szCs w:val="28"/>
        </w:rPr>
        <w:t>Налог на добычу прочих полезных ископаемых, в отношении которых при налогообложении установлен рентный коэффициент, отличный от 1</w:t>
      </w:r>
      <w:r w:rsidR="00010F65" w:rsidRPr="005D042D">
        <w:rPr>
          <w:rFonts w:ascii="Times New Roman" w:eastAsia="Times New Roman" w:hAnsi="Times New Roman" w:cs="Times New Roman"/>
          <w:sz w:val="28"/>
          <w:szCs w:val="28"/>
        </w:rPr>
        <w:t xml:space="preserve"> </w:t>
      </w:r>
      <w:r w:rsidRPr="005D042D">
        <w:rPr>
          <w:rFonts w:ascii="Times New Roman" w:eastAsia="Times New Roman" w:hAnsi="Times New Roman" w:cs="Times New Roman"/>
          <w:sz w:val="28"/>
          <w:szCs w:val="28"/>
        </w:rPr>
        <w:t xml:space="preserve"> </w:t>
      </w:r>
      <w:r w:rsidR="00010F65" w:rsidRPr="005D042D">
        <w:rPr>
          <w:rFonts w:ascii="Times New Roman" w:hAnsi="Times New Roman"/>
          <w:sz w:val="27"/>
          <w:szCs w:val="27"/>
        </w:rPr>
        <w:t xml:space="preserve"> </w:t>
      </w:r>
      <w:r w:rsidRPr="005D042D">
        <w:rPr>
          <w:rFonts w:ascii="Times New Roman" w:eastAsia="Times New Roman" w:hAnsi="Times New Roman" w:cs="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r w:rsidR="00802F1D">
        <w:rPr>
          <w:rFonts w:ascii="Times New Roman" w:eastAsia="Times New Roman" w:hAnsi="Times New Roman" w:cs="Times New Roman"/>
          <w:sz w:val="28"/>
          <w:szCs w:val="28"/>
        </w:rPr>
        <w:t xml:space="preserve"> </w:t>
      </w:r>
    </w:p>
    <w:p w14:paraId="754AD224" w14:textId="02D0288C" w:rsidR="00B30A69" w:rsidRPr="00802F1D" w:rsidRDefault="00B30A69" w:rsidP="00B30A69">
      <w:pPr>
        <w:pStyle w:val="1"/>
        <w:keepLines w:val="0"/>
        <w:spacing w:before="0" w:after="240"/>
        <w:jc w:val="center"/>
        <w:rPr>
          <w:rFonts w:ascii="Times New Roman" w:hAnsi="Times New Roman"/>
          <w:i/>
          <w:color w:val="auto"/>
          <w:sz w:val="27"/>
          <w:szCs w:val="27"/>
        </w:rPr>
      </w:pPr>
      <w:r w:rsidRPr="00802F1D">
        <w:rPr>
          <w:i/>
          <w:color w:val="auto"/>
          <w:sz w:val="27"/>
          <w:szCs w:val="27"/>
        </w:rPr>
        <w:lastRenderedPageBreak/>
        <w:t>2.1</w:t>
      </w:r>
      <w:r w:rsidR="001A6ECA" w:rsidRPr="00802F1D">
        <w:rPr>
          <w:i/>
          <w:color w:val="auto"/>
          <w:sz w:val="27"/>
          <w:szCs w:val="27"/>
        </w:rPr>
        <w:t xml:space="preserve">1.7 </w:t>
      </w:r>
      <w:r w:rsidRPr="00802F1D">
        <w:rPr>
          <w:i/>
          <w:color w:val="auto"/>
          <w:sz w:val="27"/>
          <w:szCs w:val="27"/>
        </w:rPr>
        <w:t xml:space="preserve"> </w:t>
      </w:r>
      <w:r w:rsidRPr="00802F1D">
        <w:rPr>
          <w:rFonts w:ascii="Times New Roman" w:hAnsi="Times New Roman"/>
          <w:i/>
          <w:color w:val="auto"/>
          <w:sz w:val="27"/>
          <w:szCs w:val="27"/>
        </w:rPr>
        <w:t>Регулярные платежи за добычу полезных ископаемых (роялти) при выполнении соглашений о разделе продукции по проектам «Сахалин-1», «Сахалин-2», «</w:t>
      </w:r>
      <w:proofErr w:type="spellStart"/>
      <w:r w:rsidRPr="00802F1D">
        <w:rPr>
          <w:rFonts w:ascii="Times New Roman" w:hAnsi="Times New Roman"/>
          <w:i/>
          <w:color w:val="auto"/>
          <w:sz w:val="27"/>
          <w:szCs w:val="27"/>
        </w:rPr>
        <w:t>Харьягинское</w:t>
      </w:r>
      <w:proofErr w:type="spellEnd"/>
      <w:r w:rsidRPr="00802F1D">
        <w:rPr>
          <w:rFonts w:ascii="Times New Roman" w:hAnsi="Times New Roman"/>
          <w:i/>
          <w:color w:val="auto"/>
          <w:sz w:val="27"/>
          <w:szCs w:val="27"/>
        </w:rPr>
        <w:t xml:space="preserve"> месторождение» в виде углеводородного сырья, за исключением газа горючего природного </w:t>
      </w:r>
      <w:r w:rsidRPr="00802F1D">
        <w:rPr>
          <w:rFonts w:ascii="Times New Roman" w:hAnsi="Times New Roman"/>
          <w:i/>
          <w:color w:val="auto"/>
          <w:sz w:val="27"/>
          <w:szCs w:val="27"/>
        </w:rPr>
        <w:br/>
        <w:t xml:space="preserve">(182 1 07 02021 01 0000 110, </w:t>
      </w:r>
      <w:r w:rsidRPr="00802F1D">
        <w:rPr>
          <w:rFonts w:ascii="Times New Roman" w:hAnsi="Times New Roman"/>
          <w:i/>
          <w:color w:val="auto"/>
          <w:sz w:val="27"/>
          <w:szCs w:val="27"/>
        </w:rPr>
        <w:br/>
        <w:t xml:space="preserve">182 1 07 02022 01 0000 110, </w:t>
      </w:r>
      <w:r w:rsidRPr="00802F1D">
        <w:rPr>
          <w:rFonts w:ascii="Times New Roman" w:hAnsi="Times New Roman"/>
          <w:i/>
          <w:color w:val="auto"/>
          <w:sz w:val="27"/>
          <w:szCs w:val="27"/>
        </w:rPr>
        <w:br/>
        <w:t>182 1 07 02023 01 0000 110)</w:t>
      </w:r>
    </w:p>
    <w:p w14:paraId="526CAAC9" w14:textId="77777777" w:rsidR="00B30A69" w:rsidRPr="00802F1D" w:rsidRDefault="00B30A69" w:rsidP="00B30A69">
      <w:pPr>
        <w:spacing w:after="0"/>
        <w:ind w:firstLine="709"/>
        <w:jc w:val="both"/>
        <w:rPr>
          <w:rFonts w:ascii="Times New Roman" w:hAnsi="Times New Roman"/>
          <w:sz w:val="27"/>
          <w:szCs w:val="27"/>
        </w:rPr>
      </w:pPr>
      <w:r w:rsidRPr="00802F1D">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проектам «Сахалин-1», «Сахалин-2», «</w:t>
      </w:r>
      <w:proofErr w:type="spellStart"/>
      <w:r w:rsidRPr="00802F1D">
        <w:rPr>
          <w:rFonts w:ascii="Times New Roman" w:hAnsi="Times New Roman"/>
          <w:sz w:val="27"/>
          <w:szCs w:val="27"/>
        </w:rPr>
        <w:t>Харьягинское</w:t>
      </w:r>
      <w:proofErr w:type="spellEnd"/>
      <w:r w:rsidRPr="00802F1D">
        <w:rPr>
          <w:rFonts w:ascii="Times New Roman" w:hAnsi="Times New Roman"/>
          <w:sz w:val="27"/>
          <w:szCs w:val="27"/>
        </w:rPr>
        <w:t xml:space="preserve"> месторождение» в виде углеводородного сырья (за исключением газа горючего природного) учитываются:</w:t>
      </w:r>
    </w:p>
    <w:p w14:paraId="2DE0B6AA" w14:textId="77777777" w:rsidR="00B30A69" w:rsidRPr="00802F1D" w:rsidRDefault="00B30A69" w:rsidP="00B30A69">
      <w:pPr>
        <w:spacing w:after="0"/>
        <w:ind w:firstLine="709"/>
        <w:jc w:val="both"/>
        <w:rPr>
          <w:rFonts w:ascii="Times New Roman" w:hAnsi="Times New Roman"/>
          <w:sz w:val="27"/>
          <w:szCs w:val="27"/>
        </w:rPr>
      </w:pPr>
      <w:r w:rsidRPr="00802F1D">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в разрезе проектов, показатели мировых цен на нефть марки «Urals», показатели курса доллара США по отношению к рублю, цена на газ природный (дальнее зарубежье)), разрабатываемые Минэкономразвития Российской Федерации;</w:t>
      </w:r>
    </w:p>
    <w:p w14:paraId="20CC62D7" w14:textId="77777777" w:rsidR="00B30A69" w:rsidRPr="00802F1D" w:rsidRDefault="00B30A69" w:rsidP="00B30A69">
      <w:pPr>
        <w:spacing w:after="0"/>
        <w:ind w:firstLine="709"/>
        <w:jc w:val="both"/>
        <w:rPr>
          <w:rFonts w:ascii="Times New Roman" w:hAnsi="Times New Roman"/>
          <w:sz w:val="27"/>
          <w:szCs w:val="27"/>
        </w:rPr>
      </w:pPr>
      <w:r w:rsidRPr="00802F1D">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w:t>
      </w:r>
      <w:proofErr w:type="spellStart"/>
      <w:r w:rsidRPr="00802F1D">
        <w:rPr>
          <w:rFonts w:ascii="Times New Roman" w:hAnsi="Times New Roman"/>
          <w:sz w:val="27"/>
          <w:szCs w:val="27"/>
        </w:rPr>
        <w:t>Харьягинское</w:t>
      </w:r>
      <w:proofErr w:type="spellEnd"/>
      <w:r w:rsidRPr="00802F1D">
        <w:rPr>
          <w:rFonts w:ascii="Times New Roman" w:hAnsi="Times New Roman"/>
          <w:sz w:val="27"/>
          <w:szCs w:val="27"/>
        </w:rPr>
        <w:t xml:space="preserve"> месторождение» </w:t>
      </w:r>
      <w:r w:rsidRPr="00802F1D">
        <w:rPr>
          <w:rFonts w:ascii="Times New Roman" w:hAnsi="Times New Roman"/>
          <w:sz w:val="27"/>
          <w:szCs w:val="27"/>
        </w:rPr>
        <w:br/>
        <w:t>от 20 декабря 1995 года;</w:t>
      </w:r>
    </w:p>
    <w:p w14:paraId="5BF885BB" w14:textId="77777777" w:rsidR="00B30A69" w:rsidRPr="00802F1D" w:rsidRDefault="00B30A69" w:rsidP="00B30A69">
      <w:pPr>
        <w:spacing w:after="0"/>
        <w:ind w:firstLine="709"/>
        <w:jc w:val="both"/>
        <w:rPr>
          <w:rFonts w:ascii="Times New Roman" w:hAnsi="Times New Roman"/>
          <w:sz w:val="27"/>
          <w:szCs w:val="27"/>
        </w:rPr>
      </w:pPr>
      <w:r w:rsidRPr="00802F1D">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14:paraId="682F368A" w14:textId="77777777" w:rsidR="00B30A69" w:rsidRPr="00802F1D" w:rsidRDefault="00B30A69" w:rsidP="00B30A69">
      <w:pPr>
        <w:spacing w:after="0"/>
        <w:ind w:firstLine="709"/>
        <w:jc w:val="both"/>
        <w:rPr>
          <w:rFonts w:ascii="Times New Roman" w:hAnsi="Times New Roman"/>
          <w:sz w:val="27"/>
          <w:szCs w:val="27"/>
        </w:rPr>
      </w:pPr>
      <w:r w:rsidRPr="00802F1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14:paraId="764C43A4" w14:textId="77777777" w:rsidR="00B30A69" w:rsidRPr="00802F1D" w:rsidRDefault="00B30A69" w:rsidP="00B30A69">
      <w:pPr>
        <w:spacing w:after="0"/>
        <w:ind w:firstLine="709"/>
        <w:jc w:val="both"/>
        <w:rPr>
          <w:rFonts w:ascii="Times New Roman" w:hAnsi="Times New Roman"/>
          <w:sz w:val="27"/>
          <w:szCs w:val="27"/>
        </w:rPr>
      </w:pPr>
    </w:p>
    <w:p w14:paraId="66CBDFEA" w14:textId="77777777" w:rsidR="00B30A69" w:rsidRPr="00802F1D" w:rsidRDefault="00B30A69" w:rsidP="00B30A69">
      <w:pPr>
        <w:spacing w:after="0"/>
        <w:ind w:firstLine="709"/>
        <w:jc w:val="both"/>
        <w:rPr>
          <w:rFonts w:ascii="Times New Roman" w:hAnsi="Times New Roman"/>
          <w:sz w:val="27"/>
          <w:szCs w:val="27"/>
        </w:rPr>
      </w:pPr>
      <w:r w:rsidRPr="00802F1D">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проектам «Сахалин-1», «Сахалин-2», «</w:t>
      </w:r>
      <w:proofErr w:type="spellStart"/>
      <w:r w:rsidRPr="00802F1D">
        <w:rPr>
          <w:rFonts w:ascii="Times New Roman" w:hAnsi="Times New Roman"/>
          <w:sz w:val="27"/>
          <w:szCs w:val="27"/>
        </w:rPr>
        <w:t>Харьягинское</w:t>
      </w:r>
      <w:proofErr w:type="spellEnd"/>
      <w:r w:rsidRPr="00802F1D">
        <w:rPr>
          <w:rFonts w:ascii="Times New Roman" w:hAnsi="Times New Roman"/>
          <w:sz w:val="27"/>
          <w:szCs w:val="27"/>
        </w:rPr>
        <w:t xml:space="preserve">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цен на нефть марки «Urals», показатели курса доллара США по отношению к рублю и др.).</w:t>
      </w:r>
    </w:p>
    <w:p w14:paraId="3659FF15" w14:textId="77777777" w:rsidR="00B30A69" w:rsidRPr="00802F1D" w:rsidRDefault="00B30A69" w:rsidP="00B30A69">
      <w:pPr>
        <w:spacing w:after="0"/>
        <w:ind w:firstLine="709"/>
        <w:jc w:val="both"/>
        <w:rPr>
          <w:rFonts w:ascii="Times New Roman" w:hAnsi="Times New Roman"/>
          <w:sz w:val="27"/>
          <w:szCs w:val="27"/>
        </w:rPr>
      </w:pPr>
    </w:p>
    <w:p w14:paraId="359B91C3" w14:textId="77777777" w:rsidR="00B30A69" w:rsidRPr="00802F1D" w:rsidRDefault="00B30A69" w:rsidP="00B30A69">
      <w:pPr>
        <w:spacing w:after="0"/>
        <w:ind w:firstLine="709"/>
        <w:jc w:val="both"/>
        <w:rPr>
          <w:rFonts w:ascii="Times New Roman" w:hAnsi="Times New Roman"/>
          <w:sz w:val="27"/>
          <w:szCs w:val="27"/>
        </w:rPr>
      </w:pPr>
      <w:r w:rsidRPr="00802F1D">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проектам «Сахалин-1», «Сахалин-2», «</w:t>
      </w:r>
      <w:proofErr w:type="spellStart"/>
      <w:r w:rsidRPr="00802F1D">
        <w:rPr>
          <w:rFonts w:ascii="Times New Roman" w:hAnsi="Times New Roman"/>
          <w:sz w:val="27"/>
          <w:szCs w:val="27"/>
        </w:rPr>
        <w:t>Харьягинское</w:t>
      </w:r>
      <w:proofErr w:type="spellEnd"/>
      <w:r w:rsidRPr="00802F1D">
        <w:rPr>
          <w:rFonts w:ascii="Times New Roman" w:hAnsi="Times New Roman"/>
          <w:sz w:val="27"/>
          <w:szCs w:val="27"/>
        </w:rPr>
        <w:t xml:space="preserve"> месторождение» в виде углеводородного сырья (за </w:t>
      </w:r>
      <w:r w:rsidRPr="00802F1D">
        <w:rPr>
          <w:rFonts w:ascii="Times New Roman" w:hAnsi="Times New Roman"/>
          <w:sz w:val="27"/>
          <w:szCs w:val="27"/>
        </w:rPr>
        <w:lastRenderedPageBreak/>
        <w:t>исключением газа горючего природного) (</w:t>
      </w:r>
      <w:proofErr w:type="gramStart"/>
      <w:r w:rsidRPr="00802F1D">
        <w:rPr>
          <w:rFonts w:ascii="Times New Roman" w:hAnsi="Times New Roman"/>
          <w:b/>
          <w:i/>
          <w:sz w:val="27"/>
          <w:szCs w:val="27"/>
        </w:rPr>
        <w:t>Р</w:t>
      </w:r>
      <w:proofErr w:type="gramEnd"/>
      <w:r w:rsidRPr="00802F1D">
        <w:rPr>
          <w:rFonts w:ascii="Times New Roman" w:hAnsi="Times New Roman"/>
          <w:b/>
          <w:i/>
          <w:sz w:val="27"/>
          <w:szCs w:val="27"/>
        </w:rPr>
        <w:t xml:space="preserve"> </w:t>
      </w:r>
      <w:r w:rsidRPr="00802F1D">
        <w:rPr>
          <w:rFonts w:ascii="Times New Roman" w:hAnsi="Times New Roman"/>
          <w:b/>
          <w:i/>
          <w:sz w:val="27"/>
          <w:szCs w:val="27"/>
          <w:vertAlign w:val="subscript"/>
        </w:rPr>
        <w:t>СРП нефть/</w:t>
      </w:r>
      <w:proofErr w:type="spellStart"/>
      <w:r w:rsidRPr="00802F1D">
        <w:rPr>
          <w:rFonts w:ascii="Times New Roman" w:hAnsi="Times New Roman"/>
          <w:b/>
          <w:i/>
          <w:sz w:val="27"/>
          <w:szCs w:val="27"/>
          <w:vertAlign w:val="subscript"/>
        </w:rPr>
        <w:t>г.к</w:t>
      </w:r>
      <w:proofErr w:type="spellEnd"/>
      <w:r w:rsidRPr="00802F1D">
        <w:rPr>
          <w:rFonts w:ascii="Times New Roman" w:hAnsi="Times New Roman"/>
          <w:sz w:val="27"/>
          <w:szCs w:val="27"/>
        </w:rPr>
        <w:t>) определяется исходя из следующего алгоритма расчёта:</w:t>
      </w:r>
    </w:p>
    <w:p w14:paraId="2C33A41B" w14:textId="77777777" w:rsidR="00B30A69" w:rsidRPr="00802F1D" w:rsidRDefault="00B30A69" w:rsidP="00B30A69">
      <w:pPr>
        <w:ind w:firstLine="709"/>
        <w:jc w:val="center"/>
        <w:rPr>
          <w:rFonts w:ascii="Times New Roman" w:hAnsi="Times New Roman"/>
          <w:b/>
          <w:i/>
          <w:sz w:val="27"/>
          <w:szCs w:val="27"/>
        </w:rPr>
      </w:pPr>
      <w:r w:rsidRPr="00802F1D">
        <w:rPr>
          <w:rFonts w:ascii="Times New Roman" w:hAnsi="Times New Roman"/>
          <w:b/>
          <w:i/>
          <w:sz w:val="27"/>
          <w:szCs w:val="27"/>
        </w:rPr>
        <w:t xml:space="preserve">Р </w:t>
      </w:r>
      <w:r w:rsidRPr="00802F1D">
        <w:rPr>
          <w:rFonts w:ascii="Times New Roman" w:hAnsi="Times New Roman"/>
          <w:b/>
          <w:i/>
          <w:sz w:val="27"/>
          <w:szCs w:val="27"/>
          <w:vertAlign w:val="subscript"/>
        </w:rPr>
        <w:t>СРП нефть/</w:t>
      </w:r>
      <w:proofErr w:type="spellStart"/>
      <w:r w:rsidRPr="00802F1D">
        <w:rPr>
          <w:rFonts w:ascii="Times New Roman" w:hAnsi="Times New Roman"/>
          <w:b/>
          <w:i/>
          <w:sz w:val="27"/>
          <w:szCs w:val="27"/>
          <w:vertAlign w:val="subscript"/>
        </w:rPr>
        <w:t>г.к</w:t>
      </w:r>
      <w:proofErr w:type="spellEnd"/>
      <w:r w:rsidRPr="00802F1D">
        <w:rPr>
          <w:rFonts w:ascii="Times New Roman" w:hAnsi="Times New Roman"/>
          <w:b/>
          <w:i/>
          <w:sz w:val="27"/>
          <w:szCs w:val="27"/>
          <w:vertAlign w:val="subscript"/>
        </w:rPr>
        <w:t>.</w:t>
      </w:r>
      <w:r w:rsidRPr="00802F1D">
        <w:rPr>
          <w:rFonts w:ascii="Times New Roman" w:hAnsi="Times New Roman"/>
          <w:b/>
          <w:i/>
          <w:sz w:val="27"/>
          <w:szCs w:val="27"/>
        </w:rPr>
        <w:t xml:space="preserve"> = ((Ʃ(</w:t>
      </w:r>
      <w:r w:rsidRPr="00802F1D">
        <w:rPr>
          <w:rFonts w:ascii="Times New Roman" w:hAnsi="Times New Roman"/>
          <w:b/>
          <w:i/>
          <w:sz w:val="27"/>
          <w:szCs w:val="27"/>
          <w:lang w:val="en-US"/>
        </w:rPr>
        <w:t>V</w:t>
      </w:r>
      <w:r w:rsidRPr="00802F1D">
        <w:rPr>
          <w:rFonts w:ascii="Times New Roman" w:hAnsi="Times New Roman"/>
          <w:b/>
          <w:i/>
          <w:sz w:val="27"/>
          <w:szCs w:val="27"/>
        </w:rPr>
        <w:t xml:space="preserve"> </w:t>
      </w:r>
      <w:r w:rsidRPr="00802F1D">
        <w:rPr>
          <w:rFonts w:ascii="Times New Roman" w:hAnsi="Times New Roman"/>
          <w:b/>
          <w:i/>
          <w:sz w:val="27"/>
          <w:szCs w:val="27"/>
          <w:vertAlign w:val="subscript"/>
        </w:rPr>
        <w:t>СРП нефть/</w:t>
      </w:r>
      <w:proofErr w:type="spellStart"/>
      <w:r w:rsidRPr="00802F1D">
        <w:rPr>
          <w:rFonts w:ascii="Times New Roman" w:hAnsi="Times New Roman"/>
          <w:b/>
          <w:i/>
          <w:sz w:val="27"/>
          <w:szCs w:val="27"/>
          <w:vertAlign w:val="subscript"/>
        </w:rPr>
        <w:t>г.к</w:t>
      </w:r>
      <w:proofErr w:type="spellEnd"/>
      <w:r w:rsidRPr="00802F1D">
        <w:rPr>
          <w:rFonts w:ascii="Times New Roman" w:hAnsi="Times New Roman"/>
          <w:b/>
          <w:i/>
          <w:sz w:val="27"/>
          <w:szCs w:val="27"/>
          <w:vertAlign w:val="subscript"/>
        </w:rPr>
        <w:t xml:space="preserve"> </w:t>
      </w:r>
      <w:r w:rsidRPr="00802F1D">
        <w:rPr>
          <w:rFonts w:ascii="Times New Roman" w:hAnsi="Times New Roman"/>
          <w:b/>
          <w:i/>
          <w:sz w:val="27"/>
          <w:szCs w:val="27"/>
        </w:rPr>
        <w:t xml:space="preserve">× Ц </w:t>
      </w:r>
      <w:r w:rsidRPr="00802F1D">
        <w:rPr>
          <w:rFonts w:ascii="Times New Roman" w:hAnsi="Times New Roman"/>
          <w:b/>
          <w:i/>
          <w:sz w:val="27"/>
          <w:szCs w:val="27"/>
          <w:vertAlign w:val="subscript"/>
        </w:rPr>
        <w:t xml:space="preserve">нефть </w:t>
      </w:r>
      <w:r w:rsidRPr="00802F1D">
        <w:rPr>
          <w:rFonts w:ascii="Times New Roman" w:hAnsi="Times New Roman"/>
          <w:b/>
          <w:i/>
          <w:sz w:val="27"/>
          <w:szCs w:val="27"/>
        </w:rPr>
        <w:t xml:space="preserve">× 7,3× </w:t>
      </w:r>
      <w:r w:rsidRPr="00802F1D">
        <w:rPr>
          <w:rFonts w:ascii="Times New Roman" w:hAnsi="Times New Roman"/>
          <w:b/>
          <w:i/>
          <w:sz w:val="27"/>
          <w:szCs w:val="27"/>
          <w:lang w:val="en-US"/>
        </w:rPr>
        <w:t>S</w:t>
      </w:r>
      <w:proofErr w:type="gramStart"/>
      <w:r w:rsidRPr="00802F1D">
        <w:rPr>
          <w:rFonts w:ascii="Times New Roman" w:hAnsi="Times New Roman"/>
          <w:b/>
          <w:i/>
          <w:sz w:val="27"/>
          <w:szCs w:val="27"/>
        </w:rPr>
        <w:t>×К</w:t>
      </w:r>
      <w:proofErr w:type="gramEnd"/>
      <w:r w:rsidRPr="00802F1D">
        <w:rPr>
          <w:rFonts w:ascii="Times New Roman" w:hAnsi="Times New Roman"/>
          <w:b/>
          <w:i/>
          <w:sz w:val="27"/>
          <w:szCs w:val="27"/>
          <w:vertAlign w:val="subscript"/>
        </w:rPr>
        <w:t>$</w:t>
      </w:r>
      <w:r w:rsidRPr="00802F1D">
        <w:rPr>
          <w:rFonts w:ascii="Times New Roman" w:hAnsi="Times New Roman"/>
          <w:b/>
          <w:i/>
          <w:sz w:val="27"/>
          <w:szCs w:val="27"/>
        </w:rPr>
        <w:t xml:space="preserve">))- </w:t>
      </w:r>
    </w:p>
    <w:p w14:paraId="542B7779" w14:textId="77777777" w:rsidR="00B30A69" w:rsidRPr="00802F1D" w:rsidRDefault="00B30A69" w:rsidP="00B30A69">
      <w:pPr>
        <w:ind w:firstLine="709"/>
        <w:jc w:val="center"/>
        <w:rPr>
          <w:rFonts w:ascii="Times New Roman" w:hAnsi="Times New Roman"/>
          <w:b/>
          <w:i/>
          <w:sz w:val="27"/>
          <w:szCs w:val="27"/>
        </w:rPr>
      </w:pPr>
      <w:r w:rsidRPr="00802F1D">
        <w:rPr>
          <w:rFonts w:ascii="Times New Roman" w:hAnsi="Times New Roman"/>
          <w:b/>
          <w:i/>
          <w:sz w:val="27"/>
          <w:szCs w:val="27"/>
        </w:rPr>
        <w:t>∆Р</w:t>
      </w:r>
      <w:r w:rsidRPr="00802F1D">
        <w:rPr>
          <w:rFonts w:ascii="Times New Roman" w:hAnsi="Times New Roman"/>
          <w:sz w:val="27"/>
          <w:szCs w:val="27"/>
        </w:rPr>
        <w:t xml:space="preserve"> </w:t>
      </w:r>
      <w:r w:rsidRPr="00802F1D">
        <w:rPr>
          <w:rFonts w:ascii="Times New Roman" w:hAnsi="Times New Roman"/>
          <w:b/>
          <w:i/>
          <w:sz w:val="27"/>
          <w:szCs w:val="27"/>
          <w:vertAlign w:val="subscript"/>
        </w:rPr>
        <w:t>СРП нефть/</w:t>
      </w:r>
      <w:proofErr w:type="spellStart"/>
      <w:r w:rsidRPr="00802F1D">
        <w:rPr>
          <w:rFonts w:ascii="Times New Roman" w:hAnsi="Times New Roman"/>
          <w:b/>
          <w:i/>
          <w:sz w:val="27"/>
          <w:szCs w:val="27"/>
          <w:vertAlign w:val="subscript"/>
        </w:rPr>
        <w:t>г.к</w:t>
      </w:r>
      <w:proofErr w:type="spellEnd"/>
      <w:r w:rsidRPr="00802F1D">
        <w:rPr>
          <w:rFonts w:ascii="Times New Roman" w:hAnsi="Times New Roman"/>
          <w:b/>
          <w:i/>
          <w:sz w:val="27"/>
          <w:szCs w:val="27"/>
          <w:vertAlign w:val="subscript"/>
        </w:rPr>
        <w:t>.</w:t>
      </w:r>
      <w:r w:rsidRPr="00802F1D">
        <w:rPr>
          <w:rFonts w:ascii="Times New Roman" w:hAnsi="Times New Roman"/>
          <w:sz w:val="27"/>
          <w:szCs w:val="27"/>
        </w:rPr>
        <w:t xml:space="preserve"> </w:t>
      </w:r>
      <w:r w:rsidRPr="00802F1D">
        <w:rPr>
          <w:rFonts w:ascii="Times New Roman" w:hAnsi="Times New Roman"/>
          <w:b/>
          <w:i/>
          <w:sz w:val="27"/>
          <w:szCs w:val="27"/>
          <w:vertAlign w:val="subscript"/>
        </w:rPr>
        <w:t>«Сахалин-2»</w:t>
      </w:r>
      <w:r w:rsidRPr="00802F1D">
        <w:rPr>
          <w:rFonts w:ascii="Times New Roman" w:hAnsi="Times New Roman"/>
          <w:sz w:val="27"/>
          <w:szCs w:val="27"/>
        </w:rPr>
        <w:t xml:space="preserve">) </w:t>
      </w:r>
      <w:r w:rsidRPr="00802F1D">
        <w:rPr>
          <w:rFonts w:ascii="Times New Roman" w:hAnsi="Times New Roman"/>
          <w:b/>
          <w:i/>
          <w:sz w:val="27"/>
          <w:szCs w:val="27"/>
        </w:rPr>
        <w:t xml:space="preserve">(+-) </w:t>
      </w:r>
      <w:r w:rsidRPr="00802F1D">
        <w:rPr>
          <w:rFonts w:ascii="Times New Roman" w:hAnsi="Times New Roman"/>
          <w:b/>
          <w:i/>
          <w:sz w:val="27"/>
          <w:szCs w:val="27"/>
          <w:lang w:val="en-US"/>
        </w:rPr>
        <w:t>F</w:t>
      </w:r>
      <w:r w:rsidRPr="00802F1D">
        <w:rPr>
          <w:rFonts w:ascii="Times New Roman" w:hAnsi="Times New Roman"/>
          <w:b/>
          <w:i/>
          <w:sz w:val="27"/>
          <w:szCs w:val="27"/>
        </w:rPr>
        <w:t>,</w:t>
      </w:r>
    </w:p>
    <w:p w14:paraId="22934ABB" w14:textId="77777777" w:rsidR="00B30A69" w:rsidRPr="00802F1D" w:rsidRDefault="00B30A69" w:rsidP="00B30A69">
      <w:pPr>
        <w:spacing w:after="0"/>
        <w:ind w:firstLine="709"/>
        <w:jc w:val="both"/>
        <w:rPr>
          <w:rFonts w:ascii="Times New Roman" w:hAnsi="Times New Roman"/>
          <w:snapToGrid w:val="0"/>
          <w:sz w:val="27"/>
          <w:szCs w:val="27"/>
          <w:lang w:eastAsia="ru-RU"/>
        </w:rPr>
      </w:pPr>
      <w:r w:rsidRPr="00802F1D">
        <w:rPr>
          <w:rFonts w:ascii="Times New Roman" w:hAnsi="Times New Roman"/>
          <w:snapToGrid w:val="0"/>
          <w:sz w:val="27"/>
          <w:szCs w:val="27"/>
          <w:lang w:eastAsia="ru-RU"/>
        </w:rPr>
        <w:t>где,</w:t>
      </w:r>
    </w:p>
    <w:p w14:paraId="07A69F62" w14:textId="77777777" w:rsidR="00B30A69" w:rsidRPr="00802F1D" w:rsidRDefault="00B30A69" w:rsidP="00B30A69">
      <w:pPr>
        <w:spacing w:after="0"/>
        <w:ind w:firstLine="709"/>
        <w:jc w:val="both"/>
        <w:rPr>
          <w:rFonts w:ascii="Times New Roman" w:hAnsi="Times New Roman"/>
          <w:snapToGrid w:val="0"/>
          <w:sz w:val="27"/>
          <w:szCs w:val="27"/>
          <w:lang w:eastAsia="ru-RU"/>
        </w:rPr>
      </w:pPr>
      <w:r w:rsidRPr="00802F1D">
        <w:rPr>
          <w:rFonts w:ascii="Times New Roman" w:hAnsi="Times New Roman"/>
          <w:b/>
          <w:i/>
          <w:sz w:val="27"/>
          <w:szCs w:val="27"/>
          <w:lang w:val="en-US"/>
        </w:rPr>
        <w:t>V</w:t>
      </w:r>
      <w:r w:rsidRPr="00802F1D">
        <w:rPr>
          <w:rFonts w:ascii="Times New Roman" w:hAnsi="Times New Roman"/>
          <w:b/>
          <w:i/>
          <w:sz w:val="27"/>
          <w:szCs w:val="27"/>
        </w:rPr>
        <w:t xml:space="preserve"> </w:t>
      </w:r>
      <w:r w:rsidRPr="00802F1D">
        <w:rPr>
          <w:rFonts w:ascii="Times New Roman" w:hAnsi="Times New Roman"/>
          <w:b/>
          <w:i/>
          <w:sz w:val="27"/>
          <w:szCs w:val="27"/>
          <w:vertAlign w:val="subscript"/>
        </w:rPr>
        <w:t>СРП нефть/</w:t>
      </w:r>
      <w:proofErr w:type="spellStart"/>
      <w:r w:rsidRPr="00802F1D">
        <w:rPr>
          <w:rFonts w:ascii="Times New Roman" w:hAnsi="Times New Roman"/>
          <w:b/>
          <w:i/>
          <w:sz w:val="27"/>
          <w:szCs w:val="27"/>
          <w:vertAlign w:val="subscript"/>
        </w:rPr>
        <w:t>г.к</w:t>
      </w:r>
      <w:proofErr w:type="spellEnd"/>
      <w:r w:rsidRPr="00802F1D">
        <w:rPr>
          <w:rFonts w:ascii="Times New Roman" w:hAnsi="Times New Roman"/>
          <w:b/>
          <w:i/>
          <w:sz w:val="27"/>
          <w:szCs w:val="27"/>
          <w:vertAlign w:val="subscript"/>
        </w:rPr>
        <w:t xml:space="preserve"> </w:t>
      </w:r>
      <w:r w:rsidRPr="00802F1D">
        <w:rPr>
          <w:rFonts w:ascii="Times New Roman" w:hAnsi="Times New Roman"/>
          <w:snapToGrid w:val="0"/>
          <w:sz w:val="27"/>
          <w:szCs w:val="27"/>
          <w:lang w:eastAsia="ru-RU"/>
        </w:rPr>
        <w:t xml:space="preserve">– объёмы добычи </w:t>
      </w:r>
      <w:r w:rsidRPr="00802F1D">
        <w:rPr>
          <w:rFonts w:ascii="Times New Roman" w:hAnsi="Times New Roman"/>
          <w:bCs/>
          <w:snapToGrid w:val="0"/>
          <w:sz w:val="27"/>
          <w:szCs w:val="27"/>
          <w:lang w:eastAsia="ru-RU"/>
        </w:rPr>
        <w:t>нефти и газового конденсата по проектам</w:t>
      </w:r>
      <w:r w:rsidRPr="00802F1D">
        <w:rPr>
          <w:rFonts w:ascii="Times New Roman" w:hAnsi="Times New Roman"/>
          <w:snapToGrid w:val="0"/>
          <w:sz w:val="27"/>
          <w:szCs w:val="27"/>
          <w:lang w:eastAsia="ru-RU"/>
        </w:rPr>
        <w:t>, млн. тонн;</w:t>
      </w:r>
    </w:p>
    <w:p w14:paraId="1E3D35F7" w14:textId="77777777" w:rsidR="00B30A69" w:rsidRPr="00802F1D" w:rsidRDefault="00B30A69" w:rsidP="00B30A69">
      <w:pPr>
        <w:spacing w:after="0"/>
        <w:ind w:firstLine="709"/>
        <w:jc w:val="both"/>
        <w:rPr>
          <w:rFonts w:ascii="Times New Roman" w:hAnsi="Times New Roman"/>
          <w:snapToGrid w:val="0"/>
          <w:sz w:val="27"/>
          <w:szCs w:val="27"/>
          <w:lang w:eastAsia="ru-RU"/>
        </w:rPr>
      </w:pPr>
      <w:r w:rsidRPr="00802F1D">
        <w:rPr>
          <w:rFonts w:ascii="Times New Roman" w:hAnsi="Times New Roman"/>
          <w:b/>
          <w:i/>
          <w:sz w:val="27"/>
          <w:szCs w:val="27"/>
        </w:rPr>
        <w:t xml:space="preserve">Ц </w:t>
      </w:r>
      <w:r w:rsidRPr="00802F1D">
        <w:rPr>
          <w:rFonts w:ascii="Times New Roman" w:hAnsi="Times New Roman"/>
          <w:b/>
          <w:i/>
          <w:sz w:val="27"/>
          <w:szCs w:val="27"/>
          <w:vertAlign w:val="subscript"/>
        </w:rPr>
        <w:t xml:space="preserve">нефть </w:t>
      </w:r>
      <w:r w:rsidRPr="00802F1D">
        <w:rPr>
          <w:rFonts w:ascii="Times New Roman" w:hAnsi="Times New Roman"/>
          <w:snapToGrid w:val="0"/>
          <w:sz w:val="27"/>
          <w:szCs w:val="27"/>
          <w:lang w:eastAsia="ru-RU"/>
        </w:rPr>
        <w:t>– среднегодовая цена на нефть марки «</w:t>
      </w:r>
      <w:r w:rsidRPr="00802F1D">
        <w:rPr>
          <w:rFonts w:ascii="Times New Roman" w:hAnsi="Times New Roman"/>
          <w:snapToGrid w:val="0"/>
          <w:sz w:val="27"/>
          <w:szCs w:val="27"/>
          <w:lang w:val="en-US" w:eastAsia="ru-RU"/>
        </w:rPr>
        <w:t>Urals</w:t>
      </w:r>
      <w:r w:rsidRPr="00802F1D">
        <w:rPr>
          <w:rFonts w:ascii="Times New Roman" w:hAnsi="Times New Roman"/>
          <w:snapToGrid w:val="0"/>
          <w:sz w:val="27"/>
          <w:szCs w:val="27"/>
          <w:lang w:eastAsia="ru-RU"/>
        </w:rPr>
        <w:t>», долл./баррель;</w:t>
      </w:r>
    </w:p>
    <w:p w14:paraId="2D4C0386" w14:textId="77777777" w:rsidR="00B30A69" w:rsidRPr="00802F1D" w:rsidRDefault="00B30A69" w:rsidP="00B30A69">
      <w:pPr>
        <w:spacing w:after="0"/>
        <w:ind w:firstLine="709"/>
        <w:jc w:val="both"/>
        <w:rPr>
          <w:rFonts w:ascii="Times New Roman" w:hAnsi="Times New Roman"/>
          <w:snapToGrid w:val="0"/>
          <w:sz w:val="27"/>
          <w:szCs w:val="27"/>
          <w:lang w:eastAsia="ru-RU"/>
        </w:rPr>
      </w:pPr>
      <w:r w:rsidRPr="00802F1D">
        <w:rPr>
          <w:rFonts w:ascii="Times New Roman" w:hAnsi="Times New Roman"/>
          <w:b/>
          <w:i/>
          <w:sz w:val="27"/>
          <w:szCs w:val="27"/>
        </w:rPr>
        <w:t xml:space="preserve">7,3 </w:t>
      </w:r>
      <w:r w:rsidRPr="00802F1D">
        <w:rPr>
          <w:rFonts w:ascii="Times New Roman" w:hAnsi="Times New Roman"/>
          <w:snapToGrid w:val="0"/>
          <w:sz w:val="27"/>
          <w:szCs w:val="27"/>
          <w:lang w:eastAsia="ru-RU"/>
        </w:rPr>
        <w:t>– коэффициент перевода барреля в тонну;</w:t>
      </w:r>
    </w:p>
    <w:p w14:paraId="582FE765" w14:textId="77777777" w:rsidR="00B30A69" w:rsidRPr="00802F1D" w:rsidRDefault="00B30A69" w:rsidP="00B30A69">
      <w:pPr>
        <w:spacing w:after="0"/>
        <w:ind w:firstLine="709"/>
        <w:jc w:val="both"/>
        <w:rPr>
          <w:rFonts w:ascii="Times New Roman" w:hAnsi="Times New Roman"/>
          <w:snapToGrid w:val="0"/>
          <w:sz w:val="27"/>
          <w:szCs w:val="27"/>
          <w:lang w:eastAsia="ru-RU"/>
        </w:rPr>
      </w:pPr>
      <w:r w:rsidRPr="00802F1D">
        <w:rPr>
          <w:rFonts w:ascii="Times New Roman" w:hAnsi="Times New Roman"/>
          <w:b/>
          <w:i/>
          <w:sz w:val="27"/>
          <w:szCs w:val="27"/>
          <w:lang w:val="en-US"/>
        </w:rPr>
        <w:t>S</w:t>
      </w:r>
      <w:r w:rsidRPr="00802F1D">
        <w:rPr>
          <w:rFonts w:ascii="Times New Roman" w:hAnsi="Times New Roman"/>
          <w:snapToGrid w:val="0"/>
          <w:sz w:val="27"/>
          <w:szCs w:val="27"/>
          <w:lang w:eastAsia="ru-RU"/>
        </w:rPr>
        <w:t xml:space="preserve"> – ставки </w:t>
      </w:r>
      <w:r w:rsidRPr="00802F1D">
        <w:rPr>
          <w:rFonts w:ascii="Times New Roman" w:hAnsi="Times New Roman"/>
          <w:bCs/>
          <w:snapToGrid w:val="0"/>
          <w:sz w:val="27"/>
          <w:szCs w:val="27"/>
          <w:lang w:eastAsia="ru-RU"/>
        </w:rPr>
        <w:t xml:space="preserve">регулярных платежей </w:t>
      </w:r>
      <w:r w:rsidRPr="00802F1D">
        <w:rPr>
          <w:rFonts w:ascii="Times New Roman" w:hAnsi="Times New Roman"/>
          <w:sz w:val="27"/>
          <w:szCs w:val="27"/>
          <w:lang w:eastAsia="ru-RU"/>
        </w:rPr>
        <w:t xml:space="preserve">за добычу полезных ископаемых (роялти) при выполнении </w:t>
      </w:r>
      <w:r w:rsidRPr="00802F1D">
        <w:rPr>
          <w:rFonts w:ascii="Times New Roman" w:hAnsi="Times New Roman"/>
          <w:snapToGrid w:val="0"/>
          <w:sz w:val="27"/>
          <w:szCs w:val="27"/>
          <w:lang w:eastAsia="ru-RU"/>
        </w:rPr>
        <w:t>соглашений о разделе продукции по проектам, %;</w:t>
      </w:r>
    </w:p>
    <w:p w14:paraId="40CD04FA" w14:textId="77777777" w:rsidR="00B30A69" w:rsidRPr="00802F1D" w:rsidRDefault="00B30A69" w:rsidP="00B30A69">
      <w:pPr>
        <w:spacing w:after="0"/>
        <w:ind w:firstLine="709"/>
        <w:jc w:val="both"/>
        <w:rPr>
          <w:rFonts w:ascii="Times New Roman" w:hAnsi="Times New Roman"/>
          <w:sz w:val="27"/>
          <w:szCs w:val="27"/>
        </w:rPr>
      </w:pPr>
      <w:r w:rsidRPr="00802F1D">
        <w:rPr>
          <w:rFonts w:ascii="Times New Roman" w:hAnsi="Times New Roman"/>
          <w:b/>
          <w:i/>
          <w:sz w:val="27"/>
          <w:szCs w:val="27"/>
        </w:rPr>
        <w:t>К</w:t>
      </w:r>
      <w:r w:rsidRPr="00802F1D">
        <w:rPr>
          <w:rFonts w:ascii="Times New Roman" w:hAnsi="Times New Roman"/>
          <w:b/>
          <w:i/>
          <w:sz w:val="27"/>
          <w:szCs w:val="27"/>
          <w:vertAlign w:val="subscript"/>
        </w:rPr>
        <w:t>$</w:t>
      </w:r>
      <w:r w:rsidRPr="00802F1D">
        <w:rPr>
          <w:rFonts w:ascii="Times New Roman" w:hAnsi="Times New Roman"/>
          <w:sz w:val="27"/>
          <w:szCs w:val="27"/>
        </w:rPr>
        <w:t xml:space="preserve"> – среднегодовой курс доллара США по отношению к рублю, рублей;</w:t>
      </w:r>
    </w:p>
    <w:p w14:paraId="1444CB42" w14:textId="77777777" w:rsidR="00B30A69" w:rsidRPr="00802F1D" w:rsidRDefault="00B30A69" w:rsidP="00B30A69">
      <w:pPr>
        <w:spacing w:after="0"/>
        <w:ind w:firstLine="709"/>
        <w:jc w:val="both"/>
        <w:rPr>
          <w:rFonts w:ascii="Times New Roman" w:hAnsi="Times New Roman"/>
          <w:snapToGrid w:val="0"/>
          <w:sz w:val="27"/>
          <w:szCs w:val="27"/>
          <w:lang w:eastAsia="ru-RU"/>
        </w:rPr>
      </w:pPr>
      <w:r w:rsidRPr="00802F1D">
        <w:rPr>
          <w:rFonts w:ascii="Times New Roman" w:hAnsi="Times New Roman"/>
          <w:b/>
          <w:i/>
          <w:sz w:val="27"/>
          <w:szCs w:val="27"/>
        </w:rPr>
        <w:t>∆Р</w:t>
      </w:r>
      <w:r w:rsidRPr="00802F1D">
        <w:rPr>
          <w:rFonts w:ascii="Times New Roman" w:hAnsi="Times New Roman"/>
          <w:sz w:val="27"/>
          <w:szCs w:val="27"/>
        </w:rPr>
        <w:t xml:space="preserve"> </w:t>
      </w:r>
      <w:r w:rsidRPr="00802F1D">
        <w:rPr>
          <w:rFonts w:ascii="Times New Roman" w:hAnsi="Times New Roman"/>
          <w:b/>
          <w:i/>
          <w:sz w:val="27"/>
          <w:szCs w:val="27"/>
          <w:vertAlign w:val="subscript"/>
        </w:rPr>
        <w:t>СРП нефть/</w:t>
      </w:r>
      <w:proofErr w:type="spellStart"/>
      <w:r w:rsidRPr="00802F1D">
        <w:rPr>
          <w:rFonts w:ascii="Times New Roman" w:hAnsi="Times New Roman"/>
          <w:b/>
          <w:i/>
          <w:sz w:val="27"/>
          <w:szCs w:val="27"/>
          <w:vertAlign w:val="subscript"/>
        </w:rPr>
        <w:t>г.к</w:t>
      </w:r>
      <w:proofErr w:type="spellEnd"/>
      <w:r w:rsidRPr="00802F1D">
        <w:rPr>
          <w:rFonts w:ascii="Times New Roman" w:hAnsi="Times New Roman"/>
          <w:b/>
          <w:i/>
          <w:sz w:val="27"/>
          <w:szCs w:val="27"/>
          <w:vertAlign w:val="subscript"/>
        </w:rPr>
        <w:t>.</w:t>
      </w:r>
      <w:r w:rsidRPr="00802F1D">
        <w:rPr>
          <w:rFonts w:ascii="Times New Roman" w:hAnsi="Times New Roman"/>
          <w:sz w:val="27"/>
          <w:szCs w:val="27"/>
        </w:rPr>
        <w:t xml:space="preserve"> </w:t>
      </w:r>
      <w:r w:rsidRPr="00802F1D">
        <w:rPr>
          <w:rFonts w:ascii="Times New Roman" w:hAnsi="Times New Roman"/>
          <w:b/>
          <w:i/>
          <w:sz w:val="27"/>
          <w:szCs w:val="27"/>
          <w:vertAlign w:val="subscript"/>
        </w:rPr>
        <w:t>«Сахалин-2»</w:t>
      </w:r>
      <w:r w:rsidRPr="00802F1D">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802F1D">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14:paraId="2E364DB0" w14:textId="77777777" w:rsidR="00B30A69" w:rsidRPr="00802F1D" w:rsidRDefault="00B30A69" w:rsidP="00B30A69">
      <w:pPr>
        <w:spacing w:after="0"/>
        <w:ind w:firstLine="709"/>
        <w:jc w:val="both"/>
        <w:rPr>
          <w:rFonts w:ascii="Times New Roman" w:hAnsi="Times New Roman"/>
          <w:sz w:val="27"/>
          <w:szCs w:val="27"/>
        </w:rPr>
      </w:pPr>
      <w:r w:rsidRPr="00802F1D">
        <w:rPr>
          <w:rFonts w:ascii="Times New Roman" w:hAnsi="Times New Roman"/>
          <w:b/>
          <w:i/>
          <w:sz w:val="27"/>
          <w:szCs w:val="27"/>
        </w:rPr>
        <w:t xml:space="preserve">F – </w:t>
      </w:r>
      <w:r w:rsidRPr="00802F1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AAFACBF" w14:textId="77777777" w:rsidR="00B30A69" w:rsidRPr="00802F1D" w:rsidRDefault="00B30A69" w:rsidP="00B30A69">
      <w:pPr>
        <w:spacing w:after="0"/>
        <w:ind w:firstLine="709"/>
        <w:jc w:val="both"/>
        <w:rPr>
          <w:rFonts w:ascii="Times New Roman" w:hAnsi="Times New Roman"/>
          <w:sz w:val="27"/>
          <w:szCs w:val="27"/>
          <w:lang w:eastAsia="ru-RU"/>
        </w:rPr>
      </w:pPr>
      <w:bookmarkStart w:id="44" w:name="_GoBack"/>
      <w:r w:rsidRPr="00802F1D">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802F1D">
        <w:rPr>
          <w:rFonts w:ascii="Times New Roman" w:hAnsi="Times New Roman"/>
          <w:b/>
          <w:i/>
          <w:sz w:val="27"/>
          <w:szCs w:val="27"/>
        </w:rPr>
        <w:t>∆</w:t>
      </w:r>
      <w:proofErr w:type="gramStart"/>
      <w:r w:rsidRPr="00802F1D">
        <w:rPr>
          <w:rFonts w:ascii="Times New Roman" w:hAnsi="Times New Roman"/>
          <w:b/>
          <w:i/>
          <w:sz w:val="27"/>
          <w:szCs w:val="27"/>
        </w:rPr>
        <w:t>Р</w:t>
      </w:r>
      <w:proofErr w:type="gramEnd"/>
      <w:r w:rsidRPr="00802F1D">
        <w:rPr>
          <w:rFonts w:ascii="Times New Roman" w:hAnsi="Times New Roman"/>
          <w:sz w:val="27"/>
          <w:szCs w:val="27"/>
        </w:rPr>
        <w:t xml:space="preserve"> </w:t>
      </w:r>
      <w:r w:rsidRPr="00802F1D">
        <w:rPr>
          <w:rFonts w:ascii="Times New Roman" w:hAnsi="Times New Roman"/>
          <w:b/>
          <w:i/>
          <w:sz w:val="27"/>
          <w:szCs w:val="27"/>
          <w:vertAlign w:val="subscript"/>
        </w:rPr>
        <w:t>СРП нефть/</w:t>
      </w:r>
      <w:proofErr w:type="spellStart"/>
      <w:r w:rsidRPr="00802F1D">
        <w:rPr>
          <w:rFonts w:ascii="Times New Roman" w:hAnsi="Times New Roman"/>
          <w:b/>
          <w:i/>
          <w:sz w:val="27"/>
          <w:szCs w:val="27"/>
          <w:vertAlign w:val="subscript"/>
        </w:rPr>
        <w:t>г.к</w:t>
      </w:r>
      <w:proofErr w:type="spellEnd"/>
      <w:r w:rsidRPr="00802F1D">
        <w:rPr>
          <w:rFonts w:ascii="Times New Roman" w:hAnsi="Times New Roman"/>
          <w:b/>
          <w:i/>
          <w:sz w:val="27"/>
          <w:szCs w:val="27"/>
          <w:vertAlign w:val="subscript"/>
        </w:rPr>
        <w:t>.</w:t>
      </w:r>
      <w:r w:rsidRPr="00802F1D">
        <w:rPr>
          <w:rFonts w:ascii="Times New Roman" w:hAnsi="Times New Roman"/>
          <w:sz w:val="27"/>
          <w:szCs w:val="27"/>
        </w:rPr>
        <w:t xml:space="preserve"> </w:t>
      </w:r>
      <w:r w:rsidRPr="00802F1D">
        <w:rPr>
          <w:rFonts w:ascii="Times New Roman" w:hAnsi="Times New Roman"/>
          <w:b/>
          <w:i/>
          <w:sz w:val="27"/>
          <w:szCs w:val="27"/>
          <w:vertAlign w:val="subscript"/>
        </w:rPr>
        <w:t>«Сахалин-2»</w:t>
      </w:r>
      <w:r w:rsidRPr="00802F1D">
        <w:rPr>
          <w:rFonts w:ascii="Times New Roman" w:hAnsi="Times New Roman"/>
          <w:b/>
          <w:i/>
          <w:sz w:val="27"/>
          <w:szCs w:val="27"/>
        </w:rPr>
        <w:t>)</w:t>
      </w:r>
      <w:r w:rsidRPr="00802F1D">
        <w:rPr>
          <w:rFonts w:ascii="Times New Roman" w:hAnsi="Times New Roman"/>
          <w:b/>
          <w:i/>
          <w:sz w:val="27"/>
          <w:szCs w:val="27"/>
          <w:vertAlign w:val="subscript"/>
        </w:rPr>
        <w:t xml:space="preserve"> </w:t>
      </w:r>
      <w:r w:rsidRPr="00802F1D">
        <w:rPr>
          <w:rFonts w:ascii="Times New Roman" w:hAnsi="Times New Roman"/>
          <w:sz w:val="27"/>
          <w:szCs w:val="27"/>
          <w:lang w:eastAsia="ru-RU"/>
        </w:rPr>
        <w:t xml:space="preserve">, возникает в случае превышения </w:t>
      </w:r>
      <w:r w:rsidRPr="00802F1D">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802F1D">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802F1D">
        <w:rPr>
          <w:rFonts w:ascii="Times New Roman" w:hAnsi="Times New Roman"/>
          <w:snapToGrid w:val="0"/>
          <w:sz w:val="27"/>
          <w:szCs w:val="27"/>
          <w:lang w:eastAsia="ru-RU"/>
        </w:rPr>
        <w:t>и рассчитывается по формуле</w:t>
      </w:r>
      <w:r w:rsidRPr="00802F1D">
        <w:rPr>
          <w:rFonts w:ascii="Times New Roman" w:hAnsi="Times New Roman"/>
          <w:sz w:val="27"/>
          <w:szCs w:val="27"/>
          <w:lang w:eastAsia="ru-RU"/>
        </w:rPr>
        <w:t>:</w:t>
      </w:r>
    </w:p>
    <w:p w14:paraId="6082E424" w14:textId="77777777" w:rsidR="00B30A69" w:rsidRPr="00802F1D" w:rsidRDefault="00B30A69" w:rsidP="00B30A69">
      <w:pPr>
        <w:spacing w:after="0"/>
        <w:ind w:firstLine="709"/>
        <w:jc w:val="both"/>
        <w:rPr>
          <w:rFonts w:ascii="Times New Roman" w:hAnsi="Times New Roman"/>
          <w:sz w:val="16"/>
          <w:szCs w:val="16"/>
          <w:lang w:eastAsia="ru-RU"/>
        </w:rPr>
      </w:pPr>
    </w:p>
    <w:p w14:paraId="1877213B" w14:textId="77777777" w:rsidR="00B30A69" w:rsidRPr="00802F1D" w:rsidRDefault="00B30A69" w:rsidP="00B30A69">
      <w:pPr>
        <w:spacing w:after="0"/>
        <w:ind w:firstLine="709"/>
        <w:jc w:val="center"/>
        <w:rPr>
          <w:rFonts w:ascii="Times New Roman" w:hAnsi="Times New Roman"/>
          <w:i/>
          <w:snapToGrid w:val="0"/>
          <w:sz w:val="27"/>
          <w:szCs w:val="27"/>
          <w:lang w:eastAsia="ru-RU"/>
        </w:rPr>
      </w:pPr>
      <w:r w:rsidRPr="00802F1D">
        <w:rPr>
          <w:rFonts w:ascii="Times New Roman" w:hAnsi="Times New Roman"/>
          <w:b/>
          <w:i/>
          <w:sz w:val="27"/>
          <w:szCs w:val="27"/>
        </w:rPr>
        <w:t>∆Р</w:t>
      </w:r>
      <w:r w:rsidRPr="00802F1D">
        <w:rPr>
          <w:rFonts w:ascii="Times New Roman" w:hAnsi="Times New Roman"/>
          <w:i/>
          <w:sz w:val="27"/>
          <w:szCs w:val="27"/>
        </w:rPr>
        <w:t xml:space="preserve"> </w:t>
      </w:r>
      <w:r w:rsidRPr="00802F1D">
        <w:rPr>
          <w:rFonts w:ascii="Times New Roman" w:hAnsi="Times New Roman"/>
          <w:b/>
          <w:i/>
          <w:sz w:val="27"/>
          <w:szCs w:val="27"/>
          <w:vertAlign w:val="subscript"/>
        </w:rPr>
        <w:t>СРП нефть/</w:t>
      </w:r>
      <w:proofErr w:type="spellStart"/>
      <w:r w:rsidRPr="00802F1D">
        <w:rPr>
          <w:rFonts w:ascii="Times New Roman" w:hAnsi="Times New Roman"/>
          <w:b/>
          <w:i/>
          <w:sz w:val="27"/>
          <w:szCs w:val="27"/>
          <w:vertAlign w:val="subscript"/>
        </w:rPr>
        <w:t>г.к</w:t>
      </w:r>
      <w:proofErr w:type="spellEnd"/>
      <w:r w:rsidRPr="00802F1D">
        <w:rPr>
          <w:rFonts w:ascii="Times New Roman" w:hAnsi="Times New Roman"/>
          <w:b/>
          <w:i/>
          <w:sz w:val="27"/>
          <w:szCs w:val="27"/>
          <w:vertAlign w:val="subscript"/>
        </w:rPr>
        <w:t>.</w:t>
      </w:r>
      <w:r w:rsidRPr="00802F1D">
        <w:rPr>
          <w:rFonts w:ascii="Times New Roman" w:hAnsi="Times New Roman"/>
          <w:b/>
          <w:i/>
          <w:sz w:val="27"/>
          <w:szCs w:val="27"/>
        </w:rPr>
        <w:t xml:space="preserve"> </w:t>
      </w:r>
      <w:r w:rsidRPr="00802F1D">
        <w:rPr>
          <w:rFonts w:ascii="Times New Roman" w:hAnsi="Times New Roman"/>
          <w:b/>
          <w:i/>
          <w:sz w:val="27"/>
          <w:szCs w:val="27"/>
          <w:vertAlign w:val="subscript"/>
        </w:rPr>
        <w:t>«Сахалин-2»</w:t>
      </w:r>
      <w:r w:rsidRPr="00802F1D">
        <w:rPr>
          <w:rFonts w:ascii="Times New Roman" w:hAnsi="Times New Roman"/>
          <w:b/>
          <w:i/>
          <w:snapToGrid w:val="0"/>
          <w:sz w:val="27"/>
          <w:szCs w:val="27"/>
          <w:lang w:eastAsia="ru-RU"/>
        </w:rPr>
        <w:t xml:space="preserve"> </w:t>
      </w:r>
      <w:r w:rsidRPr="00802F1D">
        <w:rPr>
          <w:rFonts w:ascii="Times New Roman" w:hAnsi="Times New Roman"/>
          <w:i/>
          <w:snapToGrid w:val="0"/>
          <w:sz w:val="27"/>
          <w:szCs w:val="27"/>
          <w:lang w:eastAsia="ru-RU"/>
        </w:rPr>
        <w:t xml:space="preserve">= </w:t>
      </w:r>
      <w:r w:rsidRPr="00802F1D">
        <w:rPr>
          <w:rFonts w:ascii="Times New Roman" w:hAnsi="Times New Roman"/>
          <w:sz w:val="27"/>
          <w:szCs w:val="27"/>
        </w:rPr>
        <w:t>(</w:t>
      </w:r>
      <w:r w:rsidRPr="00802F1D">
        <w:rPr>
          <w:rFonts w:ascii="Times New Roman" w:hAnsi="Times New Roman"/>
          <w:b/>
          <w:i/>
          <w:sz w:val="27"/>
          <w:szCs w:val="27"/>
        </w:rPr>
        <w:t xml:space="preserve">V </w:t>
      </w:r>
      <w:r w:rsidRPr="00802F1D">
        <w:rPr>
          <w:rFonts w:ascii="Times New Roman" w:hAnsi="Times New Roman"/>
          <w:b/>
          <w:i/>
          <w:sz w:val="27"/>
          <w:szCs w:val="27"/>
          <w:vertAlign w:val="subscript"/>
        </w:rPr>
        <w:t xml:space="preserve">СРП </w:t>
      </w:r>
      <w:proofErr w:type="spellStart"/>
      <w:r w:rsidRPr="00802F1D">
        <w:rPr>
          <w:rFonts w:ascii="Times New Roman" w:hAnsi="Times New Roman"/>
          <w:b/>
          <w:i/>
          <w:sz w:val="27"/>
          <w:szCs w:val="27"/>
          <w:vertAlign w:val="subscript"/>
        </w:rPr>
        <w:t>перед.газ</w:t>
      </w:r>
      <w:proofErr w:type="spellEnd"/>
      <w:r w:rsidRPr="00802F1D">
        <w:rPr>
          <w:rFonts w:ascii="Times New Roman" w:hAnsi="Times New Roman"/>
          <w:sz w:val="27"/>
          <w:szCs w:val="27"/>
        </w:rPr>
        <w:t xml:space="preserve"> × </w:t>
      </w:r>
      <w:r w:rsidRPr="00802F1D">
        <w:rPr>
          <w:rFonts w:ascii="Times New Roman" w:hAnsi="Times New Roman"/>
          <w:b/>
          <w:i/>
          <w:sz w:val="27"/>
          <w:szCs w:val="27"/>
        </w:rPr>
        <w:t xml:space="preserve">Ц </w:t>
      </w:r>
      <w:r w:rsidRPr="00802F1D">
        <w:rPr>
          <w:rFonts w:ascii="Times New Roman" w:hAnsi="Times New Roman"/>
          <w:b/>
          <w:i/>
          <w:sz w:val="27"/>
          <w:szCs w:val="27"/>
          <w:vertAlign w:val="subscript"/>
        </w:rPr>
        <w:t>газ</w:t>
      </w:r>
      <w:proofErr w:type="gramStart"/>
      <w:r w:rsidRPr="00802F1D">
        <w:rPr>
          <w:rFonts w:ascii="Times New Roman" w:hAnsi="Times New Roman"/>
          <w:b/>
          <w:i/>
          <w:sz w:val="27"/>
          <w:szCs w:val="27"/>
          <w:vertAlign w:val="subscript"/>
        </w:rPr>
        <w:t xml:space="preserve"> </w:t>
      </w:r>
      <w:r w:rsidRPr="00802F1D">
        <w:rPr>
          <w:rFonts w:ascii="Times New Roman" w:hAnsi="Times New Roman"/>
          <w:sz w:val="27"/>
          <w:szCs w:val="27"/>
        </w:rPr>
        <w:t xml:space="preserve">× </w:t>
      </w:r>
      <w:r w:rsidRPr="00802F1D">
        <w:rPr>
          <w:rFonts w:ascii="Times New Roman" w:hAnsi="Times New Roman"/>
          <w:b/>
          <w:i/>
          <w:sz w:val="27"/>
          <w:szCs w:val="27"/>
        </w:rPr>
        <w:t>К</w:t>
      </w:r>
      <w:proofErr w:type="gramEnd"/>
      <w:r w:rsidRPr="00802F1D">
        <w:rPr>
          <w:rFonts w:ascii="Times New Roman" w:hAnsi="Times New Roman"/>
          <w:b/>
          <w:i/>
          <w:sz w:val="27"/>
          <w:szCs w:val="27"/>
          <w:vertAlign w:val="subscript"/>
        </w:rPr>
        <w:t>$</w:t>
      </w:r>
      <w:r w:rsidRPr="00802F1D">
        <w:rPr>
          <w:rFonts w:ascii="Times New Roman" w:hAnsi="Times New Roman"/>
          <w:sz w:val="27"/>
          <w:szCs w:val="27"/>
        </w:rPr>
        <w:t xml:space="preserve">) </w:t>
      </w:r>
      <w:r w:rsidRPr="00802F1D">
        <w:rPr>
          <w:rFonts w:ascii="Times New Roman" w:hAnsi="Times New Roman"/>
          <w:i/>
          <w:snapToGrid w:val="0"/>
          <w:sz w:val="27"/>
          <w:szCs w:val="27"/>
          <w:lang w:eastAsia="ru-RU"/>
        </w:rPr>
        <w:t xml:space="preserve">– </w:t>
      </w:r>
    </w:p>
    <w:p w14:paraId="2D429A58" w14:textId="77777777" w:rsidR="00B30A69" w:rsidRPr="00802F1D" w:rsidRDefault="00B30A69" w:rsidP="00B30A69">
      <w:pPr>
        <w:spacing w:after="0"/>
        <w:ind w:firstLine="709"/>
        <w:jc w:val="center"/>
        <w:rPr>
          <w:rFonts w:ascii="Times New Roman" w:hAnsi="Times New Roman"/>
          <w:i/>
          <w:snapToGrid w:val="0"/>
          <w:sz w:val="27"/>
          <w:szCs w:val="27"/>
          <w:lang w:eastAsia="ru-RU"/>
        </w:rPr>
      </w:pPr>
      <w:r w:rsidRPr="00802F1D">
        <w:rPr>
          <w:rFonts w:ascii="Times New Roman" w:hAnsi="Times New Roman"/>
          <w:sz w:val="27"/>
          <w:szCs w:val="27"/>
        </w:rPr>
        <w:t>(</w:t>
      </w:r>
      <w:r w:rsidRPr="00802F1D">
        <w:rPr>
          <w:rFonts w:ascii="Times New Roman" w:hAnsi="Times New Roman"/>
          <w:b/>
          <w:i/>
          <w:sz w:val="27"/>
          <w:szCs w:val="27"/>
        </w:rPr>
        <w:t xml:space="preserve">V </w:t>
      </w:r>
      <w:r w:rsidRPr="00802F1D">
        <w:rPr>
          <w:rFonts w:ascii="Times New Roman" w:hAnsi="Times New Roman"/>
          <w:b/>
          <w:i/>
          <w:sz w:val="27"/>
          <w:szCs w:val="27"/>
          <w:vertAlign w:val="subscript"/>
        </w:rPr>
        <w:t>СРП газ «Сахалин-2»</w:t>
      </w:r>
      <w:r w:rsidRPr="00802F1D">
        <w:rPr>
          <w:rFonts w:ascii="Times New Roman" w:hAnsi="Times New Roman"/>
          <w:sz w:val="27"/>
          <w:szCs w:val="27"/>
        </w:rPr>
        <w:t xml:space="preserve"> × </w:t>
      </w:r>
      <w:r w:rsidRPr="00802F1D">
        <w:rPr>
          <w:rFonts w:ascii="Times New Roman" w:hAnsi="Times New Roman"/>
          <w:b/>
          <w:i/>
          <w:sz w:val="27"/>
          <w:szCs w:val="27"/>
        </w:rPr>
        <w:t xml:space="preserve">Ц </w:t>
      </w:r>
      <w:r w:rsidRPr="00802F1D">
        <w:rPr>
          <w:rFonts w:ascii="Times New Roman" w:hAnsi="Times New Roman"/>
          <w:b/>
          <w:i/>
          <w:sz w:val="27"/>
          <w:szCs w:val="27"/>
          <w:vertAlign w:val="subscript"/>
        </w:rPr>
        <w:t xml:space="preserve">газ </w:t>
      </w:r>
      <w:r w:rsidRPr="00802F1D">
        <w:rPr>
          <w:rFonts w:ascii="Times New Roman" w:hAnsi="Times New Roman"/>
          <w:sz w:val="27"/>
          <w:szCs w:val="27"/>
        </w:rPr>
        <w:t xml:space="preserve">× </w:t>
      </w:r>
      <w:r w:rsidRPr="00802F1D">
        <w:rPr>
          <w:rFonts w:ascii="Times New Roman" w:hAnsi="Times New Roman"/>
          <w:b/>
          <w:i/>
          <w:sz w:val="27"/>
          <w:szCs w:val="27"/>
          <w:lang w:val="en-US"/>
        </w:rPr>
        <w:t>S</w:t>
      </w:r>
      <w:r w:rsidRPr="00802F1D">
        <w:rPr>
          <w:rFonts w:ascii="Times New Roman" w:hAnsi="Times New Roman"/>
          <w:sz w:val="27"/>
          <w:szCs w:val="27"/>
        </w:rPr>
        <w:t xml:space="preserve"> × </w:t>
      </w:r>
      <w:r w:rsidRPr="00802F1D">
        <w:rPr>
          <w:rFonts w:ascii="Times New Roman" w:hAnsi="Times New Roman"/>
          <w:b/>
          <w:i/>
          <w:sz w:val="27"/>
          <w:szCs w:val="27"/>
        </w:rPr>
        <w:t>К</w:t>
      </w:r>
      <w:r w:rsidRPr="00802F1D">
        <w:rPr>
          <w:rFonts w:ascii="Times New Roman" w:hAnsi="Times New Roman"/>
          <w:b/>
          <w:i/>
          <w:sz w:val="27"/>
          <w:szCs w:val="27"/>
          <w:vertAlign w:val="subscript"/>
        </w:rPr>
        <w:t>$</w:t>
      </w:r>
      <w:r w:rsidRPr="00802F1D">
        <w:rPr>
          <w:rFonts w:ascii="Times New Roman" w:hAnsi="Times New Roman"/>
          <w:sz w:val="27"/>
          <w:szCs w:val="27"/>
        </w:rPr>
        <w:t>)</w:t>
      </w:r>
      <w:r w:rsidRPr="00802F1D">
        <w:rPr>
          <w:rFonts w:ascii="Times New Roman" w:hAnsi="Times New Roman"/>
          <w:i/>
          <w:snapToGrid w:val="0"/>
          <w:sz w:val="27"/>
          <w:szCs w:val="27"/>
          <w:lang w:eastAsia="ru-RU"/>
        </w:rPr>
        <w:t>,</w:t>
      </w:r>
    </w:p>
    <w:p w14:paraId="6F27E780" w14:textId="77777777" w:rsidR="00B30A69" w:rsidRPr="00802F1D" w:rsidRDefault="00B30A69" w:rsidP="00B30A69">
      <w:pPr>
        <w:spacing w:after="0"/>
        <w:ind w:firstLine="709"/>
        <w:jc w:val="both"/>
        <w:rPr>
          <w:rFonts w:ascii="Times New Roman" w:hAnsi="Times New Roman"/>
          <w:snapToGrid w:val="0"/>
          <w:sz w:val="27"/>
          <w:szCs w:val="27"/>
          <w:lang w:eastAsia="ru-RU"/>
        </w:rPr>
      </w:pPr>
      <w:r w:rsidRPr="00802F1D">
        <w:rPr>
          <w:rFonts w:ascii="Times New Roman" w:hAnsi="Times New Roman"/>
          <w:snapToGrid w:val="0"/>
          <w:sz w:val="27"/>
          <w:szCs w:val="27"/>
          <w:lang w:eastAsia="ru-RU"/>
        </w:rPr>
        <w:t>где,</w:t>
      </w:r>
    </w:p>
    <w:p w14:paraId="68E908EB" w14:textId="77777777" w:rsidR="00B30A69" w:rsidRPr="00802F1D" w:rsidRDefault="00B30A69" w:rsidP="00B30A69">
      <w:pPr>
        <w:spacing w:after="0"/>
        <w:ind w:firstLine="709"/>
        <w:jc w:val="both"/>
        <w:rPr>
          <w:rFonts w:ascii="Times New Roman" w:hAnsi="Times New Roman"/>
          <w:snapToGrid w:val="0"/>
          <w:sz w:val="27"/>
          <w:szCs w:val="27"/>
          <w:lang w:eastAsia="ru-RU"/>
        </w:rPr>
      </w:pPr>
      <w:r w:rsidRPr="00802F1D">
        <w:rPr>
          <w:rFonts w:ascii="Times New Roman" w:hAnsi="Times New Roman"/>
          <w:b/>
          <w:i/>
          <w:sz w:val="27"/>
          <w:szCs w:val="27"/>
        </w:rPr>
        <w:t xml:space="preserve">V </w:t>
      </w:r>
      <w:r w:rsidRPr="00802F1D">
        <w:rPr>
          <w:rFonts w:ascii="Times New Roman" w:hAnsi="Times New Roman"/>
          <w:b/>
          <w:i/>
          <w:sz w:val="27"/>
          <w:szCs w:val="27"/>
          <w:vertAlign w:val="subscript"/>
        </w:rPr>
        <w:t xml:space="preserve">СРП </w:t>
      </w:r>
      <w:proofErr w:type="spellStart"/>
      <w:r w:rsidRPr="00802F1D">
        <w:rPr>
          <w:rFonts w:ascii="Times New Roman" w:hAnsi="Times New Roman"/>
          <w:b/>
          <w:i/>
          <w:sz w:val="27"/>
          <w:szCs w:val="27"/>
          <w:vertAlign w:val="subscript"/>
        </w:rPr>
        <w:t>перед</w:t>
      </w:r>
      <w:proofErr w:type="gramStart"/>
      <w:r w:rsidRPr="00802F1D">
        <w:rPr>
          <w:rFonts w:ascii="Times New Roman" w:hAnsi="Times New Roman"/>
          <w:b/>
          <w:i/>
          <w:sz w:val="27"/>
          <w:szCs w:val="27"/>
          <w:vertAlign w:val="subscript"/>
        </w:rPr>
        <w:t>.г</w:t>
      </w:r>
      <w:proofErr w:type="gramEnd"/>
      <w:r w:rsidRPr="00802F1D">
        <w:rPr>
          <w:rFonts w:ascii="Times New Roman" w:hAnsi="Times New Roman"/>
          <w:b/>
          <w:i/>
          <w:sz w:val="27"/>
          <w:szCs w:val="27"/>
          <w:vertAlign w:val="subscript"/>
        </w:rPr>
        <w:t>аз</w:t>
      </w:r>
      <w:proofErr w:type="spellEnd"/>
      <w:r w:rsidRPr="00802F1D">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14:paraId="4F07FD1B" w14:textId="77777777" w:rsidR="00B30A69" w:rsidRPr="00802F1D" w:rsidRDefault="00B30A69" w:rsidP="00B30A69">
      <w:pPr>
        <w:spacing w:after="0"/>
        <w:ind w:firstLine="709"/>
        <w:jc w:val="both"/>
        <w:rPr>
          <w:rFonts w:ascii="Times New Roman" w:hAnsi="Times New Roman"/>
          <w:snapToGrid w:val="0"/>
          <w:sz w:val="27"/>
          <w:szCs w:val="27"/>
          <w:lang w:eastAsia="ru-RU"/>
        </w:rPr>
      </w:pPr>
      <w:r w:rsidRPr="00802F1D">
        <w:rPr>
          <w:rFonts w:ascii="Times New Roman" w:hAnsi="Times New Roman"/>
          <w:b/>
          <w:i/>
          <w:sz w:val="27"/>
          <w:szCs w:val="27"/>
        </w:rPr>
        <w:lastRenderedPageBreak/>
        <w:t xml:space="preserve">Ц </w:t>
      </w:r>
      <w:r w:rsidRPr="00802F1D">
        <w:rPr>
          <w:rFonts w:ascii="Times New Roman" w:hAnsi="Times New Roman"/>
          <w:b/>
          <w:i/>
          <w:sz w:val="27"/>
          <w:szCs w:val="27"/>
          <w:vertAlign w:val="subscript"/>
        </w:rPr>
        <w:t>газ</w:t>
      </w:r>
      <w:r w:rsidRPr="00802F1D">
        <w:rPr>
          <w:rFonts w:ascii="Times New Roman" w:hAnsi="Times New Roman"/>
          <w:snapToGrid w:val="0"/>
          <w:sz w:val="27"/>
          <w:szCs w:val="27"/>
          <w:lang w:eastAsia="ru-RU"/>
        </w:rPr>
        <w:t xml:space="preserve"> – цена на газ природный (дальнее зарубежье), долл./</w:t>
      </w:r>
      <w:proofErr w:type="spellStart"/>
      <w:r w:rsidRPr="00802F1D">
        <w:rPr>
          <w:rFonts w:ascii="Times New Roman" w:hAnsi="Times New Roman"/>
          <w:snapToGrid w:val="0"/>
          <w:sz w:val="27"/>
          <w:szCs w:val="27"/>
          <w:lang w:eastAsia="ru-RU"/>
        </w:rPr>
        <w:t>тыс.куб.м</w:t>
      </w:r>
      <w:proofErr w:type="spellEnd"/>
      <w:r w:rsidRPr="00802F1D">
        <w:rPr>
          <w:rFonts w:ascii="Times New Roman" w:hAnsi="Times New Roman"/>
          <w:snapToGrid w:val="0"/>
          <w:sz w:val="27"/>
          <w:szCs w:val="27"/>
          <w:lang w:eastAsia="ru-RU"/>
        </w:rPr>
        <w:t>.;</w:t>
      </w:r>
    </w:p>
    <w:p w14:paraId="0085D791" w14:textId="77777777" w:rsidR="00B30A69" w:rsidRPr="00802F1D" w:rsidRDefault="00B30A69" w:rsidP="00B30A69">
      <w:pPr>
        <w:spacing w:after="0"/>
        <w:ind w:firstLine="709"/>
        <w:jc w:val="both"/>
        <w:rPr>
          <w:rFonts w:ascii="Times New Roman" w:hAnsi="Times New Roman"/>
          <w:snapToGrid w:val="0"/>
          <w:sz w:val="27"/>
          <w:szCs w:val="27"/>
          <w:lang w:eastAsia="ru-RU"/>
        </w:rPr>
      </w:pPr>
      <w:r w:rsidRPr="00802F1D">
        <w:rPr>
          <w:rFonts w:ascii="Times New Roman" w:hAnsi="Times New Roman"/>
          <w:b/>
          <w:i/>
          <w:sz w:val="27"/>
          <w:szCs w:val="27"/>
        </w:rPr>
        <w:t>К</w:t>
      </w:r>
      <w:r w:rsidRPr="00802F1D">
        <w:rPr>
          <w:rFonts w:ascii="Times New Roman" w:hAnsi="Times New Roman"/>
          <w:b/>
          <w:i/>
          <w:sz w:val="27"/>
          <w:szCs w:val="27"/>
          <w:vertAlign w:val="subscript"/>
        </w:rPr>
        <w:t>$</w:t>
      </w:r>
      <w:r w:rsidRPr="00802F1D">
        <w:rPr>
          <w:rFonts w:ascii="Times New Roman" w:hAnsi="Times New Roman"/>
          <w:snapToGrid w:val="0"/>
          <w:sz w:val="27"/>
          <w:szCs w:val="27"/>
          <w:lang w:eastAsia="ru-RU"/>
        </w:rPr>
        <w:t>– среднегодовой курс доллара США по отношению к рублю, рублей.</w:t>
      </w:r>
    </w:p>
    <w:p w14:paraId="29AB9897" w14:textId="77777777" w:rsidR="00B30A69" w:rsidRPr="00802F1D" w:rsidRDefault="00B30A69" w:rsidP="00B30A69">
      <w:pPr>
        <w:spacing w:after="0"/>
        <w:ind w:firstLine="709"/>
        <w:jc w:val="both"/>
        <w:rPr>
          <w:rFonts w:ascii="Times New Roman" w:hAnsi="Times New Roman"/>
          <w:bCs/>
          <w:snapToGrid w:val="0"/>
          <w:sz w:val="27"/>
          <w:szCs w:val="27"/>
          <w:lang w:eastAsia="ru-RU"/>
        </w:rPr>
      </w:pPr>
      <w:r w:rsidRPr="00802F1D">
        <w:rPr>
          <w:rFonts w:ascii="Times New Roman" w:hAnsi="Times New Roman"/>
          <w:b/>
          <w:i/>
          <w:sz w:val="27"/>
          <w:szCs w:val="27"/>
        </w:rPr>
        <w:t xml:space="preserve">V </w:t>
      </w:r>
      <w:r w:rsidRPr="00802F1D">
        <w:rPr>
          <w:rFonts w:ascii="Times New Roman" w:hAnsi="Times New Roman"/>
          <w:b/>
          <w:i/>
          <w:sz w:val="27"/>
          <w:szCs w:val="27"/>
          <w:vertAlign w:val="subscript"/>
        </w:rPr>
        <w:t>СРП газ «Сахалин-2»</w:t>
      </w:r>
      <w:r w:rsidRPr="00802F1D">
        <w:rPr>
          <w:rFonts w:ascii="Times New Roman" w:hAnsi="Times New Roman"/>
          <w:snapToGrid w:val="0"/>
          <w:sz w:val="27"/>
          <w:szCs w:val="27"/>
          <w:lang w:eastAsia="ru-RU"/>
        </w:rPr>
        <w:t xml:space="preserve"> – </w:t>
      </w:r>
      <w:r w:rsidRPr="00802F1D">
        <w:rPr>
          <w:rFonts w:ascii="Times New Roman" w:hAnsi="Times New Roman"/>
          <w:bCs/>
          <w:snapToGrid w:val="0"/>
          <w:sz w:val="27"/>
          <w:szCs w:val="27"/>
          <w:lang w:eastAsia="ru-RU"/>
        </w:rPr>
        <w:t>объём добычи газа горючего природного по проекту «Сахалин-2», млн. тонн;</w:t>
      </w:r>
    </w:p>
    <w:p w14:paraId="37099433" w14:textId="77777777" w:rsidR="00B30A69" w:rsidRPr="00802F1D" w:rsidRDefault="00B30A69" w:rsidP="00B30A69">
      <w:pPr>
        <w:spacing w:after="0"/>
        <w:ind w:firstLine="709"/>
        <w:jc w:val="both"/>
        <w:rPr>
          <w:rFonts w:ascii="Times New Roman" w:hAnsi="Times New Roman"/>
          <w:snapToGrid w:val="0"/>
          <w:sz w:val="27"/>
          <w:szCs w:val="27"/>
          <w:lang w:eastAsia="ru-RU"/>
        </w:rPr>
      </w:pPr>
      <w:r w:rsidRPr="00802F1D">
        <w:rPr>
          <w:rFonts w:ascii="Times New Roman" w:hAnsi="Times New Roman"/>
          <w:b/>
          <w:i/>
          <w:sz w:val="27"/>
          <w:szCs w:val="27"/>
          <w:lang w:val="en-US"/>
        </w:rPr>
        <w:t>S</w:t>
      </w:r>
      <w:r w:rsidRPr="00802F1D">
        <w:rPr>
          <w:rFonts w:ascii="Times New Roman" w:hAnsi="Times New Roman"/>
          <w:snapToGrid w:val="0"/>
          <w:sz w:val="27"/>
          <w:szCs w:val="27"/>
          <w:lang w:eastAsia="ru-RU"/>
        </w:rPr>
        <w:t xml:space="preserve"> – ставка </w:t>
      </w:r>
      <w:r w:rsidRPr="00802F1D">
        <w:rPr>
          <w:rFonts w:ascii="Times New Roman" w:hAnsi="Times New Roman"/>
          <w:bCs/>
          <w:snapToGrid w:val="0"/>
          <w:sz w:val="27"/>
          <w:szCs w:val="27"/>
          <w:lang w:eastAsia="ru-RU"/>
        </w:rPr>
        <w:t xml:space="preserve">регулярных платежей </w:t>
      </w:r>
      <w:r w:rsidRPr="00802F1D">
        <w:rPr>
          <w:rFonts w:ascii="Times New Roman" w:hAnsi="Times New Roman"/>
          <w:sz w:val="27"/>
          <w:szCs w:val="27"/>
          <w:lang w:eastAsia="ru-RU"/>
        </w:rPr>
        <w:t xml:space="preserve">за добычу полезных ископаемых (роялти) при выполнении </w:t>
      </w:r>
      <w:r w:rsidRPr="00802F1D">
        <w:rPr>
          <w:rFonts w:ascii="Times New Roman" w:hAnsi="Times New Roman"/>
          <w:snapToGrid w:val="0"/>
          <w:sz w:val="27"/>
          <w:szCs w:val="27"/>
          <w:lang w:eastAsia="ru-RU"/>
        </w:rPr>
        <w:t>соглашений о разделе продукции по проекту «Сахалин-2», %.</w:t>
      </w:r>
    </w:p>
    <w:p w14:paraId="0587487A" w14:textId="77777777" w:rsidR="00B30A69" w:rsidRPr="00802F1D" w:rsidRDefault="00B30A69" w:rsidP="00B30A69">
      <w:pPr>
        <w:spacing w:after="0"/>
        <w:ind w:firstLine="709"/>
        <w:jc w:val="both"/>
        <w:rPr>
          <w:rFonts w:ascii="Times New Roman" w:hAnsi="Times New Roman"/>
          <w:sz w:val="27"/>
          <w:szCs w:val="27"/>
        </w:rPr>
      </w:pPr>
      <w:r w:rsidRPr="00802F1D">
        <w:rPr>
          <w:rFonts w:ascii="Times New Roman" w:hAnsi="Times New Roman"/>
          <w:sz w:val="27"/>
          <w:szCs w:val="27"/>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14:paraId="31F42752" w14:textId="77777777" w:rsidR="00B30A69" w:rsidRPr="00802F1D" w:rsidRDefault="00B30A69" w:rsidP="00B30A69">
      <w:pPr>
        <w:autoSpaceDE w:val="0"/>
        <w:autoSpaceDN w:val="0"/>
        <w:adjustRightInd w:val="0"/>
        <w:spacing w:after="0"/>
        <w:ind w:firstLine="709"/>
        <w:jc w:val="both"/>
        <w:rPr>
          <w:rFonts w:ascii="Times New Roman" w:hAnsi="Times New Roman"/>
          <w:sz w:val="27"/>
          <w:szCs w:val="27"/>
        </w:rPr>
      </w:pPr>
      <w:r w:rsidRPr="00802F1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14:paraId="7E9534B3" w14:textId="77777777" w:rsidR="00B30A69" w:rsidRPr="00802F1D" w:rsidRDefault="00B30A69" w:rsidP="00B30A69">
      <w:pPr>
        <w:spacing w:after="0"/>
        <w:ind w:firstLine="709"/>
        <w:jc w:val="both"/>
        <w:rPr>
          <w:rFonts w:ascii="Times New Roman" w:hAnsi="Times New Roman"/>
          <w:sz w:val="27"/>
          <w:szCs w:val="27"/>
        </w:rPr>
      </w:pPr>
      <w:r w:rsidRPr="00802F1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14:paraId="1E3F1665" w14:textId="06B02CC0" w:rsidR="00B30A69" w:rsidRPr="00802F1D" w:rsidRDefault="00B30A69" w:rsidP="001A6ECA">
      <w:pPr>
        <w:spacing w:after="0"/>
        <w:ind w:firstLine="709"/>
        <w:jc w:val="both"/>
        <w:rPr>
          <w:rFonts w:ascii="Times New Roman" w:hAnsi="Times New Roman"/>
          <w:sz w:val="27"/>
          <w:szCs w:val="27"/>
        </w:rPr>
      </w:pPr>
      <w:r w:rsidRPr="00802F1D">
        <w:rPr>
          <w:rFonts w:ascii="Times New Roman" w:hAnsi="Times New Roman"/>
          <w:sz w:val="27"/>
          <w:szCs w:val="27"/>
        </w:rPr>
        <w:t>Регулярные платежи за добычу полезных ископаемых (роялти) при выполнении СРП по проектам «Сахалин-1», «Сахалин-2», «</w:t>
      </w:r>
      <w:proofErr w:type="spellStart"/>
      <w:r w:rsidRPr="00802F1D">
        <w:rPr>
          <w:rFonts w:ascii="Times New Roman" w:hAnsi="Times New Roman"/>
          <w:sz w:val="27"/>
          <w:szCs w:val="27"/>
        </w:rPr>
        <w:t>Харьягинское</w:t>
      </w:r>
      <w:proofErr w:type="spellEnd"/>
      <w:r w:rsidRPr="00802F1D">
        <w:rPr>
          <w:rFonts w:ascii="Times New Roman" w:hAnsi="Times New Roman"/>
          <w:sz w:val="27"/>
          <w:szCs w:val="27"/>
        </w:rPr>
        <w:t xml:space="preserve">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14:paraId="24A3A197" w14:textId="434294C7" w:rsidR="00FA032D" w:rsidRPr="00F45D93" w:rsidRDefault="00FA032D" w:rsidP="00FA032D">
      <w:pPr>
        <w:pStyle w:val="2"/>
        <w:spacing w:after="240"/>
        <w:ind w:firstLine="709"/>
        <w:jc w:val="center"/>
        <w:rPr>
          <w:rFonts w:ascii="Cambria" w:hAnsi="Cambria"/>
          <w:i/>
          <w:color w:val="auto"/>
          <w:sz w:val="27"/>
          <w:szCs w:val="27"/>
        </w:rPr>
      </w:pPr>
      <w:bookmarkStart w:id="45" w:name="_Toc498422368"/>
      <w:bookmarkEnd w:id="44"/>
      <w:r w:rsidRPr="00F45D93">
        <w:rPr>
          <w:rFonts w:ascii="Cambria" w:hAnsi="Cambria"/>
          <w:i/>
          <w:color w:val="auto"/>
          <w:sz w:val="27"/>
          <w:szCs w:val="27"/>
        </w:rPr>
        <w:t>2.1</w:t>
      </w:r>
      <w:r w:rsidR="00277E33" w:rsidRPr="00F45D93">
        <w:rPr>
          <w:rFonts w:ascii="Cambria" w:hAnsi="Cambria"/>
          <w:i/>
          <w:color w:val="auto"/>
          <w:sz w:val="27"/>
          <w:szCs w:val="27"/>
        </w:rPr>
        <w:t>2</w:t>
      </w:r>
      <w:r w:rsidRPr="00F45D93">
        <w:rPr>
          <w:rFonts w:ascii="Cambria" w:hAnsi="Cambria"/>
          <w:i/>
          <w:color w:val="auto"/>
          <w:sz w:val="27"/>
          <w:szCs w:val="27"/>
        </w:rPr>
        <w:t>. Сборы за пользование объектами животного мира и за пользование объектами водных биологических ресурсов</w:t>
      </w:r>
      <w:r w:rsidRPr="00F45D93">
        <w:rPr>
          <w:rFonts w:ascii="Cambria" w:hAnsi="Cambria"/>
          <w:i/>
          <w:color w:val="auto"/>
          <w:sz w:val="27"/>
          <w:szCs w:val="27"/>
        </w:rPr>
        <w:br/>
        <w:t>182 1 07 04000 01 0000 110</w:t>
      </w:r>
      <w:bookmarkEnd w:id="45"/>
      <w:r w:rsidRPr="00F45D93">
        <w:rPr>
          <w:rFonts w:ascii="Cambria" w:hAnsi="Cambria"/>
          <w:i/>
          <w:color w:val="auto"/>
          <w:sz w:val="27"/>
          <w:szCs w:val="27"/>
        </w:rPr>
        <w:t xml:space="preserve"> </w:t>
      </w:r>
    </w:p>
    <w:p w14:paraId="347AF55F"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14:paraId="6C241D58"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14:paraId="40869F05"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lastRenderedPageBreak/>
        <w:t xml:space="preserve">Прогноз объёма поступлений по сборам осуществляется отдельно по каждому виду. </w:t>
      </w:r>
    </w:p>
    <w:p w14:paraId="078F6BF2"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14:paraId="242CD053"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 xml:space="preserve"> - динамика налоговой базы по сбору согласно данным отчета по форме </w:t>
      </w:r>
      <w:r w:rsidRPr="00F45D93">
        <w:rPr>
          <w:rFonts w:ascii="Times New Roman" w:eastAsia="Times New Roman" w:hAnsi="Times New Roman" w:cs="Times New Roman"/>
          <w:sz w:val="28"/>
          <w:szCs w:val="28"/>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14:paraId="6640B679"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BA5343F" w14:textId="77777777" w:rsidR="00FA032D" w:rsidRPr="00F45D93" w:rsidRDefault="00FA032D" w:rsidP="00FA032D">
      <w:pPr>
        <w:spacing w:after="0"/>
        <w:ind w:firstLine="709"/>
        <w:jc w:val="both"/>
        <w:rPr>
          <w:rFonts w:ascii="Times New Roman" w:hAnsi="Times New Roman"/>
          <w:sz w:val="28"/>
          <w:szCs w:val="28"/>
        </w:rPr>
      </w:pPr>
      <w:r w:rsidRPr="00F45D93">
        <w:rPr>
          <w:rFonts w:ascii="Times New Roman" w:hAnsi="Times New Roman"/>
          <w:sz w:val="28"/>
          <w:szCs w:val="28"/>
        </w:rPr>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14:paraId="6BD22B20"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 изменения в законодательстве;</w:t>
      </w:r>
    </w:p>
    <w:p w14:paraId="78CD6D72"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 иные факторы.</w:t>
      </w:r>
    </w:p>
    <w:p w14:paraId="7BECB44F"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14:paraId="42CE2B51"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14:paraId="7A609C90"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Прогнозный объём поступлений сбора за пользование объектами водных биологических ресурсов в разрезе КБК по видам водных объектов (</w:t>
      </w:r>
      <w:r w:rsidRPr="00F45D93">
        <w:rPr>
          <w:rFonts w:ascii="Times New Roman" w:eastAsia="Times New Roman" w:hAnsi="Times New Roman" w:cs="Times New Roman"/>
          <w:b/>
          <w:i/>
          <w:sz w:val="28"/>
          <w:szCs w:val="28"/>
        </w:rPr>
        <w:t>ВБР</w:t>
      </w:r>
      <w:r w:rsidRPr="00F45D93">
        <w:rPr>
          <w:rFonts w:ascii="Times New Roman" w:eastAsia="Times New Roman" w:hAnsi="Times New Roman" w:cs="Times New Roman"/>
          <w:sz w:val="28"/>
          <w:szCs w:val="28"/>
        </w:rPr>
        <w:t>), определяется исходя из следующего алгоритма расчёта:</w:t>
      </w:r>
    </w:p>
    <w:p w14:paraId="67632DDB" w14:textId="77777777" w:rsidR="00FA032D" w:rsidRPr="00F45D93" w:rsidRDefault="00FA032D" w:rsidP="00FA032D">
      <w:pPr>
        <w:ind w:firstLine="709"/>
        <w:jc w:val="center"/>
        <w:rPr>
          <w:rFonts w:ascii="Times New Roman" w:eastAsia="Times New Roman" w:hAnsi="Times New Roman" w:cs="Times New Roman"/>
          <w:b/>
          <w:i/>
          <w:sz w:val="28"/>
          <w:szCs w:val="28"/>
        </w:rPr>
      </w:pPr>
      <w:r w:rsidRPr="00F45D93">
        <w:rPr>
          <w:rFonts w:ascii="Times New Roman" w:eastAsia="Times New Roman" w:hAnsi="Times New Roman" w:cs="Times New Roman"/>
          <w:b/>
          <w:i/>
          <w:sz w:val="28"/>
          <w:szCs w:val="28"/>
        </w:rPr>
        <w:t xml:space="preserve">ВБР </w:t>
      </w:r>
      <w:r w:rsidRPr="00F45D93">
        <w:rPr>
          <w:rFonts w:ascii="Times New Roman" w:eastAsia="Times New Roman" w:hAnsi="Times New Roman" w:cs="Times New Roman"/>
          <w:b/>
          <w:i/>
          <w:sz w:val="28"/>
          <w:szCs w:val="28"/>
          <w:vertAlign w:val="subscript"/>
        </w:rPr>
        <w:t>прогноз.</w:t>
      </w:r>
      <w:r w:rsidRPr="00F45D93">
        <w:rPr>
          <w:rFonts w:ascii="Times New Roman" w:eastAsia="Times New Roman" w:hAnsi="Times New Roman" w:cs="Times New Roman"/>
          <w:b/>
          <w:i/>
          <w:sz w:val="28"/>
          <w:szCs w:val="28"/>
        </w:rPr>
        <w:t xml:space="preserve"> = ∑ (</w:t>
      </w:r>
      <w:r w:rsidRPr="00F45D93">
        <w:rPr>
          <w:rFonts w:ascii="Times New Roman" w:eastAsia="Times New Roman" w:hAnsi="Times New Roman" w:cs="Times New Roman"/>
          <w:b/>
          <w:i/>
          <w:sz w:val="28"/>
          <w:szCs w:val="28"/>
          <w:lang w:val="en-US"/>
        </w:rPr>
        <w:t>V</w:t>
      </w:r>
      <w:proofErr w:type="spellStart"/>
      <w:r w:rsidRPr="00F45D93">
        <w:rPr>
          <w:rFonts w:ascii="Times New Roman" w:eastAsia="Times New Roman" w:hAnsi="Times New Roman" w:cs="Times New Roman"/>
          <w:b/>
          <w:i/>
          <w:sz w:val="28"/>
          <w:szCs w:val="28"/>
          <w:vertAlign w:val="subscript"/>
        </w:rPr>
        <w:t>разреш</w:t>
      </w:r>
      <w:proofErr w:type="spellEnd"/>
      <w:r w:rsidRPr="00F45D93">
        <w:rPr>
          <w:rFonts w:ascii="Times New Roman" w:eastAsia="Times New Roman" w:hAnsi="Times New Roman" w:cs="Times New Roman"/>
          <w:b/>
          <w:i/>
          <w:sz w:val="28"/>
          <w:szCs w:val="28"/>
          <w:vertAlign w:val="subscript"/>
        </w:rPr>
        <w:t>.  *</w:t>
      </w:r>
      <w:r w:rsidRPr="00F45D93">
        <w:rPr>
          <w:rFonts w:ascii="Times New Roman" w:eastAsia="Times New Roman" w:hAnsi="Times New Roman" w:cs="Times New Roman"/>
          <w:sz w:val="28"/>
          <w:szCs w:val="28"/>
        </w:rPr>
        <w:t xml:space="preserve"> </w:t>
      </w:r>
      <w:r w:rsidRPr="00F45D93">
        <w:rPr>
          <w:rFonts w:ascii="Times New Roman" w:eastAsia="Times New Roman" w:hAnsi="Times New Roman" w:cs="Times New Roman"/>
          <w:b/>
          <w:i/>
          <w:sz w:val="28"/>
          <w:szCs w:val="28"/>
          <w:lang w:val="en-US"/>
        </w:rPr>
        <w:t>S</w:t>
      </w:r>
      <w:r w:rsidRPr="00F45D93">
        <w:rPr>
          <w:rFonts w:ascii="Times New Roman" w:eastAsia="Times New Roman" w:hAnsi="Times New Roman" w:cs="Times New Roman"/>
          <w:b/>
          <w:sz w:val="28"/>
          <w:szCs w:val="28"/>
          <w:vertAlign w:val="subscript"/>
        </w:rPr>
        <w:t xml:space="preserve"> ВБР расчет.</w:t>
      </w:r>
      <w:r w:rsidRPr="00F45D93">
        <w:rPr>
          <w:rFonts w:ascii="Times New Roman" w:eastAsia="Times New Roman" w:hAnsi="Times New Roman" w:cs="Times New Roman"/>
          <w:b/>
          <w:i/>
          <w:sz w:val="28"/>
          <w:szCs w:val="28"/>
        </w:rPr>
        <w:t xml:space="preserve">) (+/-) </w:t>
      </w:r>
      <w:r w:rsidRPr="00F45D93">
        <w:rPr>
          <w:rFonts w:ascii="Times New Roman" w:eastAsia="Times New Roman" w:hAnsi="Times New Roman" w:cs="Times New Roman"/>
          <w:b/>
          <w:i/>
          <w:sz w:val="28"/>
          <w:szCs w:val="28"/>
          <w:lang w:val="en-US"/>
        </w:rPr>
        <w:t>F</w:t>
      </w:r>
      <w:r w:rsidRPr="00F45D93">
        <w:rPr>
          <w:rFonts w:ascii="Times New Roman" w:eastAsia="Times New Roman" w:hAnsi="Times New Roman" w:cs="Times New Roman"/>
          <w:b/>
          <w:i/>
          <w:sz w:val="28"/>
          <w:szCs w:val="28"/>
        </w:rPr>
        <w:t xml:space="preserve">, </w:t>
      </w:r>
    </w:p>
    <w:p w14:paraId="62E319FA"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где:</w:t>
      </w:r>
    </w:p>
    <w:p w14:paraId="3D68697B"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b/>
          <w:i/>
          <w:sz w:val="28"/>
          <w:szCs w:val="28"/>
          <w:lang w:val="en-US"/>
        </w:rPr>
        <w:lastRenderedPageBreak/>
        <w:t>V</w:t>
      </w:r>
      <w:proofErr w:type="spellStart"/>
      <w:r w:rsidRPr="00F45D93">
        <w:rPr>
          <w:rFonts w:ascii="Times New Roman" w:eastAsia="Times New Roman" w:hAnsi="Times New Roman" w:cs="Times New Roman"/>
          <w:b/>
          <w:i/>
          <w:sz w:val="28"/>
          <w:szCs w:val="28"/>
          <w:vertAlign w:val="subscript"/>
        </w:rPr>
        <w:t>разреш</w:t>
      </w:r>
      <w:proofErr w:type="spellEnd"/>
      <w:r w:rsidRPr="00F45D93">
        <w:rPr>
          <w:rFonts w:ascii="Times New Roman" w:eastAsia="Times New Roman" w:hAnsi="Times New Roman" w:cs="Times New Roman"/>
          <w:b/>
          <w:i/>
          <w:sz w:val="28"/>
          <w:szCs w:val="28"/>
          <w:vertAlign w:val="subscript"/>
        </w:rPr>
        <w:t xml:space="preserve">. </w:t>
      </w:r>
      <w:r w:rsidRPr="00F45D93">
        <w:rPr>
          <w:rFonts w:ascii="Times New Roman" w:eastAsia="Times New Roman" w:hAnsi="Times New Roman" w:cs="Times New Roman"/>
          <w:sz w:val="28"/>
          <w:szCs w:val="28"/>
        </w:rPr>
        <w:t>– прогнозируемое количество полученных разрешений по видам водных объектов, штук;</w:t>
      </w:r>
    </w:p>
    <w:p w14:paraId="69A36F78"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b/>
          <w:i/>
          <w:sz w:val="28"/>
          <w:szCs w:val="28"/>
          <w:lang w:val="en-US"/>
        </w:rPr>
        <w:t>S</w:t>
      </w:r>
      <w:r w:rsidRPr="00F45D93">
        <w:rPr>
          <w:rFonts w:ascii="Times New Roman" w:eastAsia="Times New Roman" w:hAnsi="Times New Roman" w:cs="Times New Roman"/>
          <w:b/>
          <w:sz w:val="28"/>
          <w:szCs w:val="28"/>
          <w:vertAlign w:val="subscript"/>
        </w:rPr>
        <w:t xml:space="preserve"> ВБР расчет.</w:t>
      </w:r>
      <w:r w:rsidRPr="00F45D93">
        <w:rPr>
          <w:rFonts w:ascii="Times New Roman" w:eastAsia="Times New Roman" w:hAnsi="Times New Roman" w:cs="Times New Roman"/>
          <w:b/>
          <w:i/>
          <w:sz w:val="28"/>
          <w:szCs w:val="28"/>
        </w:rPr>
        <w:t xml:space="preserve"> </w:t>
      </w:r>
      <w:r w:rsidRPr="00F45D93">
        <w:rPr>
          <w:rFonts w:ascii="Times New Roman" w:eastAsia="Times New Roman" w:hAnsi="Times New Roman" w:cs="Times New Roman"/>
          <w:sz w:val="28"/>
          <w:szCs w:val="28"/>
        </w:rPr>
        <w:t>– средняя расчетная ставка сбора в разрезе КБК, предусмотренная для конкретного вида водных объектов, тыс. рублей /1 разрешение;</w:t>
      </w:r>
    </w:p>
    <w:p w14:paraId="3DF83BFD" w14:textId="77777777" w:rsidR="00FA032D" w:rsidRPr="00F45D93" w:rsidRDefault="00FA032D" w:rsidP="00FA032D">
      <w:pPr>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b/>
          <w:i/>
          <w:sz w:val="28"/>
          <w:szCs w:val="28"/>
        </w:rPr>
        <w:t>F</w:t>
      </w:r>
      <w:r w:rsidRPr="00F45D93">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7223A3D"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Средняя расчетная ставка сбора в разрезе КБК по конкретному виду водных объектов (</w:t>
      </w:r>
      <w:r w:rsidRPr="00F45D93">
        <w:rPr>
          <w:rFonts w:ascii="Times New Roman" w:eastAsia="Times New Roman" w:hAnsi="Times New Roman" w:cs="Times New Roman"/>
          <w:b/>
          <w:i/>
          <w:sz w:val="28"/>
          <w:szCs w:val="28"/>
          <w:lang w:val="en-US"/>
        </w:rPr>
        <w:t>S</w:t>
      </w:r>
      <w:r w:rsidRPr="00F45D93">
        <w:rPr>
          <w:rFonts w:ascii="Times New Roman" w:eastAsia="Times New Roman" w:hAnsi="Times New Roman" w:cs="Times New Roman"/>
          <w:b/>
          <w:sz w:val="28"/>
          <w:szCs w:val="28"/>
          <w:vertAlign w:val="subscript"/>
        </w:rPr>
        <w:t xml:space="preserve"> ВБР расчет.</w:t>
      </w:r>
      <w:r w:rsidRPr="00F45D93">
        <w:rPr>
          <w:rFonts w:ascii="Times New Roman" w:eastAsia="Times New Roman" w:hAnsi="Times New Roman" w:cs="Times New Roman"/>
          <w:sz w:val="28"/>
          <w:szCs w:val="28"/>
        </w:rPr>
        <w:t>) рассчитывается как частное от деления суммы сбора, подлежащей уплате в бюджет по данному виду водных объектов за предыдущий период (</w:t>
      </w:r>
      <w:r w:rsidRPr="00F45D93">
        <w:rPr>
          <w:rFonts w:ascii="Times New Roman" w:eastAsia="Times New Roman" w:hAnsi="Times New Roman" w:cs="Times New Roman"/>
          <w:b/>
          <w:i/>
          <w:sz w:val="28"/>
          <w:szCs w:val="28"/>
        </w:rPr>
        <w:t xml:space="preserve">ВБР </w:t>
      </w:r>
      <w:r w:rsidRPr="00F45D93">
        <w:rPr>
          <w:rFonts w:ascii="Times New Roman" w:eastAsia="Times New Roman" w:hAnsi="Times New Roman" w:cs="Times New Roman"/>
          <w:b/>
          <w:i/>
          <w:sz w:val="28"/>
          <w:szCs w:val="28"/>
          <w:vertAlign w:val="subscript"/>
        </w:rPr>
        <w:t>пред. период</w:t>
      </w:r>
      <w:r w:rsidRPr="00F45D93">
        <w:rPr>
          <w:rFonts w:ascii="Times New Roman" w:eastAsia="Times New Roman" w:hAnsi="Times New Roman" w:cs="Times New Roman"/>
          <w:sz w:val="28"/>
          <w:szCs w:val="28"/>
        </w:rPr>
        <w:t>) на общее количество полученных разрешений за предыдущий период (</w:t>
      </w:r>
      <w:r w:rsidRPr="00F45D93">
        <w:rPr>
          <w:rFonts w:ascii="Times New Roman" w:eastAsia="Times New Roman" w:hAnsi="Times New Roman" w:cs="Times New Roman"/>
          <w:b/>
          <w:i/>
          <w:sz w:val="28"/>
          <w:szCs w:val="28"/>
          <w:lang w:val="en-US"/>
        </w:rPr>
        <w:t>V</w:t>
      </w:r>
      <w:proofErr w:type="spellStart"/>
      <w:r w:rsidRPr="00F45D93">
        <w:rPr>
          <w:rFonts w:ascii="Times New Roman" w:eastAsia="Times New Roman" w:hAnsi="Times New Roman" w:cs="Times New Roman"/>
          <w:b/>
          <w:i/>
          <w:sz w:val="28"/>
          <w:szCs w:val="28"/>
          <w:vertAlign w:val="subscript"/>
        </w:rPr>
        <w:t>разреш</w:t>
      </w:r>
      <w:proofErr w:type="spellEnd"/>
      <w:r w:rsidRPr="00F45D93">
        <w:rPr>
          <w:rFonts w:ascii="Times New Roman" w:eastAsia="Times New Roman" w:hAnsi="Times New Roman" w:cs="Times New Roman"/>
          <w:b/>
          <w:i/>
          <w:sz w:val="28"/>
          <w:szCs w:val="28"/>
          <w:vertAlign w:val="subscript"/>
        </w:rPr>
        <w:t>. пред. период</w:t>
      </w:r>
      <w:r w:rsidRPr="00F45D93">
        <w:rPr>
          <w:rFonts w:ascii="Times New Roman" w:eastAsia="Times New Roman" w:hAnsi="Times New Roman" w:cs="Times New Roman"/>
          <w:sz w:val="28"/>
          <w:szCs w:val="28"/>
        </w:rPr>
        <w:t>) по конкретному виду водных объектов.</w:t>
      </w:r>
    </w:p>
    <w:p w14:paraId="7721347C" w14:textId="77777777" w:rsidR="00FA032D" w:rsidRPr="00F45D93" w:rsidRDefault="00FA032D" w:rsidP="00FA032D">
      <w:pPr>
        <w:ind w:firstLine="709"/>
        <w:jc w:val="center"/>
        <w:rPr>
          <w:rFonts w:ascii="Times New Roman" w:eastAsia="Times New Roman" w:hAnsi="Times New Roman" w:cs="Times New Roman"/>
          <w:b/>
          <w:i/>
          <w:sz w:val="28"/>
          <w:szCs w:val="28"/>
          <w:vertAlign w:val="subscript"/>
        </w:rPr>
      </w:pPr>
      <w:r w:rsidRPr="00F45D93">
        <w:rPr>
          <w:rFonts w:ascii="Times New Roman" w:eastAsia="Times New Roman" w:hAnsi="Times New Roman" w:cs="Times New Roman"/>
          <w:b/>
          <w:i/>
          <w:sz w:val="28"/>
          <w:szCs w:val="28"/>
          <w:lang w:val="en-US"/>
        </w:rPr>
        <w:t>S</w:t>
      </w:r>
      <w:r w:rsidRPr="00F45D93">
        <w:rPr>
          <w:rFonts w:ascii="Times New Roman" w:eastAsia="Times New Roman" w:hAnsi="Times New Roman" w:cs="Times New Roman"/>
          <w:b/>
          <w:sz w:val="28"/>
          <w:szCs w:val="28"/>
          <w:vertAlign w:val="subscript"/>
        </w:rPr>
        <w:t xml:space="preserve"> ВБР расчет.  </w:t>
      </w:r>
      <w:r w:rsidRPr="00F45D93">
        <w:rPr>
          <w:rFonts w:ascii="Times New Roman" w:eastAsia="Times New Roman" w:hAnsi="Times New Roman" w:cs="Times New Roman"/>
          <w:b/>
          <w:i/>
          <w:sz w:val="28"/>
          <w:szCs w:val="28"/>
        </w:rPr>
        <w:t xml:space="preserve">= (ВБР </w:t>
      </w:r>
      <w:r w:rsidRPr="00F45D93">
        <w:rPr>
          <w:rFonts w:ascii="Times New Roman" w:eastAsia="Times New Roman" w:hAnsi="Times New Roman" w:cs="Times New Roman"/>
          <w:b/>
          <w:i/>
          <w:sz w:val="28"/>
          <w:szCs w:val="28"/>
          <w:vertAlign w:val="subscript"/>
        </w:rPr>
        <w:t>пред</w:t>
      </w:r>
      <w:proofErr w:type="gramStart"/>
      <w:r w:rsidRPr="00F45D93">
        <w:rPr>
          <w:rFonts w:ascii="Times New Roman" w:eastAsia="Times New Roman" w:hAnsi="Times New Roman" w:cs="Times New Roman"/>
          <w:b/>
          <w:i/>
          <w:sz w:val="28"/>
          <w:szCs w:val="28"/>
          <w:vertAlign w:val="subscript"/>
        </w:rPr>
        <w:t>.</w:t>
      </w:r>
      <w:proofErr w:type="gramEnd"/>
      <w:r w:rsidRPr="00F45D93">
        <w:rPr>
          <w:rFonts w:ascii="Times New Roman" w:eastAsia="Times New Roman" w:hAnsi="Times New Roman" w:cs="Times New Roman"/>
          <w:b/>
          <w:i/>
          <w:sz w:val="28"/>
          <w:szCs w:val="28"/>
          <w:vertAlign w:val="subscript"/>
        </w:rPr>
        <w:t xml:space="preserve"> </w:t>
      </w:r>
      <w:proofErr w:type="gramStart"/>
      <w:r w:rsidRPr="00F45D93">
        <w:rPr>
          <w:rFonts w:ascii="Times New Roman" w:eastAsia="Times New Roman" w:hAnsi="Times New Roman" w:cs="Times New Roman"/>
          <w:b/>
          <w:i/>
          <w:sz w:val="28"/>
          <w:szCs w:val="28"/>
          <w:vertAlign w:val="subscript"/>
        </w:rPr>
        <w:t>п</w:t>
      </w:r>
      <w:proofErr w:type="gramEnd"/>
      <w:r w:rsidRPr="00F45D93">
        <w:rPr>
          <w:rFonts w:ascii="Times New Roman" w:eastAsia="Times New Roman" w:hAnsi="Times New Roman" w:cs="Times New Roman"/>
          <w:b/>
          <w:i/>
          <w:sz w:val="28"/>
          <w:szCs w:val="28"/>
          <w:vertAlign w:val="subscript"/>
        </w:rPr>
        <w:t xml:space="preserve">ериод </w:t>
      </w:r>
      <w:r w:rsidRPr="00F45D93">
        <w:rPr>
          <w:rFonts w:ascii="Times New Roman" w:eastAsia="Times New Roman" w:hAnsi="Times New Roman" w:cs="Times New Roman"/>
          <w:sz w:val="28"/>
          <w:szCs w:val="28"/>
        </w:rPr>
        <w:t xml:space="preserve"> ÷ </w:t>
      </w:r>
      <w:r w:rsidRPr="00F45D93">
        <w:rPr>
          <w:rFonts w:ascii="Times New Roman" w:eastAsia="Times New Roman" w:hAnsi="Times New Roman" w:cs="Times New Roman"/>
          <w:b/>
          <w:i/>
          <w:sz w:val="28"/>
          <w:szCs w:val="28"/>
          <w:lang w:val="en-US"/>
        </w:rPr>
        <w:t>V</w:t>
      </w:r>
      <w:proofErr w:type="spellStart"/>
      <w:r w:rsidRPr="00F45D93">
        <w:rPr>
          <w:rFonts w:ascii="Times New Roman" w:eastAsia="Times New Roman" w:hAnsi="Times New Roman" w:cs="Times New Roman"/>
          <w:b/>
          <w:i/>
          <w:sz w:val="28"/>
          <w:szCs w:val="28"/>
          <w:vertAlign w:val="subscript"/>
        </w:rPr>
        <w:t>разреш</w:t>
      </w:r>
      <w:proofErr w:type="spellEnd"/>
      <w:r w:rsidRPr="00F45D93">
        <w:rPr>
          <w:rFonts w:ascii="Times New Roman" w:eastAsia="Times New Roman" w:hAnsi="Times New Roman" w:cs="Times New Roman"/>
          <w:b/>
          <w:i/>
          <w:sz w:val="28"/>
          <w:szCs w:val="28"/>
          <w:vertAlign w:val="subscript"/>
        </w:rPr>
        <w:t>. пред. период</w:t>
      </w:r>
      <w:r w:rsidRPr="00F45D93">
        <w:rPr>
          <w:rFonts w:ascii="Times New Roman" w:eastAsia="Times New Roman" w:hAnsi="Times New Roman" w:cs="Times New Roman"/>
          <w:b/>
          <w:i/>
          <w:sz w:val="28"/>
          <w:szCs w:val="28"/>
        </w:rPr>
        <w:t>)</w:t>
      </w:r>
    </w:p>
    <w:p w14:paraId="4FE782D7" w14:textId="77777777" w:rsidR="00FA032D" w:rsidRPr="00F45D93" w:rsidRDefault="00FA032D" w:rsidP="00FA032D">
      <w:pPr>
        <w:spacing w:after="0"/>
        <w:ind w:firstLine="709"/>
        <w:jc w:val="both"/>
        <w:rPr>
          <w:rFonts w:ascii="Times New Roman" w:eastAsia="Times New Roman" w:hAnsi="Times New Roman" w:cs="Times New Roman"/>
          <w:sz w:val="28"/>
          <w:szCs w:val="28"/>
        </w:rPr>
      </w:pPr>
      <w:r w:rsidRPr="00F45D93">
        <w:rPr>
          <w:rFonts w:ascii="Times New Roman" w:eastAsia="Times New Roman" w:hAnsi="Times New Roman" w:cs="Times New Roman"/>
          <w:sz w:val="28"/>
          <w:szCs w:val="28"/>
        </w:rPr>
        <w:t>При этом, количество полученных разрешений за предыдущий период (</w:t>
      </w:r>
      <w:r w:rsidRPr="00F45D93">
        <w:rPr>
          <w:rFonts w:ascii="Times New Roman" w:eastAsia="Times New Roman" w:hAnsi="Times New Roman" w:cs="Times New Roman"/>
          <w:b/>
          <w:i/>
          <w:sz w:val="28"/>
          <w:szCs w:val="28"/>
          <w:lang w:val="en-US"/>
        </w:rPr>
        <w:t>V</w:t>
      </w:r>
      <w:proofErr w:type="spellStart"/>
      <w:r w:rsidRPr="00F45D93">
        <w:rPr>
          <w:rFonts w:ascii="Times New Roman" w:eastAsia="Times New Roman" w:hAnsi="Times New Roman" w:cs="Times New Roman"/>
          <w:b/>
          <w:i/>
          <w:sz w:val="28"/>
          <w:szCs w:val="28"/>
          <w:vertAlign w:val="subscript"/>
        </w:rPr>
        <w:t>разреш</w:t>
      </w:r>
      <w:proofErr w:type="spellEnd"/>
      <w:r w:rsidRPr="00F45D93">
        <w:rPr>
          <w:rFonts w:ascii="Times New Roman" w:eastAsia="Times New Roman" w:hAnsi="Times New Roman" w:cs="Times New Roman"/>
          <w:b/>
          <w:i/>
          <w:sz w:val="28"/>
          <w:szCs w:val="28"/>
          <w:vertAlign w:val="subscript"/>
        </w:rPr>
        <w:t>. пред. период</w:t>
      </w:r>
      <w:r w:rsidRPr="00F45D93">
        <w:rPr>
          <w:rFonts w:ascii="Times New Roman" w:eastAsia="Times New Roman" w:hAnsi="Times New Roman" w:cs="Times New Roman"/>
          <w:sz w:val="28"/>
          <w:szCs w:val="28"/>
        </w:rPr>
        <w:t>)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 5-ВБР).</w:t>
      </w:r>
    </w:p>
    <w:p w14:paraId="7F934D71" w14:textId="33428767" w:rsidR="00FA032D" w:rsidRPr="00F45D93" w:rsidRDefault="00FA032D" w:rsidP="00FA032D">
      <w:pPr>
        <w:pStyle w:val="3"/>
        <w:tabs>
          <w:tab w:val="left" w:pos="1985"/>
        </w:tabs>
        <w:spacing w:before="120" w:after="120"/>
        <w:ind w:left="1985" w:right="1134"/>
        <w:jc w:val="center"/>
        <w:rPr>
          <w:i/>
          <w:sz w:val="27"/>
          <w:szCs w:val="27"/>
        </w:rPr>
      </w:pPr>
      <w:r w:rsidRPr="00F45D93">
        <w:rPr>
          <w:i/>
          <w:sz w:val="27"/>
          <w:szCs w:val="27"/>
        </w:rPr>
        <w:t>2.1</w:t>
      </w:r>
      <w:r w:rsidR="00277E33" w:rsidRPr="00F45D93">
        <w:rPr>
          <w:i/>
          <w:sz w:val="27"/>
          <w:szCs w:val="27"/>
        </w:rPr>
        <w:t>2</w:t>
      </w:r>
      <w:r w:rsidRPr="00F45D93">
        <w:rPr>
          <w:i/>
          <w:sz w:val="27"/>
          <w:szCs w:val="27"/>
        </w:rPr>
        <w:t xml:space="preserve">.1. Сбор за пользование объектами животного мира </w:t>
      </w:r>
      <w:r w:rsidRPr="00F45D93">
        <w:rPr>
          <w:i/>
          <w:sz w:val="27"/>
          <w:szCs w:val="27"/>
        </w:rPr>
        <w:br/>
        <w:t>182 1 07 04010 01 0000 110</w:t>
      </w:r>
    </w:p>
    <w:p w14:paraId="510ED200" w14:textId="77777777" w:rsidR="00FA032D" w:rsidRPr="00F45D93" w:rsidRDefault="00FA032D" w:rsidP="00FA032D">
      <w:pPr>
        <w:spacing w:after="0"/>
        <w:ind w:firstLine="709"/>
        <w:jc w:val="both"/>
        <w:rPr>
          <w:rFonts w:ascii="Times New Roman" w:hAnsi="Times New Roman"/>
          <w:sz w:val="27"/>
          <w:szCs w:val="27"/>
          <w:highlight w:val="yellow"/>
        </w:rPr>
      </w:pPr>
      <w:r w:rsidRPr="00F45D93">
        <w:rPr>
          <w:rFonts w:ascii="Times New Roman" w:hAnsi="Times New Roman"/>
          <w:sz w:val="28"/>
          <w:szCs w:val="28"/>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14:paraId="409B1DD8" w14:textId="3A5CD934" w:rsidR="00FA032D" w:rsidRPr="00F45D93" w:rsidRDefault="00FA032D" w:rsidP="001A6ECA">
      <w:pPr>
        <w:pStyle w:val="3"/>
        <w:tabs>
          <w:tab w:val="left" w:pos="0"/>
        </w:tabs>
        <w:spacing w:before="120" w:after="120"/>
        <w:ind w:left="1985" w:right="1134" w:hanging="1985"/>
        <w:jc w:val="center"/>
        <w:rPr>
          <w:i/>
          <w:sz w:val="27"/>
          <w:szCs w:val="27"/>
        </w:rPr>
      </w:pPr>
      <w:bookmarkStart w:id="46" w:name="_Toc519259658"/>
      <w:r w:rsidRPr="00F45D93">
        <w:rPr>
          <w:i/>
          <w:sz w:val="27"/>
          <w:szCs w:val="27"/>
        </w:rPr>
        <w:t>2.1</w:t>
      </w:r>
      <w:r w:rsidR="00277E33" w:rsidRPr="00F45D93">
        <w:rPr>
          <w:i/>
          <w:sz w:val="27"/>
          <w:szCs w:val="27"/>
        </w:rPr>
        <w:t>2</w:t>
      </w:r>
      <w:r w:rsidRPr="00F45D93">
        <w:rPr>
          <w:i/>
          <w:sz w:val="27"/>
          <w:szCs w:val="27"/>
        </w:rPr>
        <w:t xml:space="preserve">.2. Сбор за пользование объектами водных биологических ресурсов (исключая внутренние водные объекты) </w:t>
      </w:r>
      <w:r w:rsidRPr="00F45D93">
        <w:rPr>
          <w:i/>
          <w:sz w:val="27"/>
          <w:szCs w:val="27"/>
        </w:rPr>
        <w:br/>
        <w:t>182 1 07 04020 01 0000 110</w:t>
      </w:r>
      <w:bookmarkEnd w:id="46"/>
    </w:p>
    <w:p w14:paraId="19D4CB20" w14:textId="77777777" w:rsidR="00FA032D" w:rsidRPr="00F45D93" w:rsidRDefault="00FA032D" w:rsidP="00FA032D">
      <w:pPr>
        <w:spacing w:after="0"/>
        <w:ind w:firstLine="709"/>
        <w:jc w:val="both"/>
        <w:rPr>
          <w:rFonts w:ascii="Times New Roman" w:hAnsi="Times New Roman"/>
          <w:sz w:val="28"/>
          <w:szCs w:val="28"/>
        </w:rPr>
      </w:pPr>
      <w:r w:rsidRPr="00F45D93">
        <w:rPr>
          <w:rFonts w:ascii="Times New Roman" w:hAnsi="Times New Roman"/>
          <w:sz w:val="28"/>
          <w:szCs w:val="28"/>
        </w:rPr>
        <w:t xml:space="preserve">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2.12, исходя из распределения между бюджетами </w:t>
      </w:r>
      <w:r w:rsidRPr="00F45D93">
        <w:rPr>
          <w:rFonts w:ascii="Times New Roman" w:hAnsi="Times New Roman"/>
          <w:sz w:val="28"/>
          <w:szCs w:val="28"/>
        </w:rPr>
        <w:lastRenderedPageBreak/>
        <w:t>бюджетной системы Российской Федерации по нормативам, установленным в соответствии со статьями 50 и 56 БК РФ.</w:t>
      </w:r>
    </w:p>
    <w:p w14:paraId="1381546F" w14:textId="4940FF6A" w:rsidR="00FA032D" w:rsidRPr="00F45D93" w:rsidRDefault="00FA032D" w:rsidP="00FA032D">
      <w:pPr>
        <w:pStyle w:val="3"/>
        <w:tabs>
          <w:tab w:val="left" w:pos="1985"/>
        </w:tabs>
        <w:spacing w:before="120" w:after="120"/>
        <w:ind w:left="1985" w:right="1134"/>
        <w:jc w:val="center"/>
        <w:rPr>
          <w:i/>
          <w:sz w:val="27"/>
          <w:szCs w:val="27"/>
        </w:rPr>
      </w:pPr>
      <w:bookmarkStart w:id="47" w:name="_Toc519259659"/>
      <w:r w:rsidRPr="00F45D93">
        <w:rPr>
          <w:i/>
          <w:sz w:val="27"/>
          <w:szCs w:val="27"/>
        </w:rPr>
        <w:t>2.1</w:t>
      </w:r>
      <w:r w:rsidR="00277E33" w:rsidRPr="00F45D93">
        <w:rPr>
          <w:i/>
          <w:sz w:val="27"/>
          <w:szCs w:val="27"/>
        </w:rPr>
        <w:t>2</w:t>
      </w:r>
      <w:r w:rsidRPr="00F45D93">
        <w:rPr>
          <w:i/>
          <w:sz w:val="27"/>
          <w:szCs w:val="27"/>
        </w:rPr>
        <w:t xml:space="preserve">.3. Сбор за пользование объектами водных биологических ресурсов (по внутренним водным объектам) </w:t>
      </w:r>
      <w:r w:rsidRPr="00F45D93">
        <w:rPr>
          <w:i/>
          <w:sz w:val="27"/>
          <w:szCs w:val="27"/>
        </w:rPr>
        <w:br/>
        <w:t>182 1 07 04030 01 0000 110</w:t>
      </w:r>
      <w:bookmarkEnd w:id="47"/>
    </w:p>
    <w:p w14:paraId="6390D694" w14:textId="77777777" w:rsidR="00FA032D" w:rsidRPr="00F45D93" w:rsidRDefault="00FA032D" w:rsidP="00FA032D">
      <w:pPr>
        <w:spacing w:after="0"/>
        <w:ind w:firstLine="708"/>
        <w:jc w:val="both"/>
        <w:rPr>
          <w:rFonts w:ascii="Times New Roman" w:eastAsia="Times New Roman" w:hAnsi="Times New Roman" w:cs="Times New Roman"/>
          <w:sz w:val="28"/>
          <w:szCs w:val="28"/>
        </w:rPr>
      </w:pPr>
      <w:r w:rsidRPr="00F45D93">
        <w:rPr>
          <w:rFonts w:ascii="Times New Roman" w:hAnsi="Times New Roman"/>
          <w:sz w:val="28"/>
          <w:szCs w:val="28"/>
        </w:rPr>
        <w:t xml:space="preserve">Расчёт прогноза поступления доходов в бюджетную систему Российской Федерации от уплаты сбора за пользование объектами водных </w:t>
      </w:r>
      <w:r w:rsidRPr="00F45D93">
        <w:rPr>
          <w:rFonts w:ascii="Times New Roman" w:eastAsia="Times New Roman" w:hAnsi="Times New Roman" w:cs="Times New Roman"/>
          <w:sz w:val="28"/>
          <w:szCs w:val="28"/>
        </w:rPr>
        <w:t>биологических ресурсов (по внутренним водным объектам) осуществляется по алгоритму расчёта, описанному в пункте 2.12,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14:paraId="4684C4B5" w14:textId="79EBA8EE" w:rsidR="00FA032D" w:rsidRPr="00D23157" w:rsidRDefault="00FA032D" w:rsidP="00FA032D">
      <w:pPr>
        <w:pStyle w:val="3"/>
        <w:tabs>
          <w:tab w:val="left" w:pos="1985"/>
        </w:tabs>
        <w:spacing w:before="120" w:after="120"/>
        <w:ind w:right="-2"/>
        <w:jc w:val="center"/>
        <w:rPr>
          <w:i/>
          <w:sz w:val="27"/>
          <w:szCs w:val="27"/>
          <w:highlight w:val="yellow"/>
        </w:rPr>
      </w:pPr>
      <w:bookmarkStart w:id="48" w:name="_Toc519259652"/>
      <w:r w:rsidRPr="00D23157">
        <w:rPr>
          <w:i/>
          <w:sz w:val="27"/>
          <w:szCs w:val="27"/>
        </w:rPr>
        <w:t>2.1</w:t>
      </w:r>
      <w:r w:rsidR="00277E33" w:rsidRPr="00D23157">
        <w:rPr>
          <w:i/>
          <w:sz w:val="27"/>
          <w:szCs w:val="27"/>
        </w:rPr>
        <w:t>2</w:t>
      </w:r>
      <w:r w:rsidRPr="00D23157">
        <w:rPr>
          <w:i/>
          <w:sz w:val="27"/>
          <w:szCs w:val="27"/>
        </w:rPr>
        <w:t>.4. Регулярные платежи за добычу полезных ископаемых (роялти) при выполнении соглашений о разделе продукции</w:t>
      </w:r>
    </w:p>
    <w:p w14:paraId="6E7B1E88" w14:textId="77777777" w:rsidR="00FA032D" w:rsidRPr="00D23157" w:rsidRDefault="00FA032D" w:rsidP="00FA032D">
      <w:pPr>
        <w:spacing w:after="0"/>
        <w:ind w:firstLine="708"/>
        <w:jc w:val="center"/>
        <w:rPr>
          <w:rFonts w:ascii="Cambria" w:eastAsia="Times New Roman" w:hAnsi="Cambria" w:cs="Times New Roman"/>
          <w:b/>
          <w:bCs/>
          <w:i/>
          <w:sz w:val="27"/>
          <w:szCs w:val="27"/>
        </w:rPr>
      </w:pPr>
      <w:r w:rsidRPr="00D23157">
        <w:rPr>
          <w:rFonts w:ascii="Cambria" w:eastAsia="Times New Roman" w:hAnsi="Cambria" w:cs="Times New Roman"/>
          <w:b/>
          <w:bCs/>
          <w:i/>
          <w:sz w:val="27"/>
          <w:szCs w:val="27"/>
        </w:rPr>
        <w:t>182 1 07 02000 01 0000 110</w:t>
      </w:r>
    </w:p>
    <w:p w14:paraId="044F2BE4" w14:textId="77777777" w:rsidR="00FA032D" w:rsidRPr="00D23157" w:rsidRDefault="00FA032D" w:rsidP="00FA032D">
      <w:pPr>
        <w:spacing w:after="0"/>
        <w:ind w:right="-2" w:firstLine="708"/>
        <w:jc w:val="both"/>
        <w:rPr>
          <w:rFonts w:ascii="Times New Roman" w:hAnsi="Times New Roman"/>
          <w:sz w:val="28"/>
          <w:szCs w:val="28"/>
        </w:rPr>
      </w:pPr>
      <w:r w:rsidRPr="00D23157">
        <w:rPr>
          <w:rFonts w:ascii="Times New Roman" w:hAnsi="Times New Roman"/>
          <w:sz w:val="28"/>
          <w:szCs w:val="28"/>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14:paraId="130F4399" w14:textId="560E1C14" w:rsidR="00D23157" w:rsidRPr="00452E42" w:rsidRDefault="00FA032D" w:rsidP="00452E42">
      <w:pPr>
        <w:spacing w:after="0"/>
        <w:ind w:right="-2" w:firstLine="708"/>
        <w:jc w:val="both"/>
        <w:rPr>
          <w:rFonts w:ascii="Times New Roman" w:hAnsi="Times New Roman"/>
          <w:sz w:val="28"/>
          <w:szCs w:val="28"/>
        </w:rPr>
      </w:pPr>
      <w:r w:rsidRPr="00D23157">
        <w:rPr>
          <w:rFonts w:ascii="Times New Roman" w:hAnsi="Times New Roman"/>
          <w:sz w:val="28"/>
          <w:szCs w:val="28"/>
        </w:rPr>
        <w:t>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от 22 июня 1994 года, Соглашение о разделе продукции по проекту «</w:t>
      </w:r>
      <w:proofErr w:type="spellStart"/>
      <w:r w:rsidRPr="00D23157">
        <w:rPr>
          <w:rFonts w:ascii="Times New Roman" w:hAnsi="Times New Roman"/>
          <w:sz w:val="28"/>
          <w:szCs w:val="28"/>
        </w:rPr>
        <w:t>Харьягинское</w:t>
      </w:r>
      <w:proofErr w:type="spellEnd"/>
      <w:r w:rsidRPr="00D23157">
        <w:rPr>
          <w:rFonts w:ascii="Times New Roman" w:hAnsi="Times New Roman"/>
          <w:sz w:val="28"/>
          <w:szCs w:val="28"/>
        </w:rPr>
        <w:t xml:space="preserve"> месторождение» от 20 декабря 1995 года). </w:t>
      </w:r>
    </w:p>
    <w:p w14:paraId="5965CD13" w14:textId="14F92ECC" w:rsidR="00FA032D" w:rsidRPr="00F866BF" w:rsidRDefault="00FA032D" w:rsidP="00FA032D">
      <w:pPr>
        <w:pStyle w:val="2"/>
        <w:spacing w:after="240"/>
        <w:ind w:firstLine="709"/>
        <w:jc w:val="center"/>
        <w:rPr>
          <w:rFonts w:ascii="Cambria" w:hAnsi="Cambria"/>
          <w:i/>
          <w:color w:val="000000" w:themeColor="text1"/>
          <w:sz w:val="27"/>
          <w:szCs w:val="27"/>
        </w:rPr>
      </w:pPr>
      <w:bookmarkStart w:id="49" w:name="_Toc498422372"/>
      <w:bookmarkEnd w:id="48"/>
      <w:r w:rsidRPr="00F866BF">
        <w:rPr>
          <w:rFonts w:ascii="Cambria" w:hAnsi="Cambria"/>
          <w:i/>
          <w:color w:val="000000" w:themeColor="text1"/>
          <w:sz w:val="27"/>
          <w:szCs w:val="27"/>
        </w:rPr>
        <w:t>2.1</w:t>
      </w:r>
      <w:r w:rsidR="00277E33" w:rsidRPr="00F866BF">
        <w:rPr>
          <w:rFonts w:ascii="Cambria" w:hAnsi="Cambria"/>
          <w:i/>
          <w:color w:val="000000" w:themeColor="text1"/>
          <w:sz w:val="27"/>
          <w:szCs w:val="27"/>
        </w:rPr>
        <w:t>3</w:t>
      </w:r>
      <w:r w:rsidRPr="00F866BF">
        <w:rPr>
          <w:rFonts w:ascii="Cambria" w:hAnsi="Cambria"/>
          <w:i/>
          <w:color w:val="000000" w:themeColor="text1"/>
          <w:sz w:val="27"/>
          <w:szCs w:val="27"/>
        </w:rPr>
        <w:t xml:space="preserve">. Государственная пошлина </w:t>
      </w:r>
      <w:r w:rsidRPr="00F866BF">
        <w:rPr>
          <w:rFonts w:ascii="Cambria" w:hAnsi="Cambria"/>
          <w:i/>
          <w:color w:val="000000" w:themeColor="text1"/>
          <w:sz w:val="27"/>
          <w:szCs w:val="27"/>
        </w:rPr>
        <w:br/>
        <w:t>182 1 08 00000 0</w:t>
      </w:r>
      <w:r w:rsidR="00897F7A" w:rsidRPr="00F866BF">
        <w:rPr>
          <w:rFonts w:ascii="Cambria" w:hAnsi="Cambria"/>
          <w:i/>
          <w:color w:val="000000" w:themeColor="text1"/>
          <w:sz w:val="27"/>
          <w:szCs w:val="27"/>
        </w:rPr>
        <w:t>0</w:t>
      </w:r>
      <w:r w:rsidRPr="00F866BF">
        <w:rPr>
          <w:rFonts w:ascii="Cambria" w:hAnsi="Cambria"/>
          <w:i/>
          <w:color w:val="000000" w:themeColor="text1"/>
          <w:sz w:val="27"/>
          <w:szCs w:val="27"/>
        </w:rPr>
        <w:t xml:space="preserve"> 0000 000</w:t>
      </w:r>
      <w:bookmarkEnd w:id="49"/>
      <w:r w:rsidRPr="00F866BF">
        <w:rPr>
          <w:rFonts w:ascii="Cambria" w:hAnsi="Cambria"/>
          <w:i/>
          <w:color w:val="000000" w:themeColor="text1"/>
          <w:sz w:val="27"/>
          <w:szCs w:val="27"/>
        </w:rPr>
        <w:t xml:space="preserve"> </w:t>
      </w:r>
    </w:p>
    <w:p w14:paraId="317944EB"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14:paraId="1455BE3F"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14:paraId="38702651"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14:paraId="417ACA71"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lastRenderedPageBreak/>
        <w:t xml:space="preserve">При расчете поступлений госпошлины в разрезе видов учитываются следующие факторы: </w:t>
      </w:r>
    </w:p>
    <w:p w14:paraId="1EB522CD"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изменения в законодательстве;</w:t>
      </w:r>
    </w:p>
    <w:p w14:paraId="2604CC78"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прогноз количества совершаемых юридически значимых действий, размеры пошлины за соответствующие юридически значимые действия;</w:t>
      </w:r>
    </w:p>
    <w:p w14:paraId="2124E1B3"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EF35C28" w14:textId="77777777" w:rsidR="00FA032D" w:rsidRPr="00F866BF"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xml:space="preserve">- иные факторы (в том числе возможная корректировка на поступления, имеющие нестабильный «разовый» характер и др.). </w:t>
      </w:r>
    </w:p>
    <w:p w14:paraId="792332FC" w14:textId="77777777" w:rsidR="00FA032D" w:rsidRPr="00F866BF"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14:paraId="5667E030" w14:textId="77777777" w:rsidR="00FA032D" w:rsidRPr="00F866BF"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Объём выпадающих доходов определяется в рамках прописанного алгоритма расчёта прогнозного объёма поступлений государственной пошлины.</w:t>
      </w:r>
    </w:p>
    <w:p w14:paraId="6A1067FA" w14:textId="268F1CD9" w:rsidR="00FA032D" w:rsidRPr="00F866BF" w:rsidRDefault="00FA032D" w:rsidP="00FA032D">
      <w:pPr>
        <w:pStyle w:val="3"/>
        <w:tabs>
          <w:tab w:val="left" w:pos="1985"/>
        </w:tabs>
        <w:spacing w:before="120" w:after="120"/>
        <w:ind w:left="1985" w:right="1134"/>
        <w:jc w:val="center"/>
        <w:rPr>
          <w:i/>
          <w:color w:val="000000" w:themeColor="text1"/>
          <w:sz w:val="27"/>
          <w:szCs w:val="27"/>
        </w:rPr>
      </w:pPr>
      <w:bookmarkStart w:id="50" w:name="_Toc498422375"/>
      <w:r w:rsidRPr="00F866BF">
        <w:rPr>
          <w:i/>
          <w:color w:val="000000" w:themeColor="text1"/>
          <w:sz w:val="27"/>
          <w:szCs w:val="27"/>
        </w:rPr>
        <w:t>2.1</w:t>
      </w:r>
      <w:r w:rsidR="00277E33" w:rsidRPr="00F866BF">
        <w:rPr>
          <w:i/>
          <w:color w:val="000000" w:themeColor="text1"/>
          <w:sz w:val="27"/>
          <w:szCs w:val="27"/>
        </w:rPr>
        <w:t>3</w:t>
      </w:r>
      <w:r w:rsidRPr="00F866BF">
        <w:rPr>
          <w:i/>
          <w:color w:val="000000" w:themeColor="text1"/>
          <w:sz w:val="27"/>
          <w:szCs w:val="27"/>
        </w:rPr>
        <w:t xml:space="preserve">.1. Государственная пошлина по делам, рассматриваемым конституционными (уставными) судами субъектов </w:t>
      </w:r>
      <w:r w:rsidRPr="00F866BF">
        <w:rPr>
          <w:i/>
          <w:color w:val="000000" w:themeColor="text1"/>
          <w:sz w:val="27"/>
          <w:szCs w:val="27"/>
        </w:rPr>
        <w:br/>
        <w:t xml:space="preserve">Российской Федерации </w:t>
      </w:r>
      <w:r w:rsidRPr="00F866BF">
        <w:rPr>
          <w:i/>
          <w:color w:val="000000" w:themeColor="text1"/>
          <w:sz w:val="27"/>
          <w:szCs w:val="27"/>
        </w:rPr>
        <w:br/>
        <w:t>182 1 08 02020 01 0000 110</w:t>
      </w:r>
      <w:bookmarkEnd w:id="50"/>
    </w:p>
    <w:p w14:paraId="1271DA29"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по прямому методу расчета. </w:t>
      </w:r>
    </w:p>
    <w:p w14:paraId="6AB60310" w14:textId="25F476FF"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Прогнозный объём поступлений государственной пошлины по делам, рассматриваемым конституционными (уставными) судами субъектов Российской Федерации (Г </w:t>
      </w:r>
      <w:r w:rsidRPr="00F866BF">
        <w:rPr>
          <w:rFonts w:ascii="Times New Roman" w:eastAsia="Times New Roman" w:hAnsi="Times New Roman" w:cs="Times New Roman"/>
          <w:color w:val="000000" w:themeColor="text1"/>
          <w:sz w:val="28"/>
          <w:szCs w:val="28"/>
          <w:vertAlign w:val="subscript"/>
        </w:rPr>
        <w:t>УС</w:t>
      </w:r>
      <w:r w:rsidRPr="00F866BF">
        <w:rPr>
          <w:rFonts w:ascii="Times New Roman" w:eastAsia="Times New Roman" w:hAnsi="Times New Roman" w:cs="Times New Roman"/>
          <w:color w:val="000000" w:themeColor="text1"/>
          <w:sz w:val="28"/>
          <w:szCs w:val="28"/>
        </w:rPr>
        <w:t>), определяется, исходя из следующего алгоритма расчёта:</w:t>
      </w:r>
    </w:p>
    <w:p w14:paraId="63A0706D" w14:textId="77777777" w:rsidR="00FA032D" w:rsidRPr="00F866BF" w:rsidRDefault="00FA032D" w:rsidP="00FA032D">
      <w:pPr>
        <w:spacing w:after="0"/>
        <w:jc w:val="center"/>
        <w:rPr>
          <w:rFonts w:ascii="Times New Roman" w:eastAsia="Times New Roman" w:hAnsi="Times New Roman" w:cs="Times New Roman"/>
          <w:b/>
          <w:i/>
          <w:color w:val="000000" w:themeColor="text1"/>
          <w:sz w:val="28"/>
          <w:szCs w:val="28"/>
        </w:rPr>
      </w:pPr>
      <w:r w:rsidRPr="00F866BF">
        <w:rPr>
          <w:rFonts w:ascii="Times New Roman" w:eastAsia="Times New Roman" w:hAnsi="Times New Roman" w:cs="Times New Roman"/>
          <w:b/>
          <w:color w:val="000000" w:themeColor="text1"/>
          <w:sz w:val="28"/>
          <w:szCs w:val="28"/>
        </w:rPr>
        <w:t>Г</w:t>
      </w:r>
      <w:r w:rsidRPr="00F866BF">
        <w:rPr>
          <w:rFonts w:ascii="Times New Roman" w:eastAsia="Times New Roman" w:hAnsi="Times New Roman" w:cs="Times New Roman"/>
          <w:b/>
          <w:color w:val="000000" w:themeColor="text1"/>
          <w:sz w:val="28"/>
          <w:szCs w:val="28"/>
          <w:lang w:val="en-US"/>
        </w:rPr>
        <w:t> </w:t>
      </w:r>
      <w:r w:rsidRPr="00F866BF">
        <w:rPr>
          <w:rFonts w:ascii="Times New Roman" w:eastAsia="Times New Roman" w:hAnsi="Times New Roman" w:cs="Times New Roman"/>
          <w:b/>
          <w:color w:val="000000" w:themeColor="text1"/>
          <w:sz w:val="28"/>
          <w:szCs w:val="28"/>
          <w:vertAlign w:val="subscript"/>
        </w:rPr>
        <w:t>УС</w:t>
      </w:r>
      <w:r w:rsidRPr="00F866BF">
        <w:rPr>
          <w:rFonts w:ascii="Times New Roman" w:eastAsia="Times New Roman" w:hAnsi="Times New Roman" w:cs="Times New Roman"/>
          <w:b/>
          <w:i/>
          <w:color w:val="000000" w:themeColor="text1"/>
          <w:sz w:val="28"/>
          <w:szCs w:val="28"/>
        </w:rPr>
        <w:t xml:space="preserve"> = </w:t>
      </w:r>
      <w:r w:rsidRPr="00F866BF">
        <w:rPr>
          <w:rFonts w:ascii="Times New Roman" w:eastAsia="Times New Roman" w:hAnsi="Times New Roman" w:cs="Times New Roman"/>
          <w:b/>
          <w:color w:val="000000" w:themeColor="text1"/>
          <w:sz w:val="28"/>
          <w:szCs w:val="28"/>
        </w:rPr>
        <w:t>К </w:t>
      </w:r>
      <w:r w:rsidRPr="00F866BF">
        <w:rPr>
          <w:rFonts w:ascii="Times New Roman" w:eastAsia="Times New Roman" w:hAnsi="Times New Roman" w:cs="Times New Roman"/>
          <w:b/>
          <w:color w:val="000000" w:themeColor="text1"/>
          <w:sz w:val="28"/>
          <w:szCs w:val="28"/>
          <w:vertAlign w:val="subscript"/>
        </w:rPr>
        <w:t>УС</w:t>
      </w:r>
      <w:r w:rsidRPr="00F866BF">
        <w:rPr>
          <w:rFonts w:ascii="Times New Roman" w:eastAsia="Times New Roman" w:hAnsi="Times New Roman" w:cs="Times New Roman"/>
          <w:color w:val="000000" w:themeColor="text1"/>
          <w:sz w:val="28"/>
          <w:szCs w:val="28"/>
        </w:rPr>
        <w:t xml:space="preserve"> * </w:t>
      </w:r>
      <w:r w:rsidRPr="00F866BF">
        <w:rPr>
          <w:rFonts w:ascii="Times New Roman" w:eastAsia="Times New Roman" w:hAnsi="Times New Roman" w:cs="Times New Roman"/>
          <w:b/>
          <w:color w:val="000000" w:themeColor="text1"/>
          <w:sz w:val="28"/>
          <w:szCs w:val="28"/>
        </w:rPr>
        <w:t>Ср </w:t>
      </w:r>
      <w:r w:rsidRPr="00F866BF">
        <w:rPr>
          <w:rFonts w:ascii="Times New Roman" w:eastAsia="Times New Roman" w:hAnsi="Times New Roman" w:cs="Times New Roman"/>
          <w:b/>
          <w:color w:val="000000" w:themeColor="text1"/>
          <w:sz w:val="28"/>
          <w:szCs w:val="28"/>
          <w:vertAlign w:val="subscript"/>
        </w:rPr>
        <w:t>УС</w:t>
      </w:r>
      <w:r w:rsidRPr="00F866BF">
        <w:rPr>
          <w:rFonts w:ascii="Times New Roman" w:eastAsia="Times New Roman" w:hAnsi="Times New Roman" w:cs="Times New Roman"/>
          <w:color w:val="000000" w:themeColor="text1"/>
          <w:sz w:val="28"/>
          <w:szCs w:val="28"/>
        </w:rPr>
        <w:t xml:space="preserve"> </w:t>
      </w:r>
      <w:r w:rsidRPr="00F866BF">
        <w:rPr>
          <w:rFonts w:ascii="Times New Roman" w:eastAsia="Times New Roman" w:hAnsi="Times New Roman" w:cs="Times New Roman"/>
          <w:b/>
          <w:color w:val="000000" w:themeColor="text1"/>
          <w:sz w:val="28"/>
          <w:szCs w:val="28"/>
        </w:rPr>
        <w:t>(+/-)</w:t>
      </w:r>
      <w:r w:rsidRPr="00F866BF">
        <w:rPr>
          <w:rFonts w:ascii="Times New Roman" w:eastAsia="Times New Roman" w:hAnsi="Times New Roman" w:cs="Times New Roman"/>
          <w:color w:val="000000" w:themeColor="text1"/>
          <w:sz w:val="28"/>
          <w:szCs w:val="28"/>
        </w:rPr>
        <w:t xml:space="preserve"> </w:t>
      </w:r>
      <w:r w:rsidRPr="00F866BF">
        <w:rPr>
          <w:rFonts w:ascii="Times New Roman" w:eastAsia="Times New Roman" w:hAnsi="Times New Roman" w:cs="Times New Roman"/>
          <w:b/>
          <w:color w:val="000000" w:themeColor="text1"/>
          <w:sz w:val="28"/>
          <w:szCs w:val="28"/>
        </w:rPr>
        <w:t>F</w:t>
      </w:r>
      <w:r w:rsidRPr="00F866BF">
        <w:rPr>
          <w:rFonts w:ascii="Times New Roman" w:eastAsia="Times New Roman" w:hAnsi="Times New Roman" w:cs="Times New Roman"/>
          <w:b/>
          <w:i/>
          <w:color w:val="000000" w:themeColor="text1"/>
          <w:sz w:val="28"/>
          <w:szCs w:val="28"/>
        </w:rPr>
        <w:t>,</w:t>
      </w:r>
    </w:p>
    <w:p w14:paraId="1D05E9DB"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где:</w:t>
      </w:r>
    </w:p>
    <w:p w14:paraId="06E92B63"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b/>
          <w:color w:val="000000" w:themeColor="text1"/>
          <w:sz w:val="28"/>
          <w:szCs w:val="28"/>
        </w:rPr>
        <w:t>К </w:t>
      </w:r>
      <w:r w:rsidRPr="00F866BF">
        <w:rPr>
          <w:rFonts w:ascii="Times New Roman" w:eastAsia="Times New Roman" w:hAnsi="Times New Roman" w:cs="Times New Roman"/>
          <w:b/>
          <w:color w:val="000000" w:themeColor="text1"/>
          <w:sz w:val="28"/>
          <w:szCs w:val="28"/>
          <w:vertAlign w:val="subscript"/>
        </w:rPr>
        <w:t>УС</w:t>
      </w:r>
      <w:r w:rsidRPr="00F866BF">
        <w:rPr>
          <w:rFonts w:ascii="Times New Roman" w:eastAsia="Times New Roman" w:hAnsi="Times New Roman" w:cs="Times New Roman"/>
          <w:color w:val="000000" w:themeColor="text1"/>
          <w:sz w:val="28"/>
          <w:szCs w:val="28"/>
        </w:rPr>
        <w:t xml:space="preserve"> – прогнозируемое (расчётное) количество государственных пошлин по делам, рассматриваемым конституционными (уставными) судами субъектов Российской Федерации, единиц;</w:t>
      </w:r>
    </w:p>
    <w:p w14:paraId="3A322A9D"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Расчёт количества государственных пошлин производится методом экстраполяции или методом усреднения.</w:t>
      </w:r>
    </w:p>
    <w:p w14:paraId="3199A4F9"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b/>
          <w:color w:val="000000" w:themeColor="text1"/>
          <w:sz w:val="28"/>
          <w:szCs w:val="28"/>
        </w:rPr>
        <w:t>Ср </w:t>
      </w:r>
      <w:r w:rsidRPr="00F866BF">
        <w:rPr>
          <w:rFonts w:ascii="Times New Roman" w:eastAsia="Times New Roman" w:hAnsi="Times New Roman" w:cs="Times New Roman"/>
          <w:b/>
          <w:color w:val="000000" w:themeColor="text1"/>
          <w:sz w:val="28"/>
          <w:szCs w:val="28"/>
          <w:vertAlign w:val="subscript"/>
        </w:rPr>
        <w:t>УС</w:t>
      </w:r>
      <w:r w:rsidRPr="00F866BF">
        <w:rPr>
          <w:rFonts w:ascii="Times New Roman" w:eastAsia="Times New Roman" w:hAnsi="Times New Roman" w:cs="Times New Roman"/>
          <w:color w:val="000000" w:themeColor="text1"/>
          <w:sz w:val="28"/>
          <w:szCs w:val="28"/>
        </w:rPr>
        <w:t xml:space="preserve"> – расчетный размер государственной пошлины по делам, рассматриваемым конституционными (уставными) судами субъектов Российской Федерации, тыс. рублей;</w:t>
      </w:r>
    </w:p>
    <w:p w14:paraId="6E5AB96C"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lastRenderedPageBreak/>
        <w:t>Расчёт среднего размера государственной пошлины производится методом экстраполяции или методом усреднения.</w:t>
      </w:r>
    </w:p>
    <w:p w14:paraId="298863B0"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70652FBA"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bookmarkStart w:id="51" w:name="_Toc498422376"/>
      <w:r w:rsidRPr="00F866BF">
        <w:rPr>
          <w:rFonts w:ascii="Times New Roman" w:eastAsia="Times New Roman" w:hAnsi="Times New Roman" w:cs="Times New Roman"/>
          <w:color w:val="000000" w:themeColor="text1"/>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4E4D5C6" w14:textId="051542E6" w:rsidR="00FA032D" w:rsidRPr="00F866BF" w:rsidRDefault="00FA032D" w:rsidP="00FA032D">
      <w:pPr>
        <w:pStyle w:val="3"/>
        <w:tabs>
          <w:tab w:val="left" w:pos="1985"/>
        </w:tabs>
        <w:spacing w:before="120" w:after="120"/>
        <w:ind w:left="1985" w:right="1134"/>
        <w:jc w:val="center"/>
        <w:rPr>
          <w:i/>
          <w:color w:val="000000" w:themeColor="text1"/>
          <w:sz w:val="27"/>
          <w:szCs w:val="27"/>
        </w:rPr>
      </w:pPr>
      <w:r w:rsidRPr="00F866BF">
        <w:rPr>
          <w:i/>
          <w:color w:val="000000" w:themeColor="text1"/>
          <w:sz w:val="27"/>
          <w:szCs w:val="27"/>
        </w:rPr>
        <w:t>2.1</w:t>
      </w:r>
      <w:r w:rsidR="00277E33" w:rsidRPr="00F866BF">
        <w:rPr>
          <w:i/>
          <w:color w:val="000000" w:themeColor="text1"/>
          <w:sz w:val="27"/>
          <w:szCs w:val="27"/>
        </w:rPr>
        <w:t>3</w:t>
      </w:r>
      <w:r w:rsidRPr="00F866BF">
        <w:rPr>
          <w:i/>
          <w:color w:val="000000" w:themeColor="text1"/>
          <w:sz w:val="27"/>
          <w:szCs w:val="27"/>
        </w:rPr>
        <w:t xml:space="preserve">.2.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F866BF">
        <w:rPr>
          <w:i/>
          <w:color w:val="000000" w:themeColor="text1"/>
          <w:sz w:val="27"/>
          <w:szCs w:val="27"/>
        </w:rPr>
        <w:br/>
        <w:t>182 1 08 03010 01 0000 110</w:t>
      </w:r>
      <w:bookmarkEnd w:id="51"/>
    </w:p>
    <w:p w14:paraId="09E9F9A7"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hAnsi="Times New Roman"/>
          <w:color w:val="000000" w:themeColor="text1"/>
          <w:sz w:val="28"/>
          <w:szCs w:val="28"/>
        </w:rPr>
        <w:t xml:space="preserve">Расчёт прогноза поступлений по государственной пошлине по делам, рассматриваемым в судах общей юрисдикции, мировыми судьями (за </w:t>
      </w:r>
      <w:r w:rsidRPr="00F866BF">
        <w:rPr>
          <w:rFonts w:ascii="Times New Roman" w:eastAsia="Times New Roman" w:hAnsi="Times New Roman" w:cs="Times New Roman"/>
          <w:color w:val="000000" w:themeColor="text1"/>
          <w:sz w:val="28"/>
          <w:szCs w:val="28"/>
        </w:rPr>
        <w:t xml:space="preserve">исключением Верховного Суда Российской Федерации), осуществляется по прямому методу расчета. </w:t>
      </w:r>
    </w:p>
    <w:p w14:paraId="701B44B8"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F866BF">
        <w:rPr>
          <w:rFonts w:ascii="Times New Roman" w:eastAsia="Times New Roman" w:hAnsi="Times New Roman" w:cs="Times New Roman"/>
          <w:color w:val="000000" w:themeColor="text1"/>
          <w:sz w:val="28"/>
          <w:szCs w:val="28"/>
          <w:vertAlign w:val="subscript"/>
        </w:rPr>
        <w:t>МС</w:t>
      </w:r>
      <w:r w:rsidRPr="00F866BF">
        <w:rPr>
          <w:rFonts w:ascii="Times New Roman" w:eastAsia="Times New Roman" w:hAnsi="Times New Roman" w:cs="Times New Roman"/>
          <w:color w:val="000000" w:themeColor="text1"/>
          <w:sz w:val="28"/>
          <w:szCs w:val="28"/>
        </w:rPr>
        <w:t>), определяется, исходя из следующего алгоритма расчёта:</w:t>
      </w:r>
    </w:p>
    <w:p w14:paraId="61284ADE" w14:textId="77777777" w:rsidR="00FA032D" w:rsidRPr="00F866BF" w:rsidRDefault="00FA032D" w:rsidP="00FA032D">
      <w:pPr>
        <w:spacing w:after="0"/>
        <w:jc w:val="center"/>
        <w:rPr>
          <w:rFonts w:ascii="Times New Roman" w:eastAsia="Times New Roman" w:hAnsi="Times New Roman" w:cs="Times New Roman"/>
          <w:b/>
          <w:i/>
          <w:color w:val="000000" w:themeColor="text1"/>
          <w:sz w:val="28"/>
          <w:szCs w:val="28"/>
        </w:rPr>
      </w:pPr>
      <w:r w:rsidRPr="00F866BF">
        <w:rPr>
          <w:rFonts w:ascii="Times New Roman" w:eastAsia="Times New Roman" w:hAnsi="Times New Roman" w:cs="Times New Roman"/>
          <w:b/>
          <w:color w:val="000000" w:themeColor="text1"/>
          <w:sz w:val="28"/>
          <w:szCs w:val="28"/>
        </w:rPr>
        <w:t>Г</w:t>
      </w:r>
      <w:r w:rsidRPr="00F866BF">
        <w:rPr>
          <w:rFonts w:ascii="Times New Roman" w:eastAsia="Times New Roman" w:hAnsi="Times New Roman" w:cs="Times New Roman"/>
          <w:b/>
          <w:color w:val="000000" w:themeColor="text1"/>
          <w:sz w:val="28"/>
          <w:szCs w:val="28"/>
          <w:lang w:val="en-US"/>
        </w:rPr>
        <w:t> </w:t>
      </w:r>
      <w:r w:rsidRPr="00F866BF">
        <w:rPr>
          <w:rFonts w:ascii="Times New Roman" w:eastAsia="Times New Roman" w:hAnsi="Times New Roman" w:cs="Times New Roman"/>
          <w:b/>
          <w:color w:val="000000" w:themeColor="text1"/>
          <w:sz w:val="28"/>
          <w:szCs w:val="28"/>
          <w:vertAlign w:val="subscript"/>
        </w:rPr>
        <w:t>МС</w:t>
      </w:r>
      <w:r w:rsidRPr="00F866BF">
        <w:rPr>
          <w:rFonts w:ascii="Times New Roman" w:eastAsia="Times New Roman" w:hAnsi="Times New Roman" w:cs="Times New Roman"/>
          <w:b/>
          <w:i/>
          <w:color w:val="000000" w:themeColor="text1"/>
          <w:sz w:val="28"/>
          <w:szCs w:val="28"/>
        </w:rPr>
        <w:t xml:space="preserve"> = </w:t>
      </w:r>
      <w:r w:rsidRPr="00F866BF">
        <w:rPr>
          <w:rFonts w:ascii="Times New Roman" w:eastAsia="Times New Roman" w:hAnsi="Times New Roman" w:cs="Times New Roman"/>
          <w:b/>
          <w:color w:val="000000" w:themeColor="text1"/>
          <w:sz w:val="28"/>
          <w:szCs w:val="28"/>
        </w:rPr>
        <w:t>К </w:t>
      </w:r>
      <w:r w:rsidRPr="00F866BF">
        <w:rPr>
          <w:rFonts w:ascii="Times New Roman" w:eastAsia="Times New Roman" w:hAnsi="Times New Roman" w:cs="Times New Roman"/>
          <w:b/>
          <w:color w:val="000000" w:themeColor="text1"/>
          <w:sz w:val="28"/>
          <w:szCs w:val="28"/>
          <w:vertAlign w:val="subscript"/>
        </w:rPr>
        <w:t>МС</w:t>
      </w:r>
      <w:r w:rsidRPr="00F866BF">
        <w:rPr>
          <w:rFonts w:ascii="Times New Roman" w:eastAsia="Times New Roman" w:hAnsi="Times New Roman" w:cs="Times New Roman"/>
          <w:color w:val="000000" w:themeColor="text1"/>
          <w:sz w:val="28"/>
          <w:szCs w:val="28"/>
        </w:rPr>
        <w:t xml:space="preserve"> * </w:t>
      </w:r>
      <w:r w:rsidRPr="00F866BF">
        <w:rPr>
          <w:rFonts w:ascii="Times New Roman" w:eastAsia="Times New Roman" w:hAnsi="Times New Roman" w:cs="Times New Roman"/>
          <w:b/>
          <w:color w:val="000000" w:themeColor="text1"/>
          <w:sz w:val="28"/>
          <w:szCs w:val="28"/>
        </w:rPr>
        <w:t>Ср </w:t>
      </w:r>
      <w:r w:rsidRPr="00F866BF">
        <w:rPr>
          <w:rFonts w:ascii="Times New Roman" w:eastAsia="Times New Roman" w:hAnsi="Times New Roman" w:cs="Times New Roman"/>
          <w:b/>
          <w:color w:val="000000" w:themeColor="text1"/>
          <w:sz w:val="28"/>
          <w:szCs w:val="28"/>
          <w:vertAlign w:val="subscript"/>
        </w:rPr>
        <w:t>МС</w:t>
      </w:r>
      <w:r w:rsidRPr="00F866BF">
        <w:rPr>
          <w:rFonts w:ascii="Times New Roman" w:eastAsia="Times New Roman" w:hAnsi="Times New Roman" w:cs="Times New Roman"/>
          <w:color w:val="000000" w:themeColor="text1"/>
          <w:sz w:val="28"/>
          <w:szCs w:val="28"/>
        </w:rPr>
        <w:t xml:space="preserve"> </w:t>
      </w:r>
      <w:r w:rsidRPr="00F866BF">
        <w:rPr>
          <w:rFonts w:ascii="Times New Roman" w:eastAsia="Times New Roman" w:hAnsi="Times New Roman" w:cs="Times New Roman"/>
          <w:b/>
          <w:color w:val="000000" w:themeColor="text1"/>
          <w:sz w:val="28"/>
          <w:szCs w:val="28"/>
        </w:rPr>
        <w:t>(+/-)</w:t>
      </w:r>
      <w:r w:rsidRPr="00F866BF">
        <w:rPr>
          <w:rFonts w:ascii="Times New Roman" w:eastAsia="Times New Roman" w:hAnsi="Times New Roman" w:cs="Times New Roman"/>
          <w:color w:val="000000" w:themeColor="text1"/>
          <w:sz w:val="28"/>
          <w:szCs w:val="28"/>
        </w:rPr>
        <w:t xml:space="preserve"> </w:t>
      </w:r>
      <w:r w:rsidRPr="00F866BF">
        <w:rPr>
          <w:rFonts w:ascii="Times New Roman" w:eastAsia="Times New Roman" w:hAnsi="Times New Roman" w:cs="Times New Roman"/>
          <w:b/>
          <w:color w:val="000000" w:themeColor="text1"/>
          <w:sz w:val="28"/>
          <w:szCs w:val="28"/>
        </w:rPr>
        <w:t>F</w:t>
      </w:r>
      <w:r w:rsidRPr="00F866BF">
        <w:rPr>
          <w:rFonts w:ascii="Times New Roman" w:eastAsia="Times New Roman" w:hAnsi="Times New Roman" w:cs="Times New Roman"/>
          <w:b/>
          <w:i/>
          <w:color w:val="000000" w:themeColor="text1"/>
          <w:sz w:val="28"/>
          <w:szCs w:val="28"/>
        </w:rPr>
        <w:t>,</w:t>
      </w:r>
    </w:p>
    <w:p w14:paraId="61CD0295"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где:</w:t>
      </w:r>
    </w:p>
    <w:p w14:paraId="10E90977"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b/>
          <w:color w:val="000000" w:themeColor="text1"/>
          <w:sz w:val="28"/>
          <w:szCs w:val="28"/>
        </w:rPr>
        <w:t>К </w:t>
      </w:r>
      <w:r w:rsidRPr="00F866BF">
        <w:rPr>
          <w:rFonts w:ascii="Times New Roman" w:eastAsia="Times New Roman" w:hAnsi="Times New Roman" w:cs="Times New Roman"/>
          <w:b/>
          <w:color w:val="000000" w:themeColor="text1"/>
          <w:sz w:val="28"/>
          <w:szCs w:val="28"/>
          <w:vertAlign w:val="subscript"/>
        </w:rPr>
        <w:t>МС</w:t>
      </w:r>
      <w:r w:rsidRPr="00F866BF">
        <w:rPr>
          <w:rFonts w:ascii="Times New Roman" w:eastAsia="Times New Roman" w:hAnsi="Times New Roman" w:cs="Times New Roman"/>
          <w:color w:val="000000" w:themeColor="text1"/>
          <w:sz w:val="28"/>
          <w:szCs w:val="28"/>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14:paraId="571CCCF5"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Расчёт количества государственных пошлин производится методом экстраполяции или методом усреднения.</w:t>
      </w:r>
    </w:p>
    <w:p w14:paraId="06EFABB9"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b/>
          <w:color w:val="000000" w:themeColor="text1"/>
          <w:sz w:val="28"/>
          <w:szCs w:val="28"/>
        </w:rPr>
        <w:t>Ср </w:t>
      </w:r>
      <w:r w:rsidRPr="00F866BF">
        <w:rPr>
          <w:rFonts w:ascii="Times New Roman" w:eastAsia="Times New Roman" w:hAnsi="Times New Roman" w:cs="Times New Roman"/>
          <w:b/>
          <w:color w:val="000000" w:themeColor="text1"/>
          <w:sz w:val="28"/>
          <w:szCs w:val="28"/>
          <w:vertAlign w:val="subscript"/>
        </w:rPr>
        <w:t>МС</w:t>
      </w:r>
      <w:r w:rsidRPr="00F866BF">
        <w:rPr>
          <w:rFonts w:ascii="Times New Roman" w:eastAsia="Times New Roman" w:hAnsi="Times New Roman" w:cs="Times New Roman"/>
          <w:color w:val="000000" w:themeColor="text1"/>
          <w:sz w:val="28"/>
          <w:szCs w:val="28"/>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14:paraId="339B8E15"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Расчёт среднего размера государственной пошлины производится методом экстраполяции или методом усреднения.</w:t>
      </w:r>
    </w:p>
    <w:p w14:paraId="71A6861B"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1C73A8C8"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b/>
          <w:i/>
          <w:color w:val="000000" w:themeColor="text1"/>
          <w:sz w:val="28"/>
          <w:szCs w:val="28"/>
        </w:rPr>
        <w:t>F</w:t>
      </w:r>
      <w:r w:rsidRPr="00F866BF">
        <w:rPr>
          <w:rFonts w:ascii="Times New Roman" w:eastAsia="Times New Roman" w:hAnsi="Times New Roman" w:cs="Times New Roman"/>
          <w:color w:val="000000" w:themeColor="text1"/>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w:t>
      </w:r>
      <w:r w:rsidRPr="00F866BF">
        <w:rPr>
          <w:rFonts w:ascii="Times New Roman" w:eastAsia="Times New Roman" w:hAnsi="Times New Roman" w:cs="Times New Roman"/>
          <w:color w:val="000000" w:themeColor="text1"/>
          <w:sz w:val="28"/>
          <w:szCs w:val="28"/>
        </w:rPr>
        <w:lastRenderedPageBreak/>
        <w:t xml:space="preserve">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C1EB496" w14:textId="67FDA116" w:rsidR="00FA032D" w:rsidRPr="00F866BF" w:rsidRDefault="00FA032D" w:rsidP="00FA032D">
      <w:pPr>
        <w:pStyle w:val="3"/>
        <w:tabs>
          <w:tab w:val="left" w:pos="1985"/>
        </w:tabs>
        <w:spacing w:before="120" w:after="120"/>
        <w:ind w:left="1985" w:right="1134"/>
        <w:jc w:val="center"/>
        <w:rPr>
          <w:i/>
          <w:color w:val="000000" w:themeColor="text1"/>
          <w:sz w:val="27"/>
          <w:szCs w:val="27"/>
        </w:rPr>
      </w:pPr>
      <w:bookmarkStart w:id="52" w:name="_Toc498422378"/>
      <w:r w:rsidRPr="00F866BF">
        <w:rPr>
          <w:i/>
          <w:color w:val="000000" w:themeColor="text1"/>
          <w:sz w:val="27"/>
          <w:szCs w:val="27"/>
        </w:rPr>
        <w:t>2.1</w:t>
      </w:r>
      <w:r w:rsidR="00277E33" w:rsidRPr="00F866BF">
        <w:rPr>
          <w:i/>
          <w:color w:val="000000" w:themeColor="text1"/>
          <w:sz w:val="27"/>
          <w:szCs w:val="27"/>
        </w:rPr>
        <w:t>3</w:t>
      </w:r>
      <w:r w:rsidRPr="00F866BF">
        <w:rPr>
          <w:i/>
          <w:color w:val="000000" w:themeColor="text1"/>
          <w:sz w:val="27"/>
          <w:szCs w:val="27"/>
        </w:rPr>
        <w:t xml:space="preserve">.3.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F866BF">
        <w:rPr>
          <w:i/>
          <w:color w:val="000000" w:themeColor="text1"/>
          <w:sz w:val="27"/>
          <w:szCs w:val="27"/>
        </w:rPr>
        <w:br/>
        <w:t>182 1 08 07010 01 0000 110</w:t>
      </w:r>
      <w:bookmarkEnd w:id="52"/>
    </w:p>
    <w:p w14:paraId="61028D3F"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14:paraId="39F190EA"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F866BF">
        <w:rPr>
          <w:rFonts w:ascii="Times New Roman" w:eastAsia="Times New Roman" w:hAnsi="Times New Roman" w:cs="Times New Roman"/>
          <w:color w:val="000000" w:themeColor="text1"/>
          <w:sz w:val="28"/>
          <w:szCs w:val="28"/>
          <w:vertAlign w:val="subscript"/>
        </w:rPr>
        <w:t>РЕГ</w:t>
      </w:r>
      <w:r w:rsidRPr="00F866BF">
        <w:rPr>
          <w:rFonts w:ascii="Times New Roman" w:eastAsia="Times New Roman" w:hAnsi="Times New Roman" w:cs="Times New Roman"/>
          <w:color w:val="000000" w:themeColor="text1"/>
          <w:sz w:val="28"/>
          <w:szCs w:val="28"/>
        </w:rPr>
        <w:t>), определяется, исходя из следующего алгоритма расчёта:</w:t>
      </w:r>
    </w:p>
    <w:p w14:paraId="0351317C" w14:textId="77777777" w:rsidR="00FA032D" w:rsidRPr="00F866BF" w:rsidRDefault="00FA032D" w:rsidP="00FA032D">
      <w:pPr>
        <w:spacing w:after="0"/>
        <w:jc w:val="center"/>
        <w:rPr>
          <w:rFonts w:ascii="Times New Roman" w:eastAsia="Times New Roman" w:hAnsi="Times New Roman" w:cs="Times New Roman"/>
          <w:b/>
          <w:i/>
          <w:color w:val="000000" w:themeColor="text1"/>
          <w:sz w:val="28"/>
          <w:szCs w:val="28"/>
        </w:rPr>
      </w:pPr>
      <w:r w:rsidRPr="00F866BF">
        <w:rPr>
          <w:rFonts w:ascii="Times New Roman" w:eastAsia="Times New Roman" w:hAnsi="Times New Roman" w:cs="Times New Roman"/>
          <w:b/>
          <w:color w:val="000000" w:themeColor="text1"/>
          <w:sz w:val="28"/>
          <w:szCs w:val="28"/>
        </w:rPr>
        <w:t>Г</w:t>
      </w:r>
      <w:r w:rsidRPr="00F866BF">
        <w:rPr>
          <w:rFonts w:ascii="Times New Roman" w:eastAsia="Times New Roman" w:hAnsi="Times New Roman" w:cs="Times New Roman"/>
          <w:b/>
          <w:color w:val="000000" w:themeColor="text1"/>
          <w:sz w:val="28"/>
          <w:szCs w:val="28"/>
          <w:lang w:val="en-US"/>
        </w:rPr>
        <w:t> </w:t>
      </w:r>
      <w:r w:rsidRPr="00F866BF">
        <w:rPr>
          <w:rFonts w:ascii="Times New Roman" w:eastAsia="Times New Roman" w:hAnsi="Times New Roman" w:cs="Times New Roman"/>
          <w:b/>
          <w:color w:val="000000" w:themeColor="text1"/>
          <w:sz w:val="28"/>
          <w:szCs w:val="28"/>
          <w:vertAlign w:val="subscript"/>
        </w:rPr>
        <w:t>РЕГ</w:t>
      </w:r>
      <w:r w:rsidRPr="00F866BF">
        <w:rPr>
          <w:rFonts w:ascii="Times New Roman" w:eastAsia="Times New Roman" w:hAnsi="Times New Roman" w:cs="Times New Roman"/>
          <w:b/>
          <w:i/>
          <w:color w:val="000000" w:themeColor="text1"/>
          <w:sz w:val="28"/>
          <w:szCs w:val="28"/>
        </w:rPr>
        <w:t xml:space="preserve"> = </w:t>
      </w:r>
      <w:r w:rsidRPr="00F866BF">
        <w:rPr>
          <w:rFonts w:ascii="Times New Roman" w:eastAsia="Times New Roman" w:hAnsi="Times New Roman" w:cs="Times New Roman"/>
          <w:b/>
          <w:color w:val="000000" w:themeColor="text1"/>
          <w:sz w:val="28"/>
          <w:szCs w:val="28"/>
        </w:rPr>
        <w:t>К </w:t>
      </w:r>
      <w:r w:rsidRPr="00F866BF">
        <w:rPr>
          <w:rFonts w:ascii="Times New Roman" w:eastAsia="Times New Roman" w:hAnsi="Times New Roman" w:cs="Times New Roman"/>
          <w:b/>
          <w:color w:val="000000" w:themeColor="text1"/>
          <w:sz w:val="28"/>
          <w:szCs w:val="28"/>
          <w:vertAlign w:val="subscript"/>
        </w:rPr>
        <w:t>РЕГ</w:t>
      </w:r>
      <w:r w:rsidRPr="00F866BF">
        <w:rPr>
          <w:rFonts w:ascii="Times New Roman" w:eastAsia="Times New Roman" w:hAnsi="Times New Roman" w:cs="Times New Roman"/>
          <w:color w:val="000000" w:themeColor="text1"/>
          <w:sz w:val="28"/>
          <w:szCs w:val="28"/>
        </w:rPr>
        <w:t xml:space="preserve"> * </w:t>
      </w:r>
      <w:r w:rsidRPr="00F866BF">
        <w:rPr>
          <w:rFonts w:ascii="Times New Roman" w:eastAsia="Times New Roman" w:hAnsi="Times New Roman" w:cs="Times New Roman"/>
          <w:b/>
          <w:color w:val="000000" w:themeColor="text1"/>
          <w:sz w:val="28"/>
          <w:szCs w:val="28"/>
        </w:rPr>
        <w:t>Ср </w:t>
      </w:r>
      <w:r w:rsidRPr="00F866BF">
        <w:rPr>
          <w:rFonts w:ascii="Times New Roman" w:eastAsia="Times New Roman" w:hAnsi="Times New Roman" w:cs="Times New Roman"/>
          <w:b/>
          <w:color w:val="000000" w:themeColor="text1"/>
          <w:sz w:val="28"/>
          <w:szCs w:val="28"/>
          <w:vertAlign w:val="subscript"/>
        </w:rPr>
        <w:t>РЕГ</w:t>
      </w:r>
      <w:r w:rsidRPr="00F866BF">
        <w:rPr>
          <w:rFonts w:ascii="Times New Roman" w:eastAsia="Times New Roman" w:hAnsi="Times New Roman" w:cs="Times New Roman"/>
          <w:color w:val="000000" w:themeColor="text1"/>
          <w:sz w:val="28"/>
          <w:szCs w:val="28"/>
        </w:rPr>
        <w:t xml:space="preserve"> </w:t>
      </w:r>
      <w:r w:rsidRPr="00F866BF">
        <w:rPr>
          <w:rFonts w:ascii="Times New Roman" w:eastAsia="Times New Roman" w:hAnsi="Times New Roman" w:cs="Times New Roman"/>
          <w:b/>
          <w:color w:val="000000" w:themeColor="text1"/>
          <w:sz w:val="28"/>
          <w:szCs w:val="28"/>
        </w:rPr>
        <w:t>(+/-)</w:t>
      </w:r>
      <w:r w:rsidRPr="00F866BF">
        <w:rPr>
          <w:rFonts w:ascii="Times New Roman" w:eastAsia="Times New Roman" w:hAnsi="Times New Roman" w:cs="Times New Roman"/>
          <w:color w:val="000000" w:themeColor="text1"/>
          <w:sz w:val="28"/>
          <w:szCs w:val="28"/>
        </w:rPr>
        <w:t xml:space="preserve"> </w:t>
      </w:r>
      <w:r w:rsidRPr="00F866BF">
        <w:rPr>
          <w:rFonts w:ascii="Times New Roman" w:eastAsia="Times New Roman" w:hAnsi="Times New Roman" w:cs="Times New Roman"/>
          <w:b/>
          <w:color w:val="000000" w:themeColor="text1"/>
          <w:sz w:val="28"/>
          <w:szCs w:val="28"/>
        </w:rPr>
        <w:t>F</w:t>
      </w:r>
      <w:r w:rsidR="0058345C" w:rsidRPr="00F866BF">
        <w:rPr>
          <w:rFonts w:ascii="Times New Roman" w:eastAsia="Times New Roman" w:hAnsi="Times New Roman" w:cs="Times New Roman"/>
          <w:b/>
          <w:color w:val="000000" w:themeColor="text1"/>
          <w:sz w:val="28"/>
          <w:szCs w:val="28"/>
        </w:rPr>
        <w:t>-</w:t>
      </w:r>
      <w:proofErr w:type="spellStart"/>
      <w:r w:rsidR="0058345C" w:rsidRPr="00F866BF">
        <w:rPr>
          <w:rFonts w:ascii="Times New Roman" w:eastAsia="Times New Roman" w:hAnsi="Times New Roman" w:cs="Times New Roman"/>
          <w:b/>
          <w:color w:val="000000" w:themeColor="text1"/>
          <w:sz w:val="28"/>
          <w:szCs w:val="28"/>
        </w:rPr>
        <w:t>Vосв</w:t>
      </w:r>
      <w:proofErr w:type="spellEnd"/>
      <w:r w:rsidRPr="00F866BF">
        <w:rPr>
          <w:rFonts w:ascii="Times New Roman" w:eastAsia="Times New Roman" w:hAnsi="Times New Roman" w:cs="Times New Roman"/>
          <w:b/>
          <w:i/>
          <w:color w:val="000000" w:themeColor="text1"/>
          <w:sz w:val="28"/>
          <w:szCs w:val="28"/>
        </w:rPr>
        <w:t>,</w:t>
      </w:r>
    </w:p>
    <w:p w14:paraId="5CE418AB"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где:</w:t>
      </w:r>
    </w:p>
    <w:p w14:paraId="359341EC"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b/>
          <w:color w:val="000000" w:themeColor="text1"/>
          <w:sz w:val="28"/>
          <w:szCs w:val="28"/>
        </w:rPr>
        <w:t>К </w:t>
      </w:r>
      <w:r w:rsidRPr="00F866BF">
        <w:rPr>
          <w:rFonts w:ascii="Times New Roman" w:eastAsia="Times New Roman" w:hAnsi="Times New Roman" w:cs="Times New Roman"/>
          <w:b/>
          <w:color w:val="000000" w:themeColor="text1"/>
          <w:sz w:val="28"/>
          <w:szCs w:val="28"/>
          <w:vertAlign w:val="subscript"/>
        </w:rPr>
        <w:t>РЕГ</w:t>
      </w:r>
      <w:r w:rsidRPr="00F866BF">
        <w:rPr>
          <w:rFonts w:ascii="Times New Roman" w:eastAsia="Times New Roman" w:hAnsi="Times New Roman" w:cs="Times New Roman"/>
          <w:color w:val="000000" w:themeColor="text1"/>
          <w:sz w:val="28"/>
          <w:szCs w:val="28"/>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 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w:t>
      </w:r>
    </w:p>
    <w:p w14:paraId="6D54D77E"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Расчёт количества государственных пошлин производится методом экстраполяции или методом усреднения.</w:t>
      </w:r>
    </w:p>
    <w:p w14:paraId="6ADBF807"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b/>
          <w:color w:val="000000" w:themeColor="text1"/>
          <w:sz w:val="28"/>
          <w:szCs w:val="28"/>
        </w:rPr>
        <w:t>Ср </w:t>
      </w:r>
      <w:r w:rsidRPr="00F866BF">
        <w:rPr>
          <w:rFonts w:ascii="Times New Roman" w:eastAsia="Times New Roman" w:hAnsi="Times New Roman" w:cs="Times New Roman"/>
          <w:b/>
          <w:color w:val="000000" w:themeColor="text1"/>
          <w:sz w:val="28"/>
          <w:szCs w:val="28"/>
          <w:vertAlign w:val="subscript"/>
        </w:rPr>
        <w:t>РЕГ</w:t>
      </w:r>
      <w:r w:rsidRPr="00F866BF">
        <w:rPr>
          <w:rFonts w:ascii="Times New Roman" w:eastAsia="Times New Roman" w:hAnsi="Times New Roman" w:cs="Times New Roman"/>
          <w:color w:val="000000" w:themeColor="text1"/>
          <w:sz w:val="28"/>
          <w:szCs w:val="28"/>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14:paraId="13C71D1B"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Расчёт среднего размера государственной пошлины производится методом экстраполяции или методом усреднения.</w:t>
      </w:r>
    </w:p>
    <w:p w14:paraId="58B45253"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b/>
          <w:color w:val="000000" w:themeColor="text1"/>
          <w:sz w:val="28"/>
          <w:szCs w:val="28"/>
        </w:rPr>
        <w:lastRenderedPageBreak/>
        <w:t>F</w:t>
      </w:r>
      <w:r w:rsidRPr="00F866BF">
        <w:rPr>
          <w:rFonts w:ascii="Times New Roman" w:eastAsia="Times New Roman" w:hAnsi="Times New Roman" w:cs="Times New Roman"/>
          <w:color w:val="000000" w:themeColor="text1"/>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8C718DD"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Оценка объема выпадающих доходов (</w:t>
      </w:r>
      <w:r w:rsidRPr="00F866BF">
        <w:rPr>
          <w:rFonts w:ascii="Times New Roman" w:eastAsia="Times New Roman" w:hAnsi="Times New Roman" w:cs="Times New Roman"/>
          <w:color w:val="000000" w:themeColor="text1"/>
          <w:sz w:val="28"/>
          <w:szCs w:val="28"/>
          <w:lang w:val="en-US"/>
        </w:rPr>
        <w:t>V</w:t>
      </w:r>
      <w:proofErr w:type="spellStart"/>
      <w:r w:rsidRPr="00F866BF">
        <w:rPr>
          <w:rFonts w:ascii="Times New Roman" w:eastAsia="Times New Roman" w:hAnsi="Times New Roman" w:cs="Times New Roman"/>
          <w:color w:val="000000" w:themeColor="text1"/>
          <w:sz w:val="28"/>
          <w:szCs w:val="28"/>
          <w:vertAlign w:val="subscript"/>
        </w:rPr>
        <w:t>осв</w:t>
      </w:r>
      <w:proofErr w:type="spellEnd"/>
      <w:r w:rsidRPr="00F866BF">
        <w:rPr>
          <w:rFonts w:ascii="Times New Roman" w:eastAsia="Times New Roman" w:hAnsi="Times New Roman" w:cs="Times New Roman"/>
          <w:color w:val="000000" w:themeColor="text1"/>
          <w:sz w:val="28"/>
          <w:szCs w:val="28"/>
        </w:rPr>
        <w:t>) в связи с освобождением от уплаты государственной пошлины в соответствии с законодательством Российской Федерации (</w:t>
      </w:r>
      <w:proofErr w:type="spellStart"/>
      <w:r w:rsidRPr="00F866BF">
        <w:rPr>
          <w:rFonts w:ascii="Times New Roman" w:eastAsia="Times New Roman" w:hAnsi="Times New Roman" w:cs="Times New Roman"/>
          <w:color w:val="000000" w:themeColor="text1"/>
          <w:sz w:val="28"/>
          <w:szCs w:val="28"/>
        </w:rPr>
        <w:t>пп</w:t>
      </w:r>
      <w:proofErr w:type="spellEnd"/>
      <w:r w:rsidRPr="00F866BF">
        <w:rPr>
          <w:rFonts w:ascii="Times New Roman" w:eastAsia="Times New Roman" w:hAnsi="Times New Roman" w:cs="Times New Roman"/>
          <w:color w:val="000000" w:themeColor="text1"/>
          <w:sz w:val="28"/>
          <w:szCs w:val="28"/>
        </w:rPr>
        <w:t>. 32 п. 3 ст. 333.35 НК РФ) на текущий, очередной финансовый год и плановый период, рассчитывается по формуле:</w:t>
      </w:r>
    </w:p>
    <w:p w14:paraId="2448A833"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lang w:val="en-US"/>
        </w:rPr>
        <w:t>V</w:t>
      </w:r>
      <w:proofErr w:type="spellStart"/>
      <w:r w:rsidRPr="00F866BF">
        <w:rPr>
          <w:rFonts w:ascii="Times New Roman" w:eastAsia="Times New Roman" w:hAnsi="Times New Roman" w:cs="Times New Roman"/>
          <w:color w:val="000000" w:themeColor="text1"/>
          <w:sz w:val="28"/>
          <w:szCs w:val="28"/>
          <w:vertAlign w:val="subscript"/>
        </w:rPr>
        <w:t>осв</w:t>
      </w:r>
      <w:proofErr w:type="spellEnd"/>
      <w:r w:rsidRPr="00F866BF">
        <w:rPr>
          <w:rFonts w:ascii="Times New Roman" w:eastAsia="Times New Roman" w:hAnsi="Times New Roman" w:cs="Times New Roman"/>
          <w:color w:val="000000" w:themeColor="text1"/>
          <w:sz w:val="28"/>
          <w:szCs w:val="28"/>
        </w:rPr>
        <w:t xml:space="preserve"> = ∑ К</w:t>
      </w:r>
      <w:r w:rsidRPr="00F866BF">
        <w:rPr>
          <w:rFonts w:ascii="Times New Roman" w:eastAsia="Times New Roman" w:hAnsi="Times New Roman" w:cs="Times New Roman"/>
          <w:color w:val="000000" w:themeColor="text1"/>
          <w:sz w:val="28"/>
          <w:szCs w:val="28"/>
          <w:vertAlign w:val="subscript"/>
        </w:rPr>
        <w:t>ГП</w:t>
      </w:r>
      <w:r w:rsidRPr="00F866BF">
        <w:rPr>
          <w:rFonts w:ascii="Times New Roman" w:eastAsia="Times New Roman" w:hAnsi="Times New Roman" w:cs="Times New Roman"/>
          <w:color w:val="000000" w:themeColor="text1"/>
          <w:sz w:val="28"/>
          <w:szCs w:val="28"/>
        </w:rPr>
        <w:t xml:space="preserve"> * </w:t>
      </w:r>
      <w:proofErr w:type="spellStart"/>
      <w:r w:rsidRPr="00F866BF">
        <w:rPr>
          <w:rFonts w:ascii="Times New Roman" w:eastAsia="Times New Roman" w:hAnsi="Times New Roman" w:cs="Times New Roman"/>
          <w:color w:val="000000" w:themeColor="text1"/>
          <w:sz w:val="28"/>
          <w:szCs w:val="28"/>
        </w:rPr>
        <w:t>Р</w:t>
      </w:r>
      <w:r w:rsidRPr="00F866BF">
        <w:rPr>
          <w:rFonts w:ascii="Times New Roman" w:eastAsia="Times New Roman" w:hAnsi="Times New Roman" w:cs="Times New Roman"/>
          <w:color w:val="000000" w:themeColor="text1"/>
          <w:sz w:val="28"/>
          <w:szCs w:val="28"/>
          <w:vertAlign w:val="subscript"/>
        </w:rPr>
        <w:t>Гп</w:t>
      </w:r>
      <w:proofErr w:type="spellEnd"/>
      <w:r w:rsidRPr="00F866BF">
        <w:rPr>
          <w:rFonts w:ascii="Times New Roman" w:eastAsia="Times New Roman" w:hAnsi="Times New Roman" w:cs="Times New Roman"/>
          <w:color w:val="000000" w:themeColor="text1"/>
          <w:sz w:val="28"/>
          <w:szCs w:val="28"/>
        </w:rPr>
        <w:t xml:space="preserve"> * </w:t>
      </w:r>
      <w:proofErr w:type="spellStart"/>
      <w:r w:rsidRPr="00F866BF">
        <w:rPr>
          <w:rFonts w:ascii="Times New Roman" w:eastAsia="Times New Roman" w:hAnsi="Times New Roman" w:cs="Times New Roman"/>
          <w:color w:val="000000" w:themeColor="text1"/>
          <w:sz w:val="28"/>
          <w:szCs w:val="28"/>
        </w:rPr>
        <w:t>Р</w:t>
      </w:r>
      <w:r w:rsidRPr="00F866BF">
        <w:rPr>
          <w:rFonts w:ascii="Times New Roman" w:eastAsia="Times New Roman" w:hAnsi="Times New Roman" w:cs="Times New Roman"/>
          <w:color w:val="000000" w:themeColor="text1"/>
          <w:sz w:val="28"/>
          <w:szCs w:val="28"/>
          <w:vertAlign w:val="subscript"/>
        </w:rPr>
        <w:t>п</w:t>
      </w:r>
      <w:proofErr w:type="spellEnd"/>
      <w:r w:rsidRPr="00F866BF">
        <w:rPr>
          <w:rFonts w:ascii="Times New Roman" w:eastAsia="Times New Roman" w:hAnsi="Times New Roman" w:cs="Times New Roman"/>
          <w:color w:val="000000" w:themeColor="text1"/>
          <w:sz w:val="28"/>
          <w:szCs w:val="28"/>
        </w:rPr>
        <w:t>,</w:t>
      </w:r>
    </w:p>
    <w:p w14:paraId="12696CBE"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xml:space="preserve">                         i=1</w:t>
      </w:r>
    </w:p>
    <w:p w14:paraId="717D820C"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где:</w:t>
      </w:r>
    </w:p>
    <w:p w14:paraId="76F2FC12"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lang w:val="en-US"/>
        </w:rPr>
        <w:t>V</w:t>
      </w:r>
      <w:proofErr w:type="spellStart"/>
      <w:r w:rsidRPr="00F866BF">
        <w:rPr>
          <w:rFonts w:ascii="Times New Roman" w:eastAsia="Times New Roman" w:hAnsi="Times New Roman" w:cs="Times New Roman"/>
          <w:color w:val="000000" w:themeColor="text1"/>
          <w:sz w:val="28"/>
          <w:szCs w:val="28"/>
          <w:vertAlign w:val="subscript"/>
        </w:rPr>
        <w:t>осв</w:t>
      </w:r>
      <w:proofErr w:type="spellEnd"/>
      <w:r w:rsidRPr="00F866BF">
        <w:rPr>
          <w:rFonts w:ascii="Times New Roman" w:eastAsia="Times New Roman" w:hAnsi="Times New Roman" w:cs="Times New Roman"/>
          <w:color w:val="000000" w:themeColor="text1"/>
          <w:sz w:val="28"/>
          <w:szCs w:val="28"/>
        </w:rPr>
        <w:t xml:space="preserve"> – объем выпадающих доходов в результате освобождения от взимания государственной пошлины;</w:t>
      </w:r>
    </w:p>
    <w:p w14:paraId="62BD262A"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К</w:t>
      </w:r>
      <w:r w:rsidRPr="00F866BF">
        <w:rPr>
          <w:rFonts w:ascii="Times New Roman" w:eastAsia="Times New Roman" w:hAnsi="Times New Roman" w:cs="Times New Roman"/>
          <w:color w:val="000000" w:themeColor="text1"/>
          <w:sz w:val="28"/>
          <w:szCs w:val="28"/>
          <w:vertAlign w:val="subscript"/>
        </w:rPr>
        <w:t>ГП</w:t>
      </w:r>
      <w:r w:rsidRPr="00F866BF">
        <w:rPr>
          <w:rFonts w:ascii="Times New Roman" w:eastAsia="Times New Roman" w:hAnsi="Times New Roman" w:cs="Times New Roman"/>
          <w:color w:val="000000" w:themeColor="text1"/>
          <w:sz w:val="28"/>
          <w:szCs w:val="28"/>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14:paraId="0D6DFB31"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proofErr w:type="spellStart"/>
      <w:r w:rsidRPr="00F866BF">
        <w:rPr>
          <w:rFonts w:ascii="Times New Roman" w:eastAsia="Times New Roman" w:hAnsi="Times New Roman" w:cs="Times New Roman"/>
          <w:color w:val="000000" w:themeColor="text1"/>
          <w:sz w:val="28"/>
          <w:szCs w:val="28"/>
        </w:rPr>
        <w:t>Р</w:t>
      </w:r>
      <w:r w:rsidRPr="00F866BF">
        <w:rPr>
          <w:rFonts w:ascii="Times New Roman" w:eastAsia="Times New Roman" w:hAnsi="Times New Roman" w:cs="Times New Roman"/>
          <w:color w:val="000000" w:themeColor="text1"/>
          <w:sz w:val="28"/>
          <w:szCs w:val="28"/>
          <w:vertAlign w:val="subscript"/>
        </w:rPr>
        <w:t>Гп</w:t>
      </w:r>
      <w:proofErr w:type="spellEnd"/>
      <w:r w:rsidRPr="00F866BF">
        <w:rPr>
          <w:rFonts w:ascii="Times New Roman" w:eastAsia="Times New Roman" w:hAnsi="Times New Roman" w:cs="Times New Roman"/>
          <w:color w:val="000000" w:themeColor="text1"/>
          <w:sz w:val="28"/>
          <w:szCs w:val="28"/>
        </w:rPr>
        <w:t xml:space="preserve"> – размер государственной пошлины, установленный НК (руб.);</w:t>
      </w:r>
    </w:p>
    <w:p w14:paraId="4F4A49C9"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proofErr w:type="spellStart"/>
      <w:r w:rsidRPr="00F866BF">
        <w:rPr>
          <w:rFonts w:ascii="Times New Roman" w:eastAsia="Times New Roman" w:hAnsi="Times New Roman" w:cs="Times New Roman"/>
          <w:color w:val="000000" w:themeColor="text1"/>
          <w:sz w:val="28"/>
          <w:szCs w:val="28"/>
        </w:rPr>
        <w:t>Р</w:t>
      </w:r>
      <w:r w:rsidRPr="00F866BF">
        <w:rPr>
          <w:rFonts w:ascii="Times New Roman" w:eastAsia="Times New Roman" w:hAnsi="Times New Roman" w:cs="Times New Roman"/>
          <w:color w:val="000000" w:themeColor="text1"/>
          <w:sz w:val="28"/>
          <w:szCs w:val="28"/>
          <w:vertAlign w:val="subscript"/>
        </w:rPr>
        <w:t>п</w:t>
      </w:r>
      <w:proofErr w:type="spellEnd"/>
      <w:r w:rsidRPr="00F866BF">
        <w:rPr>
          <w:rFonts w:ascii="Times New Roman" w:eastAsia="Times New Roman" w:hAnsi="Times New Roman" w:cs="Times New Roman"/>
          <w:color w:val="000000" w:themeColor="text1"/>
          <w:sz w:val="28"/>
          <w:szCs w:val="28"/>
        </w:rPr>
        <w:t xml:space="preserve"> – размер освобождений;</w:t>
      </w:r>
    </w:p>
    <w:p w14:paraId="6FFD8CB1"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i – виды действий.</w:t>
      </w:r>
    </w:p>
    <w:p w14:paraId="6D0B58FC"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bookmarkStart w:id="53" w:name="_Toc456264010"/>
      <w:bookmarkStart w:id="54" w:name="_Toc498422384"/>
    </w:p>
    <w:p w14:paraId="6761B0F5" w14:textId="5DB052B5" w:rsidR="00FA032D" w:rsidRPr="00F866BF" w:rsidRDefault="00FA032D" w:rsidP="00FA032D">
      <w:pPr>
        <w:pStyle w:val="3"/>
        <w:jc w:val="center"/>
        <w:rPr>
          <w:i/>
          <w:color w:val="000000" w:themeColor="text1"/>
          <w:sz w:val="28"/>
          <w:szCs w:val="28"/>
        </w:rPr>
      </w:pPr>
      <w:r w:rsidRPr="00F866BF">
        <w:rPr>
          <w:i/>
          <w:color w:val="000000" w:themeColor="text1"/>
          <w:sz w:val="28"/>
          <w:szCs w:val="28"/>
        </w:rPr>
        <w:t>2.1</w:t>
      </w:r>
      <w:r w:rsidR="00277E33" w:rsidRPr="00F866BF">
        <w:rPr>
          <w:i/>
          <w:color w:val="000000" w:themeColor="text1"/>
          <w:sz w:val="28"/>
          <w:szCs w:val="28"/>
        </w:rPr>
        <w:t>3</w:t>
      </w:r>
      <w:r w:rsidRPr="00F866BF">
        <w:rPr>
          <w:i/>
          <w:color w:val="000000" w:themeColor="text1"/>
          <w:sz w:val="28"/>
          <w:szCs w:val="28"/>
        </w:rPr>
        <w:t>.4. Государственная пошлина за повторную выдачу свидетельства о постановке на учет в налоговом органе</w:t>
      </w:r>
    </w:p>
    <w:p w14:paraId="29CE991F" w14:textId="77777777" w:rsidR="00FA032D" w:rsidRPr="00F866BF" w:rsidRDefault="00FA032D" w:rsidP="00FA032D">
      <w:pPr>
        <w:jc w:val="center"/>
        <w:rPr>
          <w:rFonts w:ascii="Cambria" w:eastAsiaTheme="majorEastAsia" w:hAnsi="Cambria" w:cstheme="majorBidi"/>
          <w:b/>
          <w:bCs/>
          <w:i/>
          <w:color w:val="000000" w:themeColor="text1"/>
          <w:sz w:val="28"/>
          <w:szCs w:val="28"/>
        </w:rPr>
      </w:pPr>
      <w:r w:rsidRPr="00F866BF">
        <w:rPr>
          <w:rFonts w:ascii="Cambria" w:eastAsiaTheme="majorEastAsia" w:hAnsi="Cambria" w:cstheme="majorBidi"/>
          <w:b/>
          <w:bCs/>
          <w:i/>
          <w:color w:val="000000" w:themeColor="text1"/>
          <w:sz w:val="28"/>
          <w:szCs w:val="28"/>
        </w:rPr>
        <w:t>182 1 08 07310 01 0000 110</w:t>
      </w:r>
    </w:p>
    <w:p w14:paraId="75D5063C" w14:textId="77777777" w:rsidR="00FA032D" w:rsidRPr="00F866BF" w:rsidRDefault="00FA032D" w:rsidP="00FA032D">
      <w:pPr>
        <w:spacing w:after="0"/>
        <w:ind w:firstLine="709"/>
        <w:jc w:val="both"/>
        <w:rPr>
          <w:rFonts w:ascii="Times New Roman" w:hAnsi="Times New Roman"/>
          <w:color w:val="000000" w:themeColor="text1"/>
          <w:sz w:val="28"/>
          <w:szCs w:val="28"/>
        </w:rPr>
      </w:pPr>
      <w:r w:rsidRPr="00F866BF">
        <w:rPr>
          <w:rFonts w:ascii="Times New Roman" w:hAnsi="Times New Roman"/>
          <w:color w:val="000000" w:themeColor="text1"/>
          <w:sz w:val="28"/>
          <w:szCs w:val="28"/>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14:paraId="085D330C" w14:textId="77777777" w:rsidR="00FA032D" w:rsidRPr="00F866BF" w:rsidRDefault="00FA032D" w:rsidP="00FA032D">
      <w:pPr>
        <w:spacing w:after="0"/>
        <w:ind w:firstLine="709"/>
        <w:jc w:val="both"/>
        <w:rPr>
          <w:rFonts w:ascii="Times New Roman" w:hAnsi="Times New Roman"/>
          <w:color w:val="000000" w:themeColor="text1"/>
          <w:sz w:val="28"/>
          <w:szCs w:val="28"/>
        </w:rPr>
      </w:pPr>
      <w:r w:rsidRPr="00F866BF">
        <w:rPr>
          <w:rFonts w:ascii="Times New Roman" w:hAnsi="Times New Roman"/>
          <w:color w:val="000000" w:themeColor="text1"/>
          <w:sz w:val="28"/>
          <w:szCs w:val="28"/>
        </w:rPr>
        <w:t>Прогнозный объём поступлений государственной пошлины за повторную выдачу свидетельства о постановке на учет в налоговом органе (Г </w:t>
      </w:r>
      <w:r w:rsidRPr="00F866BF">
        <w:rPr>
          <w:rFonts w:ascii="Times New Roman" w:hAnsi="Times New Roman"/>
          <w:color w:val="000000" w:themeColor="text1"/>
          <w:sz w:val="28"/>
          <w:szCs w:val="28"/>
          <w:vertAlign w:val="subscript"/>
        </w:rPr>
        <w:t>ИНН</w:t>
      </w:r>
      <w:r w:rsidRPr="00F866BF">
        <w:rPr>
          <w:rFonts w:ascii="Times New Roman" w:hAnsi="Times New Roman"/>
          <w:color w:val="000000" w:themeColor="text1"/>
          <w:sz w:val="28"/>
          <w:szCs w:val="28"/>
        </w:rPr>
        <w:t>), определяется, исходя из следующего алгоритма расчёта:</w:t>
      </w:r>
    </w:p>
    <w:p w14:paraId="0255DA79" w14:textId="77777777" w:rsidR="00FA032D" w:rsidRPr="00F866BF" w:rsidRDefault="00FA032D" w:rsidP="00FA032D">
      <w:pPr>
        <w:spacing w:after="0"/>
        <w:jc w:val="center"/>
        <w:rPr>
          <w:rFonts w:ascii="Times New Roman" w:hAnsi="Times New Roman"/>
          <w:b/>
          <w:i/>
          <w:color w:val="000000" w:themeColor="text1"/>
          <w:sz w:val="27"/>
          <w:szCs w:val="27"/>
        </w:rPr>
      </w:pPr>
      <w:r w:rsidRPr="00F866BF">
        <w:rPr>
          <w:rFonts w:ascii="Times New Roman" w:hAnsi="Times New Roman"/>
          <w:b/>
          <w:color w:val="000000" w:themeColor="text1"/>
          <w:sz w:val="27"/>
          <w:szCs w:val="27"/>
        </w:rPr>
        <w:t>Г</w:t>
      </w:r>
      <w:r w:rsidRPr="00F866BF">
        <w:rPr>
          <w:rFonts w:ascii="Times New Roman" w:hAnsi="Times New Roman"/>
          <w:b/>
          <w:color w:val="000000" w:themeColor="text1"/>
          <w:sz w:val="27"/>
          <w:szCs w:val="27"/>
          <w:lang w:val="en-US"/>
        </w:rPr>
        <w:t> </w:t>
      </w:r>
      <w:r w:rsidRPr="00F866BF">
        <w:rPr>
          <w:rFonts w:ascii="Times New Roman" w:hAnsi="Times New Roman"/>
          <w:b/>
          <w:color w:val="000000" w:themeColor="text1"/>
          <w:sz w:val="27"/>
          <w:szCs w:val="27"/>
          <w:vertAlign w:val="subscript"/>
        </w:rPr>
        <w:t>ИНН</w:t>
      </w:r>
      <w:r w:rsidRPr="00F866BF">
        <w:rPr>
          <w:rFonts w:ascii="Times New Roman" w:hAnsi="Times New Roman"/>
          <w:b/>
          <w:i/>
          <w:color w:val="000000" w:themeColor="text1"/>
          <w:sz w:val="27"/>
          <w:szCs w:val="27"/>
        </w:rPr>
        <w:t xml:space="preserve"> = </w:t>
      </w:r>
      <w:r w:rsidRPr="00F866BF">
        <w:rPr>
          <w:rFonts w:ascii="Times New Roman" w:hAnsi="Times New Roman"/>
          <w:b/>
          <w:color w:val="000000" w:themeColor="text1"/>
          <w:sz w:val="27"/>
          <w:szCs w:val="27"/>
        </w:rPr>
        <w:t>К </w:t>
      </w:r>
      <w:r w:rsidRPr="00F866BF">
        <w:rPr>
          <w:rFonts w:ascii="Times New Roman" w:hAnsi="Times New Roman"/>
          <w:b/>
          <w:color w:val="000000" w:themeColor="text1"/>
          <w:sz w:val="27"/>
          <w:szCs w:val="27"/>
          <w:vertAlign w:val="subscript"/>
        </w:rPr>
        <w:t>ИНН</w:t>
      </w:r>
      <w:r w:rsidRPr="00F866BF">
        <w:rPr>
          <w:rFonts w:ascii="Times New Roman" w:hAnsi="Times New Roman"/>
          <w:color w:val="000000" w:themeColor="text1"/>
          <w:sz w:val="27"/>
          <w:szCs w:val="27"/>
        </w:rPr>
        <w:t xml:space="preserve"> * </w:t>
      </w:r>
      <w:r w:rsidRPr="00F866BF">
        <w:rPr>
          <w:rFonts w:ascii="Times New Roman" w:hAnsi="Times New Roman"/>
          <w:b/>
          <w:color w:val="000000" w:themeColor="text1"/>
          <w:sz w:val="27"/>
          <w:szCs w:val="27"/>
        </w:rPr>
        <w:t>Р </w:t>
      </w:r>
      <w:r w:rsidRPr="00F866BF">
        <w:rPr>
          <w:rFonts w:ascii="Times New Roman" w:hAnsi="Times New Roman"/>
          <w:b/>
          <w:color w:val="000000" w:themeColor="text1"/>
          <w:sz w:val="27"/>
          <w:szCs w:val="27"/>
          <w:vertAlign w:val="subscript"/>
        </w:rPr>
        <w:t>ИНН</w:t>
      </w:r>
      <w:r w:rsidRPr="00F866BF">
        <w:rPr>
          <w:rFonts w:ascii="Times New Roman" w:hAnsi="Times New Roman"/>
          <w:color w:val="000000" w:themeColor="text1"/>
          <w:sz w:val="27"/>
          <w:szCs w:val="27"/>
        </w:rPr>
        <w:t xml:space="preserve"> </w:t>
      </w:r>
      <w:r w:rsidRPr="00F866BF">
        <w:rPr>
          <w:rFonts w:ascii="Times New Roman" w:hAnsi="Times New Roman"/>
          <w:b/>
          <w:color w:val="000000" w:themeColor="text1"/>
          <w:sz w:val="27"/>
          <w:szCs w:val="27"/>
        </w:rPr>
        <w:t>(+/-)</w:t>
      </w:r>
      <w:r w:rsidRPr="00F866BF">
        <w:rPr>
          <w:rFonts w:ascii="Times New Roman" w:hAnsi="Times New Roman"/>
          <w:color w:val="000000" w:themeColor="text1"/>
          <w:sz w:val="27"/>
          <w:szCs w:val="27"/>
        </w:rPr>
        <w:t xml:space="preserve"> </w:t>
      </w:r>
      <w:r w:rsidRPr="00F866BF">
        <w:rPr>
          <w:rFonts w:ascii="Times New Roman" w:hAnsi="Times New Roman"/>
          <w:b/>
          <w:color w:val="000000" w:themeColor="text1"/>
          <w:sz w:val="27"/>
          <w:szCs w:val="27"/>
        </w:rPr>
        <w:t>F</w:t>
      </w:r>
      <w:r w:rsidRPr="00F866BF">
        <w:rPr>
          <w:rFonts w:ascii="Times New Roman" w:hAnsi="Times New Roman"/>
          <w:b/>
          <w:i/>
          <w:color w:val="000000" w:themeColor="text1"/>
          <w:sz w:val="27"/>
          <w:szCs w:val="27"/>
        </w:rPr>
        <w:t>,</w:t>
      </w:r>
    </w:p>
    <w:p w14:paraId="32AAF48D" w14:textId="77777777" w:rsidR="00FA032D" w:rsidRPr="00F866BF" w:rsidRDefault="00FA032D" w:rsidP="00FA032D">
      <w:pPr>
        <w:spacing w:after="0"/>
        <w:ind w:firstLine="709"/>
        <w:jc w:val="both"/>
        <w:rPr>
          <w:rFonts w:ascii="Times New Roman" w:hAnsi="Times New Roman"/>
          <w:color w:val="000000" w:themeColor="text1"/>
          <w:sz w:val="27"/>
          <w:szCs w:val="27"/>
        </w:rPr>
      </w:pPr>
      <w:r w:rsidRPr="00F866BF">
        <w:rPr>
          <w:rFonts w:ascii="Times New Roman" w:hAnsi="Times New Roman"/>
          <w:color w:val="000000" w:themeColor="text1"/>
          <w:sz w:val="27"/>
          <w:szCs w:val="27"/>
        </w:rPr>
        <w:t>где:</w:t>
      </w:r>
    </w:p>
    <w:p w14:paraId="63749F96" w14:textId="77777777" w:rsidR="00FA032D" w:rsidRPr="00F866BF" w:rsidRDefault="00FA032D" w:rsidP="00FA032D">
      <w:pPr>
        <w:spacing w:after="0"/>
        <w:ind w:firstLine="709"/>
        <w:jc w:val="both"/>
        <w:rPr>
          <w:rFonts w:ascii="Times New Roman" w:hAnsi="Times New Roman"/>
          <w:color w:val="000000" w:themeColor="text1"/>
          <w:sz w:val="28"/>
          <w:szCs w:val="28"/>
        </w:rPr>
      </w:pPr>
      <w:r w:rsidRPr="00F866BF">
        <w:rPr>
          <w:rFonts w:ascii="Times New Roman" w:hAnsi="Times New Roman"/>
          <w:b/>
          <w:color w:val="000000" w:themeColor="text1"/>
          <w:sz w:val="28"/>
          <w:szCs w:val="28"/>
        </w:rPr>
        <w:lastRenderedPageBreak/>
        <w:t>К </w:t>
      </w:r>
      <w:r w:rsidRPr="00F866BF">
        <w:rPr>
          <w:rFonts w:ascii="Times New Roman" w:hAnsi="Times New Roman"/>
          <w:b/>
          <w:color w:val="000000" w:themeColor="text1"/>
          <w:sz w:val="28"/>
          <w:szCs w:val="28"/>
          <w:vertAlign w:val="subscript"/>
        </w:rPr>
        <w:t>ИНН</w:t>
      </w:r>
      <w:r w:rsidRPr="00F866BF">
        <w:rPr>
          <w:rFonts w:ascii="Times New Roman" w:hAnsi="Times New Roman"/>
          <w:color w:val="000000" w:themeColor="text1"/>
          <w:sz w:val="28"/>
          <w:szCs w:val="28"/>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14:paraId="0C1B3096" w14:textId="77777777" w:rsidR="00FA032D" w:rsidRPr="00F866BF" w:rsidRDefault="00FA032D" w:rsidP="00FA032D">
      <w:pPr>
        <w:spacing w:after="0"/>
        <w:ind w:firstLine="709"/>
        <w:jc w:val="both"/>
        <w:rPr>
          <w:rFonts w:ascii="Times New Roman" w:hAnsi="Times New Roman"/>
          <w:color w:val="000000" w:themeColor="text1"/>
          <w:sz w:val="28"/>
          <w:szCs w:val="28"/>
        </w:rPr>
      </w:pPr>
      <w:r w:rsidRPr="00F866BF">
        <w:rPr>
          <w:rFonts w:ascii="Times New Roman" w:hAnsi="Times New Roman"/>
          <w:color w:val="000000" w:themeColor="text1"/>
          <w:sz w:val="28"/>
          <w:szCs w:val="28"/>
        </w:rPr>
        <w:t>Расчёт количества государственных пошлин производится методом экстраполяции или методом усреднения.</w:t>
      </w:r>
    </w:p>
    <w:p w14:paraId="0A239DF9" w14:textId="77777777" w:rsidR="00FA032D" w:rsidRPr="00F866BF" w:rsidRDefault="00FA032D" w:rsidP="00FA032D">
      <w:pPr>
        <w:spacing w:after="0"/>
        <w:ind w:firstLine="709"/>
        <w:jc w:val="both"/>
        <w:rPr>
          <w:rFonts w:ascii="Times New Roman" w:hAnsi="Times New Roman"/>
          <w:color w:val="000000" w:themeColor="text1"/>
          <w:sz w:val="28"/>
          <w:szCs w:val="28"/>
        </w:rPr>
      </w:pPr>
      <w:r w:rsidRPr="00F866BF">
        <w:rPr>
          <w:rFonts w:ascii="Times New Roman" w:hAnsi="Times New Roman"/>
          <w:b/>
          <w:color w:val="000000" w:themeColor="text1"/>
          <w:sz w:val="28"/>
          <w:szCs w:val="28"/>
        </w:rPr>
        <w:t>Р </w:t>
      </w:r>
      <w:r w:rsidRPr="00F866BF">
        <w:rPr>
          <w:rFonts w:ascii="Times New Roman" w:hAnsi="Times New Roman"/>
          <w:b/>
          <w:color w:val="000000" w:themeColor="text1"/>
          <w:sz w:val="28"/>
          <w:szCs w:val="28"/>
          <w:vertAlign w:val="subscript"/>
        </w:rPr>
        <w:t>ИНН</w:t>
      </w:r>
      <w:r w:rsidRPr="00F866BF">
        <w:rPr>
          <w:rFonts w:ascii="Times New Roman" w:hAnsi="Times New Roman"/>
          <w:color w:val="000000" w:themeColor="text1"/>
          <w:sz w:val="28"/>
          <w:szCs w:val="28"/>
        </w:rPr>
        <w:t xml:space="preserve"> – размер государственной пошлины за повторную выдачу свидетельства о постановке на учет в налоговом органе, рублей;</w:t>
      </w:r>
    </w:p>
    <w:p w14:paraId="137004C5" w14:textId="77777777" w:rsidR="00FA032D" w:rsidRPr="00F866BF" w:rsidRDefault="00FA032D" w:rsidP="00FA032D">
      <w:pPr>
        <w:spacing w:after="0"/>
        <w:ind w:firstLine="709"/>
        <w:jc w:val="both"/>
        <w:rPr>
          <w:rFonts w:ascii="Times New Roman" w:hAnsi="Times New Roman"/>
          <w:color w:val="000000" w:themeColor="text1"/>
          <w:sz w:val="28"/>
          <w:szCs w:val="28"/>
        </w:rPr>
      </w:pPr>
      <w:r w:rsidRPr="00F866BF">
        <w:rPr>
          <w:rFonts w:ascii="Times New Roman" w:hAnsi="Times New Roman"/>
          <w:color w:val="000000" w:themeColor="text1"/>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B73AC98" w14:textId="77777777" w:rsidR="00FA032D" w:rsidRPr="00F866BF" w:rsidRDefault="00FA032D" w:rsidP="00FA032D">
      <w:pPr>
        <w:spacing w:after="0"/>
        <w:ind w:firstLine="709"/>
        <w:jc w:val="both"/>
        <w:rPr>
          <w:rFonts w:ascii="Times New Roman" w:hAnsi="Times New Roman"/>
          <w:color w:val="000000" w:themeColor="text1"/>
          <w:sz w:val="28"/>
          <w:szCs w:val="28"/>
        </w:rPr>
      </w:pPr>
      <w:r w:rsidRPr="00F866BF">
        <w:rPr>
          <w:rFonts w:ascii="Times New Roman" w:hAnsi="Times New Roman"/>
          <w:color w:val="000000" w:themeColor="text1"/>
          <w:sz w:val="28"/>
          <w:szCs w:val="28"/>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14:paraId="2FB11172" w14:textId="77777777" w:rsidR="00FA032D" w:rsidRPr="00F866BF" w:rsidRDefault="00FA032D" w:rsidP="00FA032D">
      <w:pPr>
        <w:spacing w:after="0"/>
        <w:ind w:firstLine="709"/>
        <w:jc w:val="both"/>
        <w:rPr>
          <w:rFonts w:ascii="Times New Roman" w:hAnsi="Times New Roman"/>
          <w:color w:val="000000" w:themeColor="text1"/>
          <w:sz w:val="28"/>
          <w:szCs w:val="28"/>
        </w:rPr>
      </w:pPr>
      <w:r w:rsidRPr="00F866BF">
        <w:rPr>
          <w:rFonts w:ascii="Times New Roman" w:hAnsi="Times New Roman"/>
          <w:color w:val="000000" w:themeColor="text1"/>
          <w:sz w:val="28"/>
          <w:szCs w:val="28"/>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14:paraId="36F70E2B" w14:textId="5636DABD" w:rsidR="00FA032D" w:rsidRPr="00F866BF" w:rsidRDefault="00FA032D" w:rsidP="00FA032D">
      <w:pPr>
        <w:pStyle w:val="2"/>
        <w:spacing w:after="240"/>
        <w:ind w:firstLine="709"/>
        <w:jc w:val="center"/>
        <w:rPr>
          <w:rFonts w:ascii="Cambria" w:hAnsi="Cambria"/>
          <w:i/>
          <w:color w:val="000000" w:themeColor="text1"/>
          <w:sz w:val="27"/>
          <w:szCs w:val="27"/>
        </w:rPr>
      </w:pPr>
      <w:r w:rsidRPr="00F866BF">
        <w:rPr>
          <w:rFonts w:ascii="Cambria" w:hAnsi="Cambria"/>
          <w:i/>
          <w:color w:val="000000" w:themeColor="text1"/>
          <w:sz w:val="27"/>
          <w:szCs w:val="27"/>
        </w:rPr>
        <w:t>2.1</w:t>
      </w:r>
      <w:r w:rsidR="00277E33" w:rsidRPr="00F866BF">
        <w:rPr>
          <w:rFonts w:ascii="Cambria" w:hAnsi="Cambria"/>
          <w:i/>
          <w:color w:val="000000" w:themeColor="text1"/>
          <w:sz w:val="27"/>
          <w:szCs w:val="27"/>
        </w:rPr>
        <w:t>4</w:t>
      </w:r>
      <w:r w:rsidRPr="00F866BF">
        <w:rPr>
          <w:rFonts w:ascii="Cambria" w:hAnsi="Cambria"/>
          <w:i/>
          <w:color w:val="000000" w:themeColor="text1"/>
          <w:sz w:val="27"/>
          <w:szCs w:val="27"/>
        </w:rPr>
        <w:t>. Задолженность и перерасчеты по отмененным налогам, сборам и иным обязательным платежам</w:t>
      </w:r>
      <w:bookmarkEnd w:id="53"/>
      <w:r w:rsidRPr="00F866BF">
        <w:rPr>
          <w:rFonts w:ascii="Cambria" w:hAnsi="Cambria"/>
          <w:i/>
          <w:color w:val="000000" w:themeColor="text1"/>
          <w:sz w:val="27"/>
          <w:szCs w:val="27"/>
        </w:rPr>
        <w:t xml:space="preserve"> </w:t>
      </w:r>
      <w:r w:rsidRPr="00F866BF">
        <w:rPr>
          <w:rFonts w:ascii="Cambria" w:hAnsi="Cambria"/>
          <w:i/>
          <w:color w:val="000000" w:themeColor="text1"/>
          <w:sz w:val="27"/>
          <w:szCs w:val="27"/>
        </w:rPr>
        <w:br/>
        <w:t>182 1 09 00000 00 0000 000</w:t>
      </w:r>
      <w:bookmarkEnd w:id="54"/>
    </w:p>
    <w:p w14:paraId="3EE75399"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bookmarkStart w:id="55" w:name="_Toc498422389"/>
      <w:r w:rsidRPr="00F866BF">
        <w:rPr>
          <w:rFonts w:ascii="Times New Roman" w:eastAsia="Times New Roman" w:hAnsi="Times New Roman" w:cs="Times New Roman"/>
          <w:color w:val="000000" w:themeColor="text1"/>
          <w:sz w:val="28"/>
          <w:szCs w:val="28"/>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14:paraId="4B7EF577" w14:textId="6AB190E7" w:rsidR="00FA032D" w:rsidRPr="00F74572" w:rsidRDefault="00FA032D" w:rsidP="00FA032D">
      <w:pPr>
        <w:pStyle w:val="2"/>
        <w:spacing w:after="240"/>
        <w:ind w:firstLine="709"/>
        <w:jc w:val="center"/>
        <w:rPr>
          <w:rFonts w:ascii="Cambria" w:hAnsi="Cambria"/>
          <w:i/>
          <w:color w:val="auto"/>
          <w:sz w:val="27"/>
          <w:szCs w:val="27"/>
        </w:rPr>
      </w:pPr>
      <w:r w:rsidRPr="00F74572">
        <w:rPr>
          <w:rFonts w:ascii="Cambria" w:hAnsi="Cambria"/>
          <w:i/>
          <w:color w:val="auto"/>
          <w:sz w:val="27"/>
          <w:szCs w:val="27"/>
        </w:rPr>
        <w:t>2.1</w:t>
      </w:r>
      <w:r w:rsidR="00277E33" w:rsidRPr="00F74572">
        <w:rPr>
          <w:rFonts w:ascii="Cambria" w:hAnsi="Cambria"/>
          <w:i/>
          <w:color w:val="auto"/>
          <w:sz w:val="27"/>
          <w:szCs w:val="27"/>
        </w:rPr>
        <w:t>5</w:t>
      </w:r>
      <w:r w:rsidRPr="00F74572">
        <w:rPr>
          <w:rFonts w:ascii="Cambria" w:hAnsi="Cambria"/>
          <w:i/>
          <w:color w:val="auto"/>
          <w:sz w:val="27"/>
          <w:szCs w:val="27"/>
        </w:rPr>
        <w:t xml:space="preserve">. Платежи при пользовании природными ресурсами </w:t>
      </w:r>
      <w:r w:rsidRPr="00F74572">
        <w:rPr>
          <w:rFonts w:ascii="Cambria" w:hAnsi="Cambria"/>
          <w:i/>
          <w:color w:val="auto"/>
          <w:sz w:val="27"/>
          <w:szCs w:val="27"/>
        </w:rPr>
        <w:br/>
        <w:t>182 1 12 00000 0</w:t>
      </w:r>
      <w:r w:rsidR="00897F7A" w:rsidRPr="00F74572">
        <w:rPr>
          <w:rFonts w:ascii="Cambria" w:hAnsi="Cambria"/>
          <w:i/>
          <w:color w:val="auto"/>
          <w:sz w:val="27"/>
          <w:szCs w:val="27"/>
        </w:rPr>
        <w:t>1</w:t>
      </w:r>
      <w:r w:rsidRPr="00F74572">
        <w:rPr>
          <w:rFonts w:ascii="Cambria" w:hAnsi="Cambria"/>
          <w:i/>
          <w:color w:val="auto"/>
          <w:sz w:val="27"/>
          <w:szCs w:val="27"/>
        </w:rPr>
        <w:t xml:space="preserve"> 0000 000</w:t>
      </w:r>
      <w:bookmarkEnd w:id="55"/>
    </w:p>
    <w:p w14:paraId="609BAABF" w14:textId="77777777" w:rsidR="00FA032D" w:rsidRPr="00F74572" w:rsidRDefault="00FA032D" w:rsidP="00FA032D">
      <w:pPr>
        <w:spacing w:after="0"/>
        <w:ind w:firstLine="709"/>
        <w:jc w:val="both"/>
        <w:rPr>
          <w:rFonts w:ascii="Times New Roman" w:eastAsia="Times New Roman" w:hAnsi="Times New Roman" w:cs="Times New Roman"/>
          <w:sz w:val="28"/>
          <w:szCs w:val="28"/>
        </w:rPr>
      </w:pPr>
      <w:r w:rsidRPr="00F74572">
        <w:rPr>
          <w:rFonts w:ascii="Times New Roman" w:eastAsia="Times New Roman" w:hAnsi="Times New Roman" w:cs="Times New Roman"/>
          <w:sz w:val="28"/>
          <w:szCs w:val="28"/>
        </w:rPr>
        <w:t xml:space="preserve">Для расчёта прогноза поступлений доходов от уплаты регулярных платежей за пользование недрами используются: </w:t>
      </w:r>
    </w:p>
    <w:p w14:paraId="4EF25D64" w14:textId="77777777" w:rsidR="00FA032D" w:rsidRPr="00F74572" w:rsidRDefault="00FA032D" w:rsidP="00FA032D">
      <w:pPr>
        <w:spacing w:after="0"/>
        <w:ind w:firstLine="709"/>
        <w:jc w:val="both"/>
        <w:rPr>
          <w:rFonts w:ascii="Times New Roman" w:eastAsia="Times New Roman" w:hAnsi="Times New Roman" w:cs="Times New Roman"/>
          <w:sz w:val="28"/>
          <w:szCs w:val="28"/>
        </w:rPr>
      </w:pPr>
      <w:r w:rsidRPr="00F74572">
        <w:rPr>
          <w:rFonts w:ascii="Times New Roman" w:eastAsia="Times New Roman" w:hAnsi="Times New Roman" w:cs="Times New Roman"/>
          <w:sz w:val="28"/>
          <w:szCs w:val="28"/>
        </w:rPr>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2F5B6C5" w14:textId="77777777" w:rsidR="00FA032D" w:rsidRPr="00F74572"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F74572">
        <w:rPr>
          <w:rFonts w:ascii="Times New Roman" w:eastAsia="Times New Roman" w:hAnsi="Times New Roman" w:cs="Times New Roman"/>
          <w:sz w:val="28"/>
          <w:szCs w:val="28"/>
        </w:rPr>
        <w:lastRenderedPageBreak/>
        <w:t xml:space="preserve">- изменение размера ставок регулярных платежей за пользование недрами в соответствии с законом РФ от 21.02.1992 № 2395-1 «О недрах» и другие источники. </w:t>
      </w:r>
      <w:bookmarkStart w:id="56" w:name="_Toc498422390"/>
    </w:p>
    <w:p w14:paraId="67717D8E" w14:textId="58FF1345" w:rsidR="00FA032D" w:rsidRPr="00F74572" w:rsidRDefault="00FA032D" w:rsidP="00FA032D">
      <w:pPr>
        <w:pStyle w:val="3"/>
        <w:tabs>
          <w:tab w:val="left" w:pos="1418"/>
        </w:tabs>
        <w:spacing w:before="120" w:after="120"/>
        <w:ind w:left="1418" w:right="565"/>
        <w:jc w:val="center"/>
        <w:rPr>
          <w:i/>
          <w:sz w:val="27"/>
          <w:szCs w:val="27"/>
        </w:rPr>
      </w:pPr>
      <w:r w:rsidRPr="00F74572">
        <w:rPr>
          <w:i/>
          <w:sz w:val="27"/>
          <w:szCs w:val="27"/>
        </w:rPr>
        <w:t>2.1</w:t>
      </w:r>
      <w:r w:rsidR="00277E33" w:rsidRPr="00F74572">
        <w:rPr>
          <w:i/>
          <w:sz w:val="27"/>
          <w:szCs w:val="27"/>
        </w:rPr>
        <w:t>5</w:t>
      </w:r>
      <w:r w:rsidRPr="00F74572">
        <w:rPr>
          <w:i/>
          <w:sz w:val="27"/>
          <w:szCs w:val="27"/>
        </w:rPr>
        <w:t xml:space="preserve">.1. Регулярные платежи за пользование недрами при пользовании недрами на территории Российской Федерации </w:t>
      </w:r>
      <w:r w:rsidRPr="00F74572">
        <w:rPr>
          <w:i/>
          <w:sz w:val="27"/>
          <w:szCs w:val="27"/>
        </w:rPr>
        <w:br/>
        <w:t>182 1 12 02030 01 0000 120</w:t>
      </w:r>
      <w:bookmarkEnd w:id="56"/>
    </w:p>
    <w:p w14:paraId="07EA9033" w14:textId="77777777" w:rsidR="00FA032D" w:rsidRPr="00F74572" w:rsidRDefault="00FA032D" w:rsidP="00FA032D">
      <w:pPr>
        <w:spacing w:after="0"/>
        <w:ind w:firstLine="709"/>
        <w:jc w:val="both"/>
        <w:rPr>
          <w:rFonts w:ascii="Times New Roman" w:eastAsia="Times New Roman" w:hAnsi="Times New Roman" w:cs="Times New Roman"/>
          <w:sz w:val="28"/>
          <w:szCs w:val="28"/>
        </w:rPr>
      </w:pPr>
      <w:r w:rsidRPr="00F74572">
        <w:rPr>
          <w:rFonts w:ascii="Times New Roman" w:eastAsia="Times New Roman" w:hAnsi="Times New Roman" w:cs="Times New Roman"/>
          <w:sz w:val="28"/>
          <w:szCs w:val="28"/>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14:paraId="4CAA9F50" w14:textId="437BC045" w:rsidR="00FA032D" w:rsidRPr="00F866BF" w:rsidRDefault="00FA032D" w:rsidP="00FA032D">
      <w:pPr>
        <w:pStyle w:val="2"/>
        <w:spacing w:after="240"/>
        <w:ind w:firstLine="709"/>
        <w:jc w:val="center"/>
        <w:rPr>
          <w:rFonts w:ascii="Cambria" w:hAnsi="Cambria"/>
          <w:i/>
          <w:color w:val="000000" w:themeColor="text1"/>
          <w:sz w:val="27"/>
          <w:szCs w:val="27"/>
        </w:rPr>
      </w:pPr>
      <w:bookmarkStart w:id="57" w:name="_Toc488309306"/>
      <w:bookmarkStart w:id="58" w:name="_Toc498422395"/>
      <w:r w:rsidRPr="00F866BF">
        <w:rPr>
          <w:rFonts w:ascii="Cambria" w:hAnsi="Cambria"/>
          <w:i/>
          <w:color w:val="000000" w:themeColor="text1"/>
          <w:sz w:val="27"/>
          <w:szCs w:val="27"/>
        </w:rPr>
        <w:t>2.1</w:t>
      </w:r>
      <w:r w:rsidR="00277E33" w:rsidRPr="00F866BF">
        <w:rPr>
          <w:rFonts w:ascii="Cambria" w:hAnsi="Cambria"/>
          <w:i/>
          <w:color w:val="000000" w:themeColor="text1"/>
          <w:sz w:val="27"/>
          <w:szCs w:val="27"/>
        </w:rPr>
        <w:t>6</w:t>
      </w:r>
      <w:r w:rsidRPr="00F866BF">
        <w:rPr>
          <w:rFonts w:ascii="Cambria" w:hAnsi="Cambria"/>
          <w:i/>
          <w:color w:val="000000" w:themeColor="text1"/>
          <w:sz w:val="27"/>
          <w:szCs w:val="27"/>
        </w:rPr>
        <w:t xml:space="preserve">. Доходы от оказания платных услуг (работ) и компенсации затрат государства </w:t>
      </w:r>
      <w:r w:rsidRPr="00F866BF">
        <w:rPr>
          <w:rFonts w:ascii="Cambria" w:hAnsi="Cambria"/>
          <w:i/>
          <w:color w:val="000000" w:themeColor="text1"/>
          <w:sz w:val="27"/>
          <w:szCs w:val="27"/>
        </w:rPr>
        <w:br/>
        <w:t>182 1 13 00000 0</w:t>
      </w:r>
      <w:r w:rsidR="00897F7A" w:rsidRPr="00F866BF">
        <w:rPr>
          <w:rFonts w:ascii="Cambria" w:hAnsi="Cambria"/>
          <w:i/>
          <w:color w:val="000000" w:themeColor="text1"/>
          <w:sz w:val="27"/>
          <w:szCs w:val="27"/>
        </w:rPr>
        <w:t>1</w:t>
      </w:r>
      <w:r w:rsidRPr="00F866BF">
        <w:rPr>
          <w:rFonts w:ascii="Cambria" w:hAnsi="Cambria"/>
          <w:i/>
          <w:color w:val="000000" w:themeColor="text1"/>
          <w:sz w:val="27"/>
          <w:szCs w:val="27"/>
        </w:rPr>
        <w:t xml:space="preserve"> 0000 000</w:t>
      </w:r>
      <w:bookmarkEnd w:id="57"/>
      <w:bookmarkEnd w:id="58"/>
    </w:p>
    <w:p w14:paraId="48AE8F09"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14:paraId="6BB23757"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14:paraId="2F01F41A"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14:paraId="78FE47B5"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изменений в законодательстве;</w:t>
      </w:r>
    </w:p>
    <w:p w14:paraId="4E11E8C8"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динамики поступления за периоды, предшествующие прогнозируемому, динамики текущих поступлений;</w:t>
      </w:r>
    </w:p>
    <w:p w14:paraId="201C2E94" w14:textId="77777777" w:rsidR="00FA032D" w:rsidRPr="00F866BF" w:rsidRDefault="00FA032D" w:rsidP="00FA032D">
      <w:pPr>
        <w:spacing w:after="0"/>
        <w:ind w:firstLine="709"/>
        <w:jc w:val="both"/>
        <w:rPr>
          <w:rFonts w:ascii="Times New Roman" w:eastAsia="Times New Roman" w:hAnsi="Times New Roman" w:cs="Times New Roman"/>
          <w:color w:val="000000" w:themeColor="text1"/>
          <w:sz w:val="28"/>
          <w:szCs w:val="28"/>
        </w:rPr>
      </w:pPr>
      <w:r w:rsidRPr="00F866BF">
        <w:rPr>
          <w:rFonts w:ascii="Times New Roman" w:eastAsia="Times New Roman" w:hAnsi="Times New Roman" w:cs="Times New Roman"/>
          <w:color w:val="000000" w:themeColor="text1"/>
          <w:sz w:val="28"/>
          <w:szCs w:val="28"/>
        </w:rPr>
        <w:t>- данные форм статистической налоговой отчетности и сведений;</w:t>
      </w:r>
    </w:p>
    <w:p w14:paraId="7433A925" w14:textId="77777777" w:rsidR="00FA032D" w:rsidRPr="00F866BF" w:rsidRDefault="00FA032D" w:rsidP="003E4357">
      <w:pPr>
        <w:autoSpaceDE w:val="0"/>
        <w:autoSpaceDN w:val="0"/>
        <w:adjustRightInd w:val="0"/>
        <w:spacing w:after="0"/>
        <w:ind w:firstLine="709"/>
        <w:jc w:val="both"/>
        <w:rPr>
          <w:rFonts w:ascii="Times New Roman" w:hAnsi="Times New Roman"/>
          <w:color w:val="000000" w:themeColor="text1"/>
          <w:sz w:val="27"/>
          <w:szCs w:val="27"/>
          <w:highlight w:val="yellow"/>
        </w:rPr>
      </w:pPr>
      <w:r w:rsidRPr="00F866BF">
        <w:rPr>
          <w:rFonts w:ascii="Times New Roman" w:eastAsia="Times New Roman" w:hAnsi="Times New Roman" w:cs="Times New Roman"/>
          <w:color w:val="000000" w:themeColor="text1"/>
          <w:sz w:val="28"/>
          <w:szCs w:val="28"/>
        </w:rPr>
        <w:t xml:space="preserve">- иных факторов (в том числе поступления, имеющие нестабильный «разовый» характер и др.). </w:t>
      </w:r>
    </w:p>
    <w:p w14:paraId="7CECF848" w14:textId="7D665D49" w:rsidR="00FA032D" w:rsidRPr="009A3061" w:rsidRDefault="00FA032D" w:rsidP="00FA032D">
      <w:pPr>
        <w:pStyle w:val="3"/>
        <w:tabs>
          <w:tab w:val="left" w:pos="1985"/>
        </w:tabs>
        <w:spacing w:before="120" w:after="120"/>
        <w:ind w:left="1985" w:right="1134"/>
        <w:jc w:val="center"/>
        <w:rPr>
          <w:i/>
          <w:color w:val="000000" w:themeColor="text1"/>
          <w:sz w:val="27"/>
          <w:szCs w:val="27"/>
        </w:rPr>
      </w:pPr>
      <w:bookmarkStart w:id="59" w:name="_Toc488309307"/>
      <w:bookmarkStart w:id="60" w:name="_Toc498422396"/>
      <w:r w:rsidRPr="009A3061">
        <w:rPr>
          <w:i/>
          <w:color w:val="000000" w:themeColor="text1"/>
          <w:sz w:val="27"/>
          <w:szCs w:val="27"/>
        </w:rPr>
        <w:lastRenderedPageBreak/>
        <w:t>2.1</w:t>
      </w:r>
      <w:r w:rsidR="00277E33" w:rsidRPr="009A3061">
        <w:rPr>
          <w:i/>
          <w:color w:val="000000" w:themeColor="text1"/>
          <w:sz w:val="27"/>
          <w:szCs w:val="27"/>
        </w:rPr>
        <w:t>6</w:t>
      </w:r>
      <w:r w:rsidRPr="009A3061">
        <w:rPr>
          <w:i/>
          <w:color w:val="000000" w:themeColor="text1"/>
          <w:sz w:val="27"/>
          <w:szCs w:val="27"/>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9A3061">
        <w:rPr>
          <w:i/>
          <w:color w:val="000000" w:themeColor="text1"/>
          <w:sz w:val="27"/>
          <w:szCs w:val="27"/>
        </w:rPr>
        <w:br/>
        <w:t>182 1 13 01020 01 0000 130</w:t>
      </w:r>
      <w:bookmarkEnd w:id="59"/>
      <w:bookmarkEnd w:id="60"/>
    </w:p>
    <w:p w14:paraId="29FDEE80"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bookmarkStart w:id="61" w:name="_Toc488309308"/>
      <w:bookmarkStart w:id="62" w:name="_Toc498422397"/>
      <w:r w:rsidRPr="009A3061">
        <w:rPr>
          <w:rFonts w:ascii="Times New Roman" w:eastAsia="Times New Roman" w:hAnsi="Times New Roman" w:cs="Times New Roman"/>
          <w:color w:val="000000" w:themeColor="text1"/>
          <w:sz w:val="28"/>
          <w:szCs w:val="28"/>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14:paraId="0DB36039"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9A3061">
        <w:rPr>
          <w:rFonts w:ascii="Times New Roman" w:eastAsia="Times New Roman" w:hAnsi="Times New Roman" w:cs="Times New Roman"/>
          <w:color w:val="000000" w:themeColor="text1"/>
          <w:sz w:val="28"/>
          <w:szCs w:val="28"/>
          <w:vertAlign w:val="subscript"/>
        </w:rPr>
        <w:t>ЕГРН</w:t>
      </w:r>
      <w:r w:rsidRPr="009A3061">
        <w:rPr>
          <w:rFonts w:ascii="Times New Roman" w:eastAsia="Times New Roman" w:hAnsi="Times New Roman" w:cs="Times New Roman"/>
          <w:color w:val="000000" w:themeColor="text1"/>
          <w:sz w:val="28"/>
          <w:szCs w:val="28"/>
        </w:rPr>
        <w:t>) определяется, исходя из следующего алгоритма расчёта:</w:t>
      </w:r>
    </w:p>
    <w:p w14:paraId="357F1544" w14:textId="77777777" w:rsidR="00FA032D" w:rsidRPr="009A3061" w:rsidRDefault="00FA032D" w:rsidP="00FA032D">
      <w:pPr>
        <w:spacing w:after="0"/>
        <w:jc w:val="center"/>
        <w:rPr>
          <w:rFonts w:ascii="Times New Roman" w:eastAsia="Times New Roman" w:hAnsi="Times New Roman" w:cs="Times New Roman"/>
          <w:b/>
          <w:i/>
          <w:color w:val="000000" w:themeColor="text1"/>
          <w:sz w:val="28"/>
          <w:szCs w:val="28"/>
        </w:rPr>
      </w:pPr>
      <w:r w:rsidRPr="009A3061">
        <w:rPr>
          <w:rFonts w:ascii="Times New Roman" w:eastAsia="Times New Roman" w:hAnsi="Times New Roman" w:cs="Times New Roman"/>
          <w:b/>
          <w:color w:val="000000" w:themeColor="text1"/>
          <w:sz w:val="28"/>
          <w:szCs w:val="28"/>
        </w:rPr>
        <w:t>П</w:t>
      </w:r>
      <w:r w:rsidRPr="009A3061">
        <w:rPr>
          <w:rFonts w:ascii="Times New Roman" w:eastAsia="Times New Roman" w:hAnsi="Times New Roman" w:cs="Times New Roman"/>
          <w:b/>
          <w:color w:val="000000" w:themeColor="text1"/>
          <w:sz w:val="28"/>
          <w:szCs w:val="28"/>
          <w:lang w:val="en-US"/>
        </w:rPr>
        <w:t> </w:t>
      </w:r>
      <w:r w:rsidRPr="009A3061">
        <w:rPr>
          <w:rFonts w:ascii="Times New Roman" w:eastAsia="Times New Roman" w:hAnsi="Times New Roman" w:cs="Times New Roman"/>
          <w:b/>
          <w:color w:val="000000" w:themeColor="text1"/>
          <w:sz w:val="28"/>
          <w:szCs w:val="28"/>
          <w:vertAlign w:val="subscript"/>
        </w:rPr>
        <w:t>ЕГРН</w:t>
      </w:r>
      <w:r w:rsidRPr="009A3061">
        <w:rPr>
          <w:rFonts w:ascii="Times New Roman" w:eastAsia="Times New Roman" w:hAnsi="Times New Roman" w:cs="Times New Roman"/>
          <w:b/>
          <w:i/>
          <w:color w:val="000000" w:themeColor="text1"/>
          <w:sz w:val="28"/>
          <w:szCs w:val="28"/>
        </w:rPr>
        <w:t xml:space="preserve"> = </w:t>
      </w:r>
      <w:r w:rsidRPr="009A3061">
        <w:rPr>
          <w:rFonts w:ascii="Times New Roman" w:eastAsia="Times New Roman" w:hAnsi="Times New Roman" w:cs="Times New Roman"/>
          <w:b/>
          <w:color w:val="000000" w:themeColor="text1"/>
          <w:sz w:val="28"/>
          <w:szCs w:val="28"/>
        </w:rPr>
        <w:t>К </w:t>
      </w:r>
      <w:r w:rsidRPr="009A3061">
        <w:rPr>
          <w:rFonts w:ascii="Times New Roman" w:eastAsia="Times New Roman" w:hAnsi="Times New Roman" w:cs="Times New Roman"/>
          <w:b/>
          <w:color w:val="000000" w:themeColor="text1"/>
          <w:sz w:val="28"/>
          <w:szCs w:val="28"/>
          <w:vertAlign w:val="subscript"/>
        </w:rPr>
        <w:t>ЕГРН</w:t>
      </w:r>
      <w:r w:rsidRPr="009A3061">
        <w:rPr>
          <w:rFonts w:ascii="Times New Roman" w:eastAsia="Times New Roman" w:hAnsi="Times New Roman" w:cs="Times New Roman"/>
          <w:color w:val="000000" w:themeColor="text1"/>
          <w:sz w:val="28"/>
          <w:szCs w:val="28"/>
        </w:rPr>
        <w:t xml:space="preserve"> * </w:t>
      </w:r>
      <w:r w:rsidRPr="009A3061">
        <w:rPr>
          <w:rFonts w:ascii="Times New Roman" w:eastAsia="Times New Roman" w:hAnsi="Times New Roman" w:cs="Times New Roman"/>
          <w:b/>
          <w:color w:val="000000" w:themeColor="text1"/>
          <w:sz w:val="28"/>
          <w:szCs w:val="28"/>
        </w:rPr>
        <w:t>Ср </w:t>
      </w:r>
      <w:r w:rsidRPr="009A3061">
        <w:rPr>
          <w:rFonts w:ascii="Times New Roman" w:eastAsia="Times New Roman" w:hAnsi="Times New Roman" w:cs="Times New Roman"/>
          <w:b/>
          <w:color w:val="000000" w:themeColor="text1"/>
          <w:sz w:val="28"/>
          <w:szCs w:val="28"/>
          <w:vertAlign w:val="subscript"/>
        </w:rPr>
        <w:t>ЕГРН</w:t>
      </w:r>
      <w:r w:rsidRPr="009A3061">
        <w:rPr>
          <w:rFonts w:ascii="Times New Roman" w:eastAsia="Times New Roman" w:hAnsi="Times New Roman" w:cs="Times New Roman"/>
          <w:color w:val="000000" w:themeColor="text1"/>
          <w:sz w:val="28"/>
          <w:szCs w:val="28"/>
        </w:rPr>
        <w:t xml:space="preserve"> </w:t>
      </w:r>
      <w:r w:rsidRPr="009A3061">
        <w:rPr>
          <w:rFonts w:ascii="Times New Roman" w:eastAsia="Times New Roman" w:hAnsi="Times New Roman" w:cs="Times New Roman"/>
          <w:b/>
          <w:color w:val="000000" w:themeColor="text1"/>
          <w:sz w:val="28"/>
          <w:szCs w:val="28"/>
        </w:rPr>
        <w:t>(+/-)</w:t>
      </w:r>
      <w:r w:rsidRPr="009A3061">
        <w:rPr>
          <w:rFonts w:ascii="Times New Roman" w:eastAsia="Times New Roman" w:hAnsi="Times New Roman" w:cs="Times New Roman"/>
          <w:color w:val="000000" w:themeColor="text1"/>
          <w:sz w:val="28"/>
          <w:szCs w:val="28"/>
        </w:rPr>
        <w:t xml:space="preserve"> </w:t>
      </w:r>
      <w:r w:rsidRPr="009A3061">
        <w:rPr>
          <w:rFonts w:ascii="Times New Roman" w:eastAsia="Times New Roman" w:hAnsi="Times New Roman" w:cs="Times New Roman"/>
          <w:b/>
          <w:color w:val="000000" w:themeColor="text1"/>
          <w:sz w:val="28"/>
          <w:szCs w:val="28"/>
        </w:rPr>
        <w:t>F</w:t>
      </w:r>
      <w:r w:rsidRPr="009A3061">
        <w:rPr>
          <w:rFonts w:ascii="Times New Roman" w:eastAsia="Times New Roman" w:hAnsi="Times New Roman" w:cs="Times New Roman"/>
          <w:b/>
          <w:i/>
          <w:color w:val="000000" w:themeColor="text1"/>
          <w:sz w:val="28"/>
          <w:szCs w:val="28"/>
        </w:rPr>
        <w:t>,</w:t>
      </w:r>
    </w:p>
    <w:p w14:paraId="675FB222"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где:</w:t>
      </w:r>
    </w:p>
    <w:p w14:paraId="5D41B9C9"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b/>
          <w:color w:val="000000" w:themeColor="text1"/>
          <w:sz w:val="28"/>
          <w:szCs w:val="28"/>
        </w:rPr>
        <w:t>К </w:t>
      </w:r>
      <w:r w:rsidRPr="009A3061">
        <w:rPr>
          <w:rFonts w:ascii="Times New Roman" w:eastAsia="Times New Roman" w:hAnsi="Times New Roman" w:cs="Times New Roman"/>
          <w:b/>
          <w:color w:val="000000" w:themeColor="text1"/>
          <w:sz w:val="28"/>
          <w:szCs w:val="28"/>
          <w:vertAlign w:val="subscript"/>
        </w:rPr>
        <w:t>ЕГРН</w:t>
      </w:r>
      <w:r w:rsidRPr="009A3061">
        <w:rPr>
          <w:rFonts w:ascii="Times New Roman" w:eastAsia="Times New Roman" w:hAnsi="Times New Roman" w:cs="Times New Roman"/>
          <w:color w:val="000000" w:themeColor="text1"/>
          <w:sz w:val="28"/>
          <w:szCs w:val="28"/>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14:paraId="3D814264"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При этом расчёт количества обращений производится методом экстраполяции или методом усреднения.</w:t>
      </w:r>
    </w:p>
    <w:p w14:paraId="22DCBF29"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b/>
          <w:color w:val="000000" w:themeColor="text1"/>
          <w:sz w:val="28"/>
          <w:szCs w:val="28"/>
        </w:rPr>
        <w:t>Ср </w:t>
      </w:r>
      <w:r w:rsidRPr="009A3061">
        <w:rPr>
          <w:rFonts w:ascii="Times New Roman" w:eastAsia="Times New Roman" w:hAnsi="Times New Roman" w:cs="Times New Roman"/>
          <w:b/>
          <w:color w:val="000000" w:themeColor="text1"/>
          <w:sz w:val="28"/>
          <w:szCs w:val="28"/>
          <w:vertAlign w:val="subscript"/>
        </w:rPr>
        <w:t>ЕГРН</w:t>
      </w:r>
      <w:r w:rsidRPr="009A3061">
        <w:rPr>
          <w:rFonts w:ascii="Times New Roman" w:eastAsia="Times New Roman" w:hAnsi="Times New Roman" w:cs="Times New Roman"/>
          <w:color w:val="000000" w:themeColor="text1"/>
          <w:sz w:val="28"/>
          <w:szCs w:val="28"/>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14:paraId="099E50A7"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988D875"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hAnsi="Times New Roman"/>
          <w:color w:val="000000" w:themeColor="text1"/>
          <w:sz w:val="28"/>
          <w:szCs w:val="28"/>
        </w:rPr>
        <w:t xml:space="preserve">Плата за предоставление сведений и документов, содержащихся в Едином государственном реестре юридических лиц и в Едином государственном </w:t>
      </w:r>
      <w:r w:rsidRPr="009A3061">
        <w:rPr>
          <w:rFonts w:ascii="Times New Roman" w:eastAsia="Times New Roman" w:hAnsi="Times New Roman" w:cs="Times New Roman"/>
          <w:color w:val="000000" w:themeColor="text1"/>
          <w:sz w:val="28"/>
          <w:szCs w:val="28"/>
        </w:rPr>
        <w:t>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14:paraId="31E4C66A" w14:textId="6A520DA9" w:rsidR="00FA032D" w:rsidRPr="009A3061" w:rsidRDefault="00FA032D" w:rsidP="00FA032D">
      <w:pPr>
        <w:pStyle w:val="3"/>
        <w:tabs>
          <w:tab w:val="left" w:pos="1985"/>
        </w:tabs>
        <w:spacing w:before="120" w:after="120"/>
        <w:ind w:left="1985" w:right="1134"/>
        <w:jc w:val="center"/>
        <w:rPr>
          <w:i/>
          <w:color w:val="000000" w:themeColor="text1"/>
          <w:sz w:val="27"/>
          <w:szCs w:val="27"/>
        </w:rPr>
      </w:pPr>
      <w:r w:rsidRPr="009A3061">
        <w:rPr>
          <w:i/>
          <w:color w:val="000000" w:themeColor="text1"/>
          <w:sz w:val="27"/>
          <w:szCs w:val="27"/>
        </w:rPr>
        <w:t>2.1</w:t>
      </w:r>
      <w:r w:rsidR="00277E33" w:rsidRPr="009A3061">
        <w:rPr>
          <w:i/>
          <w:color w:val="000000" w:themeColor="text1"/>
          <w:sz w:val="27"/>
          <w:szCs w:val="27"/>
        </w:rPr>
        <w:t>6</w:t>
      </w:r>
      <w:r w:rsidRPr="009A3061">
        <w:rPr>
          <w:i/>
          <w:color w:val="000000" w:themeColor="text1"/>
          <w:sz w:val="27"/>
          <w:szCs w:val="27"/>
        </w:rPr>
        <w:t>.2. Плата за предоставление сведений, содержащихся в государственном адресном реестре 182 1 13 01060 01 0000 130</w:t>
      </w:r>
      <w:bookmarkEnd w:id="61"/>
      <w:bookmarkEnd w:id="62"/>
    </w:p>
    <w:p w14:paraId="309C960B"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xml:space="preserve">Расчет поступлений платы за предоставление сведений, содержащихся в государственном адресном реестре, основывается на методе прямого расчета. </w:t>
      </w:r>
    </w:p>
    <w:p w14:paraId="0234ED0E"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lastRenderedPageBreak/>
        <w:t>Прогнозный объём поступлений платы за предоставление сведений, содержащихся в государственном адресном реестре (</w:t>
      </w:r>
      <w:proofErr w:type="gramStart"/>
      <w:r w:rsidRPr="009A3061">
        <w:rPr>
          <w:rFonts w:ascii="Times New Roman" w:eastAsia="Times New Roman" w:hAnsi="Times New Roman" w:cs="Times New Roman"/>
          <w:color w:val="000000" w:themeColor="text1"/>
          <w:sz w:val="28"/>
          <w:szCs w:val="28"/>
        </w:rPr>
        <w:t>П</w:t>
      </w:r>
      <w:proofErr w:type="gramEnd"/>
      <w:r w:rsidRPr="009A3061">
        <w:rPr>
          <w:rFonts w:ascii="Times New Roman" w:eastAsia="Times New Roman" w:hAnsi="Times New Roman" w:cs="Times New Roman"/>
          <w:b/>
          <w:color w:val="000000" w:themeColor="text1"/>
          <w:sz w:val="28"/>
          <w:szCs w:val="28"/>
        </w:rPr>
        <w:t> </w:t>
      </w:r>
      <w:r w:rsidRPr="009A3061">
        <w:rPr>
          <w:rFonts w:ascii="Times New Roman" w:eastAsia="Times New Roman" w:hAnsi="Times New Roman" w:cs="Times New Roman"/>
          <w:color w:val="000000" w:themeColor="text1"/>
          <w:sz w:val="28"/>
          <w:szCs w:val="28"/>
          <w:vertAlign w:val="subscript"/>
        </w:rPr>
        <w:t>ГАР</w:t>
      </w:r>
      <w:r w:rsidRPr="009A3061">
        <w:rPr>
          <w:rFonts w:ascii="Times New Roman" w:eastAsia="Times New Roman" w:hAnsi="Times New Roman" w:cs="Times New Roman"/>
          <w:color w:val="000000" w:themeColor="text1"/>
          <w:sz w:val="28"/>
          <w:szCs w:val="28"/>
        </w:rPr>
        <w:t>) определяется, исходя из следующего алгоритма расчёта:</w:t>
      </w:r>
    </w:p>
    <w:p w14:paraId="4376E962" w14:textId="77777777" w:rsidR="00FA032D" w:rsidRPr="009A3061" w:rsidRDefault="00FA032D" w:rsidP="00FA032D">
      <w:pPr>
        <w:spacing w:after="0"/>
        <w:jc w:val="center"/>
        <w:rPr>
          <w:rFonts w:ascii="Times New Roman" w:eastAsia="Times New Roman" w:hAnsi="Times New Roman" w:cs="Times New Roman"/>
          <w:b/>
          <w:i/>
          <w:color w:val="000000" w:themeColor="text1"/>
          <w:sz w:val="28"/>
          <w:szCs w:val="28"/>
        </w:rPr>
      </w:pPr>
      <w:r w:rsidRPr="009A3061">
        <w:rPr>
          <w:rFonts w:ascii="Times New Roman" w:eastAsia="Times New Roman" w:hAnsi="Times New Roman" w:cs="Times New Roman"/>
          <w:b/>
          <w:color w:val="000000" w:themeColor="text1"/>
          <w:sz w:val="28"/>
          <w:szCs w:val="28"/>
        </w:rPr>
        <w:t>П</w:t>
      </w:r>
      <w:r w:rsidRPr="009A3061">
        <w:rPr>
          <w:rFonts w:ascii="Times New Roman" w:eastAsia="Times New Roman" w:hAnsi="Times New Roman" w:cs="Times New Roman"/>
          <w:b/>
          <w:color w:val="000000" w:themeColor="text1"/>
          <w:sz w:val="28"/>
          <w:szCs w:val="28"/>
          <w:lang w:val="en-US"/>
        </w:rPr>
        <w:t> </w:t>
      </w:r>
      <w:r w:rsidRPr="009A3061">
        <w:rPr>
          <w:rFonts w:ascii="Times New Roman" w:eastAsia="Times New Roman" w:hAnsi="Times New Roman" w:cs="Times New Roman"/>
          <w:b/>
          <w:color w:val="000000" w:themeColor="text1"/>
          <w:sz w:val="28"/>
          <w:szCs w:val="28"/>
          <w:vertAlign w:val="subscript"/>
        </w:rPr>
        <w:t>ГАР</w:t>
      </w:r>
      <w:r w:rsidRPr="009A3061">
        <w:rPr>
          <w:rFonts w:ascii="Times New Roman" w:eastAsia="Times New Roman" w:hAnsi="Times New Roman" w:cs="Times New Roman"/>
          <w:b/>
          <w:i/>
          <w:color w:val="000000" w:themeColor="text1"/>
          <w:sz w:val="28"/>
          <w:szCs w:val="28"/>
        </w:rPr>
        <w:t xml:space="preserve"> = </w:t>
      </w:r>
      <w:r w:rsidRPr="009A3061">
        <w:rPr>
          <w:rFonts w:ascii="Times New Roman" w:eastAsia="Times New Roman" w:hAnsi="Times New Roman" w:cs="Times New Roman"/>
          <w:b/>
          <w:color w:val="000000" w:themeColor="text1"/>
          <w:sz w:val="28"/>
          <w:szCs w:val="28"/>
        </w:rPr>
        <w:t>К </w:t>
      </w:r>
      <w:r w:rsidRPr="009A3061">
        <w:rPr>
          <w:rFonts w:ascii="Times New Roman" w:eastAsia="Times New Roman" w:hAnsi="Times New Roman" w:cs="Times New Roman"/>
          <w:b/>
          <w:color w:val="000000" w:themeColor="text1"/>
          <w:sz w:val="28"/>
          <w:szCs w:val="28"/>
          <w:vertAlign w:val="subscript"/>
        </w:rPr>
        <w:t>ГАР</w:t>
      </w:r>
      <w:r w:rsidRPr="009A3061">
        <w:rPr>
          <w:rFonts w:ascii="Times New Roman" w:eastAsia="Times New Roman" w:hAnsi="Times New Roman" w:cs="Times New Roman"/>
          <w:color w:val="000000" w:themeColor="text1"/>
          <w:sz w:val="28"/>
          <w:szCs w:val="28"/>
        </w:rPr>
        <w:t xml:space="preserve"> * </w:t>
      </w:r>
      <w:r w:rsidRPr="009A3061">
        <w:rPr>
          <w:rFonts w:ascii="Times New Roman" w:eastAsia="Times New Roman" w:hAnsi="Times New Roman" w:cs="Times New Roman"/>
          <w:b/>
          <w:color w:val="000000" w:themeColor="text1"/>
          <w:sz w:val="28"/>
          <w:szCs w:val="28"/>
        </w:rPr>
        <w:t>Ср </w:t>
      </w:r>
      <w:r w:rsidRPr="009A3061">
        <w:rPr>
          <w:rFonts w:ascii="Times New Roman" w:eastAsia="Times New Roman" w:hAnsi="Times New Roman" w:cs="Times New Roman"/>
          <w:b/>
          <w:color w:val="000000" w:themeColor="text1"/>
          <w:sz w:val="28"/>
          <w:szCs w:val="28"/>
          <w:vertAlign w:val="subscript"/>
        </w:rPr>
        <w:t>ГАР</w:t>
      </w:r>
      <w:r w:rsidRPr="009A3061">
        <w:rPr>
          <w:rFonts w:ascii="Times New Roman" w:eastAsia="Times New Roman" w:hAnsi="Times New Roman" w:cs="Times New Roman"/>
          <w:color w:val="000000" w:themeColor="text1"/>
          <w:sz w:val="28"/>
          <w:szCs w:val="28"/>
        </w:rPr>
        <w:t xml:space="preserve"> </w:t>
      </w:r>
      <w:r w:rsidRPr="009A3061">
        <w:rPr>
          <w:rFonts w:ascii="Times New Roman" w:eastAsia="Times New Roman" w:hAnsi="Times New Roman" w:cs="Times New Roman"/>
          <w:b/>
          <w:color w:val="000000" w:themeColor="text1"/>
          <w:sz w:val="28"/>
          <w:szCs w:val="28"/>
        </w:rPr>
        <w:t>(+/-)</w:t>
      </w:r>
      <w:r w:rsidRPr="009A3061">
        <w:rPr>
          <w:rFonts w:ascii="Times New Roman" w:eastAsia="Times New Roman" w:hAnsi="Times New Roman" w:cs="Times New Roman"/>
          <w:color w:val="000000" w:themeColor="text1"/>
          <w:sz w:val="28"/>
          <w:szCs w:val="28"/>
        </w:rPr>
        <w:t xml:space="preserve"> </w:t>
      </w:r>
      <w:r w:rsidRPr="009A3061">
        <w:rPr>
          <w:rFonts w:ascii="Times New Roman" w:eastAsia="Times New Roman" w:hAnsi="Times New Roman" w:cs="Times New Roman"/>
          <w:b/>
          <w:color w:val="000000" w:themeColor="text1"/>
          <w:sz w:val="28"/>
          <w:szCs w:val="28"/>
        </w:rPr>
        <w:t>F</w:t>
      </w:r>
      <w:r w:rsidRPr="009A3061">
        <w:rPr>
          <w:rFonts w:ascii="Times New Roman" w:eastAsia="Times New Roman" w:hAnsi="Times New Roman" w:cs="Times New Roman"/>
          <w:b/>
          <w:i/>
          <w:color w:val="000000" w:themeColor="text1"/>
          <w:sz w:val="28"/>
          <w:szCs w:val="28"/>
        </w:rPr>
        <w:t>,</w:t>
      </w:r>
    </w:p>
    <w:p w14:paraId="43E43064"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где:</w:t>
      </w:r>
    </w:p>
    <w:p w14:paraId="24214A5D"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b/>
          <w:color w:val="000000" w:themeColor="text1"/>
          <w:sz w:val="28"/>
          <w:szCs w:val="28"/>
        </w:rPr>
        <w:t>К </w:t>
      </w:r>
      <w:r w:rsidRPr="009A3061">
        <w:rPr>
          <w:rFonts w:ascii="Times New Roman" w:eastAsia="Times New Roman" w:hAnsi="Times New Roman" w:cs="Times New Roman"/>
          <w:b/>
          <w:color w:val="000000" w:themeColor="text1"/>
          <w:sz w:val="28"/>
          <w:szCs w:val="28"/>
          <w:vertAlign w:val="subscript"/>
        </w:rPr>
        <w:t>ГАР</w:t>
      </w:r>
      <w:r w:rsidRPr="009A3061">
        <w:rPr>
          <w:rFonts w:ascii="Times New Roman" w:eastAsia="Times New Roman" w:hAnsi="Times New Roman" w:cs="Times New Roman"/>
          <w:color w:val="000000" w:themeColor="text1"/>
          <w:sz w:val="28"/>
          <w:szCs w:val="28"/>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14:paraId="2C2EAA0D"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При этом расчёт количества обращений производится методом экстраполяции или методом усреднения.</w:t>
      </w:r>
    </w:p>
    <w:p w14:paraId="153E8D84"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b/>
          <w:color w:val="000000" w:themeColor="text1"/>
          <w:sz w:val="28"/>
          <w:szCs w:val="28"/>
        </w:rPr>
        <w:t>Ср </w:t>
      </w:r>
      <w:r w:rsidRPr="009A3061">
        <w:rPr>
          <w:rFonts w:ascii="Times New Roman" w:eastAsia="Times New Roman" w:hAnsi="Times New Roman" w:cs="Times New Roman"/>
          <w:b/>
          <w:color w:val="000000" w:themeColor="text1"/>
          <w:sz w:val="28"/>
          <w:szCs w:val="28"/>
          <w:vertAlign w:val="subscript"/>
        </w:rPr>
        <w:t>ГАР</w:t>
      </w:r>
      <w:r w:rsidRPr="009A3061">
        <w:rPr>
          <w:rFonts w:ascii="Times New Roman" w:eastAsia="Times New Roman" w:hAnsi="Times New Roman" w:cs="Times New Roman"/>
          <w:color w:val="000000" w:themeColor="text1"/>
          <w:sz w:val="28"/>
          <w:szCs w:val="28"/>
        </w:rPr>
        <w:t xml:space="preserve"> – средний (расчётный) размер платы за предоставление сведений, содержащихся в государственном адресном реестре, рублей;</w:t>
      </w:r>
    </w:p>
    <w:p w14:paraId="1BC7BDCC"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8C90177"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14:paraId="60F6DB18" w14:textId="66DA989C" w:rsidR="00FA032D" w:rsidRPr="009A3061" w:rsidRDefault="00FA032D" w:rsidP="00FA032D">
      <w:pPr>
        <w:pStyle w:val="3"/>
        <w:tabs>
          <w:tab w:val="left" w:pos="1985"/>
        </w:tabs>
        <w:spacing w:before="120" w:after="120"/>
        <w:ind w:left="1985" w:right="1134"/>
        <w:jc w:val="center"/>
        <w:rPr>
          <w:i/>
          <w:color w:val="000000" w:themeColor="text1"/>
          <w:sz w:val="27"/>
          <w:szCs w:val="27"/>
        </w:rPr>
      </w:pPr>
      <w:bookmarkStart w:id="63" w:name="_Toc488309309"/>
      <w:bookmarkStart w:id="64" w:name="_Toc498422398"/>
      <w:r w:rsidRPr="009A3061">
        <w:rPr>
          <w:i/>
          <w:color w:val="000000" w:themeColor="text1"/>
          <w:sz w:val="27"/>
          <w:szCs w:val="27"/>
        </w:rPr>
        <w:t>2.1</w:t>
      </w:r>
      <w:r w:rsidR="00277E33" w:rsidRPr="009A3061">
        <w:rPr>
          <w:i/>
          <w:color w:val="000000" w:themeColor="text1"/>
          <w:sz w:val="27"/>
          <w:szCs w:val="27"/>
        </w:rPr>
        <w:t>6</w:t>
      </w:r>
      <w:r w:rsidRPr="009A3061">
        <w:rPr>
          <w:i/>
          <w:color w:val="000000" w:themeColor="text1"/>
          <w:sz w:val="27"/>
          <w:szCs w:val="27"/>
        </w:rPr>
        <w:t xml:space="preserve">.3. Плата за предоставление информации из реестра дисквалифицированных лиц </w:t>
      </w:r>
      <w:r w:rsidRPr="009A3061">
        <w:rPr>
          <w:i/>
          <w:color w:val="000000" w:themeColor="text1"/>
          <w:sz w:val="27"/>
          <w:szCs w:val="27"/>
        </w:rPr>
        <w:br/>
        <w:t>182 1 13 01190 01 0000 130</w:t>
      </w:r>
      <w:bookmarkEnd w:id="63"/>
      <w:bookmarkEnd w:id="64"/>
    </w:p>
    <w:p w14:paraId="794007A0"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14:paraId="28717226"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Прогнозный объём поступлений платы за предоставление информации из реестра дисквалифицированных лиц (П </w:t>
      </w:r>
      <w:r w:rsidRPr="009A3061">
        <w:rPr>
          <w:rFonts w:ascii="Times New Roman" w:eastAsia="Times New Roman" w:hAnsi="Times New Roman" w:cs="Times New Roman"/>
          <w:color w:val="000000" w:themeColor="text1"/>
          <w:sz w:val="28"/>
          <w:szCs w:val="28"/>
          <w:vertAlign w:val="subscript"/>
        </w:rPr>
        <w:t>ДЛ</w:t>
      </w:r>
      <w:r w:rsidRPr="009A3061">
        <w:rPr>
          <w:rFonts w:ascii="Times New Roman" w:eastAsia="Times New Roman" w:hAnsi="Times New Roman" w:cs="Times New Roman"/>
          <w:color w:val="000000" w:themeColor="text1"/>
          <w:sz w:val="28"/>
          <w:szCs w:val="28"/>
        </w:rPr>
        <w:t>) определяется, исходя из следующего алгоритма расчёта:</w:t>
      </w:r>
    </w:p>
    <w:p w14:paraId="2334DA5F" w14:textId="77777777" w:rsidR="00FA032D" w:rsidRPr="009A3061" w:rsidRDefault="00FA032D" w:rsidP="00FA032D">
      <w:pPr>
        <w:spacing w:after="0"/>
        <w:jc w:val="center"/>
        <w:rPr>
          <w:rFonts w:ascii="Times New Roman" w:eastAsia="Times New Roman" w:hAnsi="Times New Roman" w:cs="Times New Roman"/>
          <w:b/>
          <w:i/>
          <w:color w:val="000000" w:themeColor="text1"/>
          <w:sz w:val="28"/>
          <w:szCs w:val="28"/>
        </w:rPr>
      </w:pPr>
      <w:r w:rsidRPr="009A3061">
        <w:rPr>
          <w:rFonts w:ascii="Times New Roman" w:eastAsia="Times New Roman" w:hAnsi="Times New Roman" w:cs="Times New Roman"/>
          <w:b/>
          <w:color w:val="000000" w:themeColor="text1"/>
          <w:sz w:val="28"/>
          <w:szCs w:val="28"/>
        </w:rPr>
        <w:t>П</w:t>
      </w:r>
      <w:r w:rsidRPr="009A3061">
        <w:rPr>
          <w:rFonts w:ascii="Times New Roman" w:eastAsia="Times New Roman" w:hAnsi="Times New Roman" w:cs="Times New Roman"/>
          <w:b/>
          <w:color w:val="000000" w:themeColor="text1"/>
          <w:sz w:val="28"/>
          <w:szCs w:val="28"/>
          <w:lang w:val="en-US"/>
        </w:rPr>
        <w:t> </w:t>
      </w:r>
      <w:r w:rsidRPr="009A3061">
        <w:rPr>
          <w:rFonts w:ascii="Times New Roman" w:eastAsia="Times New Roman" w:hAnsi="Times New Roman" w:cs="Times New Roman"/>
          <w:b/>
          <w:color w:val="000000" w:themeColor="text1"/>
          <w:sz w:val="28"/>
          <w:szCs w:val="28"/>
          <w:vertAlign w:val="subscript"/>
        </w:rPr>
        <w:t>ДЛ</w:t>
      </w:r>
      <w:r w:rsidRPr="009A3061">
        <w:rPr>
          <w:rFonts w:ascii="Times New Roman" w:eastAsia="Times New Roman" w:hAnsi="Times New Roman" w:cs="Times New Roman"/>
          <w:b/>
          <w:i/>
          <w:color w:val="000000" w:themeColor="text1"/>
          <w:sz w:val="28"/>
          <w:szCs w:val="28"/>
        </w:rPr>
        <w:t xml:space="preserve"> = </w:t>
      </w:r>
      <w:r w:rsidRPr="009A3061">
        <w:rPr>
          <w:rFonts w:ascii="Times New Roman" w:eastAsia="Times New Roman" w:hAnsi="Times New Roman" w:cs="Times New Roman"/>
          <w:b/>
          <w:color w:val="000000" w:themeColor="text1"/>
          <w:sz w:val="28"/>
          <w:szCs w:val="28"/>
        </w:rPr>
        <w:t>К </w:t>
      </w:r>
      <w:r w:rsidRPr="009A3061">
        <w:rPr>
          <w:rFonts w:ascii="Times New Roman" w:eastAsia="Times New Roman" w:hAnsi="Times New Roman" w:cs="Times New Roman"/>
          <w:b/>
          <w:color w:val="000000" w:themeColor="text1"/>
          <w:sz w:val="28"/>
          <w:szCs w:val="28"/>
          <w:vertAlign w:val="subscript"/>
        </w:rPr>
        <w:t>ДЛ</w:t>
      </w:r>
      <w:r w:rsidRPr="009A3061">
        <w:rPr>
          <w:rFonts w:ascii="Times New Roman" w:eastAsia="Times New Roman" w:hAnsi="Times New Roman" w:cs="Times New Roman"/>
          <w:color w:val="000000" w:themeColor="text1"/>
          <w:sz w:val="28"/>
          <w:szCs w:val="28"/>
        </w:rPr>
        <w:t xml:space="preserve"> * </w:t>
      </w:r>
      <w:r w:rsidRPr="009A3061">
        <w:rPr>
          <w:rFonts w:ascii="Times New Roman" w:eastAsia="Times New Roman" w:hAnsi="Times New Roman" w:cs="Times New Roman"/>
          <w:b/>
          <w:color w:val="000000" w:themeColor="text1"/>
          <w:sz w:val="28"/>
          <w:szCs w:val="28"/>
        </w:rPr>
        <w:t>Р </w:t>
      </w:r>
      <w:r w:rsidRPr="009A3061">
        <w:rPr>
          <w:rFonts w:ascii="Times New Roman" w:eastAsia="Times New Roman" w:hAnsi="Times New Roman" w:cs="Times New Roman"/>
          <w:b/>
          <w:color w:val="000000" w:themeColor="text1"/>
          <w:sz w:val="28"/>
          <w:szCs w:val="28"/>
          <w:vertAlign w:val="subscript"/>
        </w:rPr>
        <w:t>ДЛ</w:t>
      </w:r>
      <w:r w:rsidRPr="009A3061">
        <w:rPr>
          <w:rFonts w:ascii="Times New Roman" w:eastAsia="Times New Roman" w:hAnsi="Times New Roman" w:cs="Times New Roman"/>
          <w:color w:val="000000" w:themeColor="text1"/>
          <w:sz w:val="28"/>
          <w:szCs w:val="28"/>
        </w:rPr>
        <w:t xml:space="preserve"> </w:t>
      </w:r>
      <w:r w:rsidRPr="009A3061">
        <w:rPr>
          <w:rFonts w:ascii="Times New Roman" w:eastAsia="Times New Roman" w:hAnsi="Times New Roman" w:cs="Times New Roman"/>
          <w:b/>
          <w:color w:val="000000" w:themeColor="text1"/>
          <w:sz w:val="28"/>
          <w:szCs w:val="28"/>
        </w:rPr>
        <w:t>(+/-)</w:t>
      </w:r>
      <w:r w:rsidRPr="009A3061">
        <w:rPr>
          <w:rFonts w:ascii="Times New Roman" w:eastAsia="Times New Roman" w:hAnsi="Times New Roman" w:cs="Times New Roman"/>
          <w:color w:val="000000" w:themeColor="text1"/>
          <w:sz w:val="28"/>
          <w:szCs w:val="28"/>
        </w:rPr>
        <w:t xml:space="preserve"> </w:t>
      </w:r>
      <w:r w:rsidRPr="009A3061">
        <w:rPr>
          <w:rFonts w:ascii="Times New Roman" w:eastAsia="Times New Roman" w:hAnsi="Times New Roman" w:cs="Times New Roman"/>
          <w:b/>
          <w:color w:val="000000" w:themeColor="text1"/>
          <w:sz w:val="28"/>
          <w:szCs w:val="28"/>
        </w:rPr>
        <w:t>F</w:t>
      </w:r>
      <w:r w:rsidRPr="009A3061">
        <w:rPr>
          <w:rFonts w:ascii="Times New Roman" w:eastAsia="Times New Roman" w:hAnsi="Times New Roman" w:cs="Times New Roman"/>
          <w:b/>
          <w:i/>
          <w:color w:val="000000" w:themeColor="text1"/>
          <w:sz w:val="28"/>
          <w:szCs w:val="28"/>
        </w:rPr>
        <w:t>,</w:t>
      </w:r>
    </w:p>
    <w:p w14:paraId="3DAA3BB0"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где:</w:t>
      </w:r>
    </w:p>
    <w:p w14:paraId="46C0AC39"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b/>
          <w:color w:val="000000" w:themeColor="text1"/>
          <w:sz w:val="28"/>
          <w:szCs w:val="28"/>
        </w:rPr>
        <w:t>К </w:t>
      </w:r>
      <w:r w:rsidRPr="009A3061">
        <w:rPr>
          <w:rFonts w:ascii="Times New Roman" w:eastAsia="Times New Roman" w:hAnsi="Times New Roman" w:cs="Times New Roman"/>
          <w:b/>
          <w:color w:val="000000" w:themeColor="text1"/>
          <w:sz w:val="28"/>
          <w:szCs w:val="28"/>
          <w:vertAlign w:val="subscript"/>
        </w:rPr>
        <w:t>ДЛ</w:t>
      </w:r>
      <w:r w:rsidRPr="009A3061">
        <w:rPr>
          <w:rFonts w:ascii="Times New Roman" w:eastAsia="Times New Roman" w:hAnsi="Times New Roman" w:cs="Times New Roman"/>
          <w:color w:val="000000" w:themeColor="text1"/>
          <w:sz w:val="28"/>
          <w:szCs w:val="28"/>
        </w:rPr>
        <w:t xml:space="preserve"> – прогнозируемое (расчётное) количество обращений за информацией из реестра дисквалифицированных лиц, единиц;</w:t>
      </w:r>
    </w:p>
    <w:p w14:paraId="689BE603"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При этом расчёт количества обращений производится методом экстраполяции или методом усреднения.</w:t>
      </w:r>
    </w:p>
    <w:p w14:paraId="3FD40317"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b/>
          <w:color w:val="000000" w:themeColor="text1"/>
          <w:sz w:val="28"/>
          <w:szCs w:val="28"/>
        </w:rPr>
        <w:t>Р </w:t>
      </w:r>
      <w:r w:rsidRPr="009A3061">
        <w:rPr>
          <w:rFonts w:ascii="Times New Roman" w:eastAsia="Times New Roman" w:hAnsi="Times New Roman" w:cs="Times New Roman"/>
          <w:b/>
          <w:color w:val="000000" w:themeColor="text1"/>
          <w:sz w:val="28"/>
          <w:szCs w:val="28"/>
          <w:vertAlign w:val="subscript"/>
        </w:rPr>
        <w:t>ДЛ</w:t>
      </w:r>
      <w:r w:rsidRPr="009A3061">
        <w:rPr>
          <w:rFonts w:ascii="Times New Roman" w:eastAsia="Times New Roman" w:hAnsi="Times New Roman" w:cs="Times New Roman"/>
          <w:color w:val="000000" w:themeColor="text1"/>
          <w:sz w:val="28"/>
          <w:szCs w:val="28"/>
        </w:rPr>
        <w:t xml:space="preserve"> – размер платы за предоставление информации из реестра дисквалифицированных лиц, рублей;</w:t>
      </w:r>
    </w:p>
    <w:p w14:paraId="438768D0"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9A3061">
        <w:rPr>
          <w:rFonts w:ascii="Times New Roman" w:eastAsia="Times New Roman" w:hAnsi="Times New Roman" w:cs="Times New Roman"/>
          <w:color w:val="000000" w:themeColor="text1"/>
          <w:sz w:val="28"/>
          <w:szCs w:val="28"/>
        </w:rPr>
        <w:lastRenderedPageBreak/>
        <w:t xml:space="preserve">очередной финансовый год и плановый период исходя из ретроспективных данных, тыс. рублей. </w:t>
      </w:r>
    </w:p>
    <w:p w14:paraId="3CCCDD23"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14:paraId="1A4C5EEF" w14:textId="65E3E48F" w:rsidR="00FA032D" w:rsidRPr="009A3061" w:rsidRDefault="00FA032D" w:rsidP="00FA032D">
      <w:pPr>
        <w:pStyle w:val="2"/>
        <w:spacing w:after="240"/>
        <w:ind w:firstLine="709"/>
        <w:jc w:val="center"/>
        <w:rPr>
          <w:rFonts w:ascii="Cambria" w:hAnsi="Cambria"/>
          <w:i/>
          <w:color w:val="000000" w:themeColor="text1"/>
          <w:sz w:val="27"/>
          <w:szCs w:val="27"/>
        </w:rPr>
      </w:pPr>
      <w:bookmarkStart w:id="65" w:name="_Toc498422404"/>
      <w:r w:rsidRPr="009A3061">
        <w:rPr>
          <w:rFonts w:ascii="Cambria" w:hAnsi="Cambria"/>
          <w:i/>
          <w:color w:val="000000" w:themeColor="text1"/>
          <w:sz w:val="27"/>
          <w:szCs w:val="27"/>
        </w:rPr>
        <w:t>2.1</w:t>
      </w:r>
      <w:r w:rsidR="00277E33" w:rsidRPr="009A3061">
        <w:rPr>
          <w:rFonts w:ascii="Cambria" w:hAnsi="Cambria"/>
          <w:i/>
          <w:color w:val="000000" w:themeColor="text1"/>
          <w:sz w:val="27"/>
          <w:szCs w:val="27"/>
        </w:rPr>
        <w:t>7</w:t>
      </w:r>
      <w:r w:rsidRPr="009A3061">
        <w:rPr>
          <w:rFonts w:ascii="Cambria" w:hAnsi="Cambria"/>
          <w:i/>
          <w:color w:val="000000" w:themeColor="text1"/>
          <w:sz w:val="27"/>
          <w:szCs w:val="27"/>
        </w:rPr>
        <w:t xml:space="preserve">. Штрафы, санкции, возмещение ущерба </w:t>
      </w:r>
      <w:r w:rsidRPr="009A3061">
        <w:rPr>
          <w:rFonts w:ascii="Cambria" w:hAnsi="Cambria"/>
          <w:i/>
          <w:color w:val="000000" w:themeColor="text1"/>
          <w:sz w:val="27"/>
          <w:szCs w:val="27"/>
        </w:rPr>
        <w:br/>
        <w:t xml:space="preserve">182 1 16 00000 00 0000 </w:t>
      </w:r>
      <w:bookmarkEnd w:id="65"/>
      <w:r w:rsidR="00897F7A" w:rsidRPr="009A3061">
        <w:rPr>
          <w:rFonts w:ascii="Cambria" w:hAnsi="Cambria"/>
          <w:i/>
          <w:color w:val="000000" w:themeColor="text1"/>
          <w:sz w:val="27"/>
          <w:szCs w:val="27"/>
        </w:rPr>
        <w:t>140</w:t>
      </w:r>
    </w:p>
    <w:p w14:paraId="7EE2BAC8"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Расчет прогноза поступления в бюджет штрафов, санкций, возмещения ущерба основывается на следующих нормативных правовых актах:</w:t>
      </w:r>
    </w:p>
    <w:p w14:paraId="5B248131"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xml:space="preserve">- Бюджетный кодекс Российской Федерации; </w:t>
      </w:r>
    </w:p>
    <w:p w14:paraId="227D1C6E"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законодательство Российской Федерации, том числе Кодекс Российской Федерации об административных правонарушениях.</w:t>
      </w:r>
    </w:p>
    <w:p w14:paraId="34B86374"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xml:space="preserve">Прогноз поступления штрафов, санкций, возмещение ущерба осуществляется в разрезе по каждому  коду бюджетной классификации (в разбивке по видам) с последующей разбивкой по кодам (группам) подвида доходов. </w:t>
      </w:r>
    </w:p>
    <w:p w14:paraId="20CC3B86"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14:paraId="56144A1C"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xml:space="preserve">При расчете учитываются следующие факторы: </w:t>
      </w:r>
    </w:p>
    <w:p w14:paraId="636C0A7B"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изменения в законодательстве;</w:t>
      </w:r>
    </w:p>
    <w:p w14:paraId="42DB099E"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80CD2AE" w14:textId="77777777" w:rsidR="00FA032D" w:rsidRPr="009A3061" w:rsidRDefault="00FA032D" w:rsidP="00FA032D">
      <w:pPr>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данные форм статистической налоговой отчетности и сведений;</w:t>
      </w:r>
    </w:p>
    <w:p w14:paraId="4EFB46B6" w14:textId="77777777" w:rsidR="00FA032D" w:rsidRPr="009A3061" w:rsidRDefault="00FA032D" w:rsidP="00FA032D">
      <w:pPr>
        <w:autoSpaceDE w:val="0"/>
        <w:autoSpaceDN w:val="0"/>
        <w:adjustRightInd w:val="0"/>
        <w:spacing w:after="0"/>
        <w:ind w:firstLine="709"/>
        <w:jc w:val="both"/>
        <w:rPr>
          <w:rFonts w:ascii="Times New Roman" w:eastAsia="Times New Roman" w:hAnsi="Times New Roman" w:cs="Times New Roman"/>
          <w:color w:val="000000" w:themeColor="text1"/>
          <w:sz w:val="28"/>
          <w:szCs w:val="28"/>
        </w:rPr>
      </w:pPr>
      <w:r w:rsidRPr="009A3061">
        <w:rPr>
          <w:rFonts w:ascii="Times New Roman" w:eastAsia="Times New Roman" w:hAnsi="Times New Roman" w:cs="Times New Roman"/>
          <w:color w:val="000000" w:themeColor="text1"/>
          <w:sz w:val="28"/>
          <w:szCs w:val="28"/>
        </w:rPr>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14:paraId="18D4845E" w14:textId="6B2286C1" w:rsidR="00FA032D" w:rsidRPr="00337D2E" w:rsidRDefault="00FA032D" w:rsidP="00FA032D">
      <w:pPr>
        <w:spacing w:after="0"/>
        <w:ind w:firstLine="709"/>
        <w:jc w:val="center"/>
        <w:rPr>
          <w:rFonts w:ascii="Cambria" w:eastAsia="Times New Roman" w:hAnsi="Cambria" w:cs="Times New Roman"/>
          <w:b/>
          <w:bCs/>
          <w:i/>
          <w:sz w:val="27"/>
          <w:szCs w:val="27"/>
        </w:rPr>
      </w:pPr>
      <w:r w:rsidRPr="00337D2E">
        <w:rPr>
          <w:rFonts w:ascii="Cambria" w:eastAsia="Times New Roman" w:hAnsi="Cambria" w:cs="Times New Roman"/>
          <w:b/>
          <w:bCs/>
          <w:i/>
          <w:sz w:val="27"/>
          <w:szCs w:val="27"/>
        </w:rPr>
        <w:t>2.1</w:t>
      </w:r>
      <w:r w:rsidR="00277E33" w:rsidRPr="00337D2E">
        <w:rPr>
          <w:rFonts w:ascii="Cambria" w:eastAsia="Times New Roman" w:hAnsi="Cambria" w:cs="Times New Roman"/>
          <w:b/>
          <w:bCs/>
          <w:i/>
          <w:sz w:val="27"/>
          <w:szCs w:val="27"/>
        </w:rPr>
        <w:t>7</w:t>
      </w:r>
      <w:r w:rsidRPr="00337D2E">
        <w:rPr>
          <w:rFonts w:ascii="Cambria" w:eastAsia="Times New Roman" w:hAnsi="Cambria" w:cs="Times New Roman"/>
          <w:b/>
          <w:bCs/>
          <w:i/>
          <w:sz w:val="27"/>
          <w:szCs w:val="27"/>
        </w:rPr>
        <w:t>.1.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p>
    <w:p w14:paraId="2BE6D23B" w14:textId="77777777" w:rsidR="00FA032D" w:rsidRPr="00337D2E" w:rsidRDefault="00FA032D" w:rsidP="00FA032D">
      <w:pPr>
        <w:spacing w:after="0"/>
        <w:ind w:firstLine="709"/>
        <w:jc w:val="center"/>
        <w:rPr>
          <w:rFonts w:ascii="Cambria" w:eastAsia="Times New Roman" w:hAnsi="Cambria" w:cs="Times New Roman"/>
          <w:b/>
          <w:bCs/>
          <w:i/>
          <w:sz w:val="27"/>
          <w:szCs w:val="27"/>
        </w:rPr>
      </w:pPr>
      <w:r w:rsidRPr="00337D2E">
        <w:rPr>
          <w:rFonts w:ascii="Cambria" w:eastAsia="Times New Roman" w:hAnsi="Cambria" w:cs="Times New Roman"/>
          <w:b/>
          <w:bCs/>
          <w:i/>
          <w:sz w:val="27"/>
          <w:szCs w:val="27"/>
        </w:rPr>
        <w:t>182 1 16 10122 01 0000 140</w:t>
      </w:r>
    </w:p>
    <w:p w14:paraId="511BF13B" w14:textId="77777777" w:rsidR="00FA032D" w:rsidRPr="00337D2E" w:rsidRDefault="00FA032D" w:rsidP="00FA032D">
      <w:pPr>
        <w:spacing w:after="0"/>
        <w:ind w:firstLine="709"/>
        <w:jc w:val="both"/>
        <w:rPr>
          <w:rFonts w:ascii="Times New Roman" w:eastAsia="Times New Roman" w:hAnsi="Times New Roman" w:cs="Times New Roman"/>
          <w:sz w:val="28"/>
          <w:szCs w:val="28"/>
        </w:rPr>
      </w:pPr>
      <w:r w:rsidRPr="00337D2E">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38024F6F" w14:textId="77777777" w:rsidR="00FA032D" w:rsidRPr="00337D2E" w:rsidRDefault="00FA032D" w:rsidP="00FA032D">
      <w:pPr>
        <w:spacing w:after="0"/>
        <w:ind w:firstLine="709"/>
        <w:jc w:val="both"/>
        <w:rPr>
          <w:rFonts w:ascii="Times New Roman" w:eastAsia="Times New Roman" w:hAnsi="Times New Roman" w:cs="Times New Roman"/>
          <w:sz w:val="28"/>
          <w:szCs w:val="28"/>
        </w:rPr>
      </w:pPr>
      <w:r w:rsidRPr="00337D2E">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4BAE177C" w14:textId="77777777" w:rsidR="00FA032D" w:rsidRPr="00337D2E" w:rsidRDefault="00FA032D" w:rsidP="00FA032D">
      <w:pPr>
        <w:spacing w:after="0"/>
        <w:ind w:firstLine="709"/>
        <w:jc w:val="both"/>
        <w:rPr>
          <w:rFonts w:ascii="Times New Roman" w:eastAsia="Times New Roman" w:hAnsi="Times New Roman" w:cs="Times New Roman"/>
          <w:sz w:val="28"/>
          <w:szCs w:val="28"/>
        </w:rPr>
      </w:pPr>
      <w:r w:rsidRPr="00337D2E">
        <w:rPr>
          <w:rFonts w:ascii="Times New Roman" w:eastAsia="Times New Roman" w:hAnsi="Times New Roman" w:cs="Times New Roman"/>
          <w:sz w:val="28"/>
          <w:szCs w:val="28"/>
        </w:rPr>
        <w:lastRenderedPageBreak/>
        <w:t>При оценке и прогнозе поступлений по данному виду дохода используется метод экстраполяции, с учётом тенденции к снижению поступлений.</w:t>
      </w:r>
    </w:p>
    <w:p w14:paraId="70C7D8CB" w14:textId="475967B1" w:rsidR="00FA032D" w:rsidRPr="00337D2E" w:rsidRDefault="00FA032D" w:rsidP="00FA032D">
      <w:pPr>
        <w:spacing w:after="0"/>
        <w:ind w:firstLine="709"/>
        <w:jc w:val="center"/>
        <w:rPr>
          <w:rFonts w:ascii="Cambria" w:eastAsia="Times New Roman" w:hAnsi="Cambria" w:cs="Times New Roman"/>
          <w:b/>
          <w:bCs/>
          <w:i/>
          <w:sz w:val="27"/>
          <w:szCs w:val="27"/>
        </w:rPr>
      </w:pPr>
      <w:r w:rsidRPr="00337D2E">
        <w:rPr>
          <w:rFonts w:ascii="Cambria" w:eastAsia="Times New Roman" w:hAnsi="Cambria" w:cs="Times New Roman"/>
          <w:b/>
          <w:bCs/>
          <w:i/>
          <w:sz w:val="27"/>
          <w:szCs w:val="27"/>
        </w:rPr>
        <w:t>2.1</w:t>
      </w:r>
      <w:r w:rsidR="00277E33" w:rsidRPr="00337D2E">
        <w:rPr>
          <w:rFonts w:ascii="Cambria" w:eastAsia="Times New Roman" w:hAnsi="Cambria" w:cs="Times New Roman"/>
          <w:b/>
          <w:bCs/>
          <w:i/>
          <w:sz w:val="27"/>
          <w:szCs w:val="27"/>
        </w:rPr>
        <w:t>7</w:t>
      </w:r>
      <w:r w:rsidRPr="00337D2E">
        <w:rPr>
          <w:rFonts w:ascii="Cambria" w:eastAsia="Times New Roman" w:hAnsi="Cambria" w:cs="Times New Roman"/>
          <w:b/>
          <w:bCs/>
          <w:i/>
          <w:sz w:val="27"/>
          <w:szCs w:val="27"/>
        </w:rPr>
        <w:t>.2.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337D2E">
        <w:rPr>
          <w:rFonts w:ascii="Cambria" w:eastAsia="Times New Roman" w:hAnsi="Cambria" w:cs="Times New Roman"/>
          <w:b/>
          <w:bCs/>
          <w:i/>
          <w:sz w:val="27"/>
          <w:szCs w:val="27"/>
        </w:rPr>
        <w:br/>
        <w:t>182 1 16 10123 01 0000 140</w:t>
      </w:r>
    </w:p>
    <w:p w14:paraId="3DD4E167" w14:textId="77777777" w:rsidR="00FA032D" w:rsidRPr="00337D2E" w:rsidRDefault="00FA032D" w:rsidP="00FA032D">
      <w:pPr>
        <w:spacing w:after="0"/>
        <w:ind w:firstLine="709"/>
        <w:jc w:val="both"/>
        <w:rPr>
          <w:rFonts w:ascii="Times New Roman" w:eastAsia="Times New Roman" w:hAnsi="Times New Roman" w:cs="Times New Roman"/>
          <w:sz w:val="28"/>
          <w:szCs w:val="28"/>
        </w:rPr>
      </w:pPr>
      <w:r w:rsidRPr="00337D2E">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2AD7F76C" w14:textId="77777777" w:rsidR="00FA032D" w:rsidRPr="00337D2E" w:rsidRDefault="00FA032D" w:rsidP="00FA032D">
      <w:pPr>
        <w:spacing w:after="0"/>
        <w:ind w:firstLine="709"/>
        <w:jc w:val="both"/>
        <w:rPr>
          <w:rFonts w:ascii="Times New Roman" w:eastAsia="Times New Roman" w:hAnsi="Times New Roman" w:cs="Times New Roman"/>
          <w:sz w:val="28"/>
          <w:szCs w:val="28"/>
        </w:rPr>
      </w:pPr>
      <w:r w:rsidRPr="00337D2E">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3A3BBD41" w14:textId="77777777" w:rsidR="00FA032D" w:rsidRPr="00337D2E" w:rsidRDefault="00FA032D" w:rsidP="00FA032D">
      <w:pPr>
        <w:spacing w:after="0"/>
        <w:ind w:firstLine="709"/>
        <w:jc w:val="both"/>
        <w:rPr>
          <w:rFonts w:ascii="Times New Roman" w:eastAsia="Times New Roman" w:hAnsi="Times New Roman" w:cs="Times New Roman"/>
          <w:sz w:val="28"/>
          <w:szCs w:val="28"/>
        </w:rPr>
      </w:pPr>
      <w:r w:rsidRPr="00337D2E">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20D84A58" w14:textId="2D8FB043" w:rsidR="00FA032D" w:rsidRPr="00337D2E" w:rsidRDefault="00FA032D" w:rsidP="00FA032D">
      <w:pPr>
        <w:spacing w:after="0"/>
        <w:ind w:firstLine="709"/>
        <w:jc w:val="center"/>
        <w:rPr>
          <w:rFonts w:ascii="Cambria" w:eastAsia="Times New Roman" w:hAnsi="Cambria" w:cs="Times New Roman"/>
          <w:b/>
          <w:bCs/>
          <w:i/>
          <w:sz w:val="27"/>
          <w:szCs w:val="27"/>
        </w:rPr>
      </w:pPr>
      <w:r w:rsidRPr="00337D2E">
        <w:rPr>
          <w:rFonts w:ascii="Cambria" w:eastAsia="Times New Roman" w:hAnsi="Cambria" w:cs="Times New Roman"/>
          <w:b/>
          <w:bCs/>
          <w:i/>
          <w:sz w:val="27"/>
          <w:szCs w:val="27"/>
        </w:rPr>
        <w:t>2.1</w:t>
      </w:r>
      <w:r w:rsidR="00277E33" w:rsidRPr="00337D2E">
        <w:rPr>
          <w:rFonts w:ascii="Cambria" w:eastAsia="Times New Roman" w:hAnsi="Cambria" w:cs="Times New Roman"/>
          <w:b/>
          <w:bCs/>
          <w:i/>
          <w:sz w:val="27"/>
          <w:szCs w:val="27"/>
        </w:rPr>
        <w:t>7</w:t>
      </w:r>
      <w:r w:rsidRPr="00337D2E">
        <w:rPr>
          <w:rFonts w:ascii="Cambria" w:eastAsia="Times New Roman" w:hAnsi="Cambria" w:cs="Times New Roman"/>
          <w:b/>
          <w:bCs/>
          <w:i/>
          <w:sz w:val="27"/>
          <w:szCs w:val="27"/>
        </w:rPr>
        <w:t>.3.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337D2E">
        <w:rPr>
          <w:rFonts w:ascii="Cambria" w:eastAsia="Times New Roman" w:hAnsi="Cambria" w:cs="Times New Roman"/>
          <w:b/>
          <w:bCs/>
          <w:i/>
          <w:sz w:val="27"/>
          <w:szCs w:val="27"/>
        </w:rPr>
        <w:br/>
        <w:t>182 1 16 10129 01 0000 140</w:t>
      </w:r>
    </w:p>
    <w:p w14:paraId="24A8E2BE" w14:textId="77777777" w:rsidR="00FA032D" w:rsidRPr="00337D2E" w:rsidRDefault="00FA032D" w:rsidP="00FA032D">
      <w:pPr>
        <w:spacing w:after="0"/>
        <w:ind w:firstLine="709"/>
        <w:jc w:val="both"/>
        <w:rPr>
          <w:rFonts w:ascii="Times New Roman" w:eastAsia="Times New Roman" w:hAnsi="Times New Roman" w:cs="Times New Roman"/>
          <w:sz w:val="28"/>
          <w:szCs w:val="28"/>
        </w:rPr>
      </w:pPr>
      <w:r w:rsidRPr="00337D2E">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7E0F6584" w14:textId="77777777" w:rsidR="00FA032D" w:rsidRPr="00337D2E" w:rsidRDefault="00FA032D" w:rsidP="00FA032D">
      <w:pPr>
        <w:spacing w:after="0"/>
        <w:ind w:firstLine="709"/>
        <w:jc w:val="both"/>
        <w:rPr>
          <w:rFonts w:ascii="Times New Roman" w:eastAsia="Times New Roman" w:hAnsi="Times New Roman" w:cs="Times New Roman"/>
          <w:sz w:val="28"/>
          <w:szCs w:val="28"/>
        </w:rPr>
      </w:pPr>
      <w:r w:rsidRPr="00337D2E">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2FB678A2" w14:textId="588984CC" w:rsidR="00F07D1C" w:rsidRDefault="00FA032D" w:rsidP="00DE4C2B">
      <w:pPr>
        <w:spacing w:after="0"/>
        <w:ind w:firstLine="709"/>
        <w:jc w:val="both"/>
        <w:rPr>
          <w:rFonts w:ascii="Times New Roman" w:eastAsia="Times New Roman" w:hAnsi="Times New Roman" w:cs="Times New Roman"/>
          <w:sz w:val="28"/>
          <w:szCs w:val="28"/>
        </w:rPr>
      </w:pPr>
      <w:r w:rsidRPr="00337D2E">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460F83A7" w14:textId="77777777" w:rsidR="00A74BF1" w:rsidRPr="00A74BF1" w:rsidRDefault="00A74BF1" w:rsidP="00827911">
      <w:pPr>
        <w:spacing w:before="0" w:after="0"/>
        <w:jc w:val="both"/>
        <w:rPr>
          <w:rFonts w:ascii="Times New Roman" w:eastAsia="Times New Roman" w:hAnsi="Times New Roman" w:cs="Times New Roman"/>
          <w:sz w:val="27"/>
          <w:szCs w:val="27"/>
        </w:rPr>
      </w:pPr>
    </w:p>
    <w:sectPr w:rsidR="00A74BF1" w:rsidRPr="00A74BF1" w:rsidSect="00A072A9">
      <w:headerReference w:type="default" r:id="rId9"/>
      <w:pgSz w:w="11906" w:h="16838" w:code="9"/>
      <w:pgMar w:top="284" w:right="567" w:bottom="42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7AAB2" w14:textId="77777777" w:rsidR="00015D25" w:rsidRDefault="00015D25" w:rsidP="00C37695">
      <w:pPr>
        <w:spacing w:after="0"/>
      </w:pPr>
      <w:r>
        <w:separator/>
      </w:r>
    </w:p>
  </w:endnote>
  <w:endnote w:type="continuationSeparator" w:id="0">
    <w:p w14:paraId="01DDBB3B" w14:textId="77777777" w:rsidR="00015D25" w:rsidRDefault="00015D25" w:rsidP="00C37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Rockwell">
    <w:panose1 w:val="020606030202050204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EA61D" w14:textId="77777777" w:rsidR="00015D25" w:rsidRDefault="00015D25" w:rsidP="00C37695">
      <w:pPr>
        <w:spacing w:after="0"/>
      </w:pPr>
      <w:r>
        <w:separator/>
      </w:r>
    </w:p>
  </w:footnote>
  <w:footnote w:type="continuationSeparator" w:id="0">
    <w:p w14:paraId="7846A7F5" w14:textId="77777777" w:rsidR="00015D25" w:rsidRDefault="00015D25" w:rsidP="00C37695">
      <w:pPr>
        <w:spacing w:after="0"/>
      </w:pPr>
      <w:r>
        <w:continuationSeparator/>
      </w:r>
    </w:p>
  </w:footnote>
  <w:footnote w:id="1">
    <w:p w14:paraId="62267D57" w14:textId="0D27F001" w:rsidR="00015D25" w:rsidRDefault="00015D25">
      <w:pPr>
        <w:pStyle w:val="af"/>
      </w:pPr>
      <w:r>
        <w:rPr>
          <w:rStyle w:val="af1"/>
        </w:rPr>
        <w:footnoteRef/>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1581800"/>
      <w:docPartObj>
        <w:docPartGallery w:val="Page Numbers (Top of Page)"/>
        <w:docPartUnique/>
      </w:docPartObj>
    </w:sdtPr>
    <w:sdtEndPr>
      <w:rPr>
        <w:rFonts w:ascii="Times New Roman" w:hAnsi="Times New Roman" w:cs="Times New Roman"/>
        <w:sz w:val="28"/>
        <w:szCs w:val="28"/>
      </w:rPr>
    </w:sdtEndPr>
    <w:sdtContent>
      <w:p w14:paraId="51DCA5E1" w14:textId="77777777" w:rsidR="00015D25" w:rsidRPr="009E2337" w:rsidRDefault="00015D25">
        <w:pPr>
          <w:pStyle w:val="aa"/>
          <w:jc w:val="center"/>
          <w:rPr>
            <w:rFonts w:ascii="Times New Roman" w:hAnsi="Times New Roman" w:cs="Times New Roman"/>
            <w:sz w:val="28"/>
            <w:szCs w:val="28"/>
          </w:rPr>
        </w:pPr>
        <w:r w:rsidRPr="009E2337">
          <w:rPr>
            <w:rFonts w:ascii="Times New Roman" w:hAnsi="Times New Roman" w:cs="Times New Roman"/>
            <w:sz w:val="28"/>
            <w:szCs w:val="28"/>
          </w:rPr>
          <w:fldChar w:fldCharType="begin"/>
        </w:r>
        <w:r w:rsidRPr="009E2337">
          <w:rPr>
            <w:rFonts w:ascii="Times New Roman" w:hAnsi="Times New Roman" w:cs="Times New Roman"/>
            <w:sz w:val="28"/>
            <w:szCs w:val="28"/>
          </w:rPr>
          <w:instrText>PAGE   \* MERGEFORMAT</w:instrText>
        </w:r>
        <w:r w:rsidRPr="009E2337">
          <w:rPr>
            <w:rFonts w:ascii="Times New Roman" w:hAnsi="Times New Roman" w:cs="Times New Roman"/>
            <w:sz w:val="28"/>
            <w:szCs w:val="28"/>
          </w:rPr>
          <w:fldChar w:fldCharType="separate"/>
        </w:r>
        <w:r w:rsidR="00802F1D">
          <w:rPr>
            <w:rFonts w:ascii="Times New Roman" w:hAnsi="Times New Roman" w:cs="Times New Roman"/>
            <w:noProof/>
            <w:sz w:val="28"/>
            <w:szCs w:val="28"/>
          </w:rPr>
          <w:t>113</w:t>
        </w:r>
        <w:r w:rsidRPr="009E2337">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32726D2B"/>
    <w:multiLevelType w:val="hybridMultilevel"/>
    <w:tmpl w:val="A0F69D06"/>
    <w:lvl w:ilvl="0" w:tplc="9B6ABDBE">
      <w:start w:val="1"/>
      <w:numFmt w:val="decimal"/>
      <w:lvlText w:val="%1."/>
      <w:lvlJc w:val="left"/>
      <w:pPr>
        <w:ind w:left="1949" w:hanging="141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5BBD2AA6"/>
    <w:multiLevelType w:val="multilevel"/>
    <w:tmpl w:val="A77851C4"/>
    <w:lvl w:ilvl="0">
      <w:start w:val="2"/>
      <w:numFmt w:val="decimal"/>
      <w:lvlText w:val="%1."/>
      <w:lvlJc w:val="left"/>
      <w:pPr>
        <w:ind w:left="630" w:hanging="630"/>
      </w:pPr>
      <w:rPr>
        <w:rFonts w:hint="default"/>
      </w:rPr>
    </w:lvl>
    <w:lvl w:ilvl="1">
      <w:start w:val="1"/>
      <w:numFmt w:val="decimal"/>
      <w:lvlText w:val="%1.%2."/>
      <w:lvlJc w:val="left"/>
      <w:pPr>
        <w:ind w:left="1854" w:hanging="720"/>
      </w:pPr>
      <w:rPr>
        <w:rFonts w:hint="default"/>
      </w:rPr>
    </w:lvl>
    <w:lvl w:ilvl="2">
      <w:start w:val="2"/>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3">
    <w:nsid w:val="6F364807"/>
    <w:multiLevelType w:val="hybridMultilevel"/>
    <w:tmpl w:val="6E0AE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241072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773"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D12"/>
    <w:rsid w:val="00000C01"/>
    <w:rsid w:val="00000C61"/>
    <w:rsid w:val="00001EE0"/>
    <w:rsid w:val="00001FF1"/>
    <w:rsid w:val="00002693"/>
    <w:rsid w:val="00003274"/>
    <w:rsid w:val="00004767"/>
    <w:rsid w:val="00004FED"/>
    <w:rsid w:val="000055CC"/>
    <w:rsid w:val="000057EE"/>
    <w:rsid w:val="000073A3"/>
    <w:rsid w:val="00010F65"/>
    <w:rsid w:val="000133DE"/>
    <w:rsid w:val="00013D24"/>
    <w:rsid w:val="00015D25"/>
    <w:rsid w:val="00016587"/>
    <w:rsid w:val="00017F9F"/>
    <w:rsid w:val="00021460"/>
    <w:rsid w:val="00023FBE"/>
    <w:rsid w:val="00025F0B"/>
    <w:rsid w:val="0002798B"/>
    <w:rsid w:val="0003139A"/>
    <w:rsid w:val="00034566"/>
    <w:rsid w:val="00037E7B"/>
    <w:rsid w:val="0004303F"/>
    <w:rsid w:val="000432AC"/>
    <w:rsid w:val="00043A9B"/>
    <w:rsid w:val="00045E96"/>
    <w:rsid w:val="00054008"/>
    <w:rsid w:val="00064A37"/>
    <w:rsid w:val="00066451"/>
    <w:rsid w:val="00071DB1"/>
    <w:rsid w:val="000737E4"/>
    <w:rsid w:val="00074C5A"/>
    <w:rsid w:val="00074DFA"/>
    <w:rsid w:val="00075C65"/>
    <w:rsid w:val="00083571"/>
    <w:rsid w:val="000857AC"/>
    <w:rsid w:val="00086B57"/>
    <w:rsid w:val="00086C3A"/>
    <w:rsid w:val="0008702D"/>
    <w:rsid w:val="000906F8"/>
    <w:rsid w:val="000907AB"/>
    <w:rsid w:val="00095600"/>
    <w:rsid w:val="00096E00"/>
    <w:rsid w:val="000A1B4C"/>
    <w:rsid w:val="000A2E19"/>
    <w:rsid w:val="000A4D97"/>
    <w:rsid w:val="000A6025"/>
    <w:rsid w:val="000A75CE"/>
    <w:rsid w:val="000B01A4"/>
    <w:rsid w:val="000B042A"/>
    <w:rsid w:val="000B1866"/>
    <w:rsid w:val="000B1933"/>
    <w:rsid w:val="000B57F9"/>
    <w:rsid w:val="000C2E61"/>
    <w:rsid w:val="000C3573"/>
    <w:rsid w:val="000C5A73"/>
    <w:rsid w:val="000C5B56"/>
    <w:rsid w:val="000D222A"/>
    <w:rsid w:val="000D2BA7"/>
    <w:rsid w:val="000D35CC"/>
    <w:rsid w:val="000D3645"/>
    <w:rsid w:val="000D3A04"/>
    <w:rsid w:val="000D51FB"/>
    <w:rsid w:val="000D61BF"/>
    <w:rsid w:val="000E0422"/>
    <w:rsid w:val="000E1C10"/>
    <w:rsid w:val="000E3324"/>
    <w:rsid w:val="000F2964"/>
    <w:rsid w:val="0010305E"/>
    <w:rsid w:val="0010555D"/>
    <w:rsid w:val="001127A8"/>
    <w:rsid w:val="00113F3B"/>
    <w:rsid w:val="0011445F"/>
    <w:rsid w:val="00115D79"/>
    <w:rsid w:val="001162E3"/>
    <w:rsid w:val="001167EC"/>
    <w:rsid w:val="00120529"/>
    <w:rsid w:val="00120950"/>
    <w:rsid w:val="0012175E"/>
    <w:rsid w:val="00121E4D"/>
    <w:rsid w:val="001237D6"/>
    <w:rsid w:val="00124B33"/>
    <w:rsid w:val="00127C98"/>
    <w:rsid w:val="0013790C"/>
    <w:rsid w:val="00137DC8"/>
    <w:rsid w:val="00137F22"/>
    <w:rsid w:val="00144BBD"/>
    <w:rsid w:val="001454CC"/>
    <w:rsid w:val="00146936"/>
    <w:rsid w:val="00150FCE"/>
    <w:rsid w:val="0015281A"/>
    <w:rsid w:val="0015487C"/>
    <w:rsid w:val="00155B28"/>
    <w:rsid w:val="00155B2A"/>
    <w:rsid w:val="0015789D"/>
    <w:rsid w:val="0016201C"/>
    <w:rsid w:val="00162EB1"/>
    <w:rsid w:val="00165B13"/>
    <w:rsid w:val="00170E87"/>
    <w:rsid w:val="00172EC4"/>
    <w:rsid w:val="00175942"/>
    <w:rsid w:val="00175B76"/>
    <w:rsid w:val="001818C3"/>
    <w:rsid w:val="0018312E"/>
    <w:rsid w:val="00183B88"/>
    <w:rsid w:val="00185ACE"/>
    <w:rsid w:val="001861CD"/>
    <w:rsid w:val="001875DA"/>
    <w:rsid w:val="00190249"/>
    <w:rsid w:val="001910DE"/>
    <w:rsid w:val="00191142"/>
    <w:rsid w:val="00191F7B"/>
    <w:rsid w:val="001927B7"/>
    <w:rsid w:val="00193A65"/>
    <w:rsid w:val="0019426F"/>
    <w:rsid w:val="001958F5"/>
    <w:rsid w:val="001A1948"/>
    <w:rsid w:val="001A2387"/>
    <w:rsid w:val="001A2505"/>
    <w:rsid w:val="001A2F71"/>
    <w:rsid w:val="001A4942"/>
    <w:rsid w:val="001A5D07"/>
    <w:rsid w:val="001A5EB1"/>
    <w:rsid w:val="001A613A"/>
    <w:rsid w:val="001A6ECA"/>
    <w:rsid w:val="001A7D89"/>
    <w:rsid w:val="001B17A8"/>
    <w:rsid w:val="001B3B5A"/>
    <w:rsid w:val="001B3BF3"/>
    <w:rsid w:val="001B3CEB"/>
    <w:rsid w:val="001B6302"/>
    <w:rsid w:val="001B713D"/>
    <w:rsid w:val="001B718B"/>
    <w:rsid w:val="001B744F"/>
    <w:rsid w:val="001C2CAC"/>
    <w:rsid w:val="001C331C"/>
    <w:rsid w:val="001C4A72"/>
    <w:rsid w:val="001C5914"/>
    <w:rsid w:val="001D2BA0"/>
    <w:rsid w:val="001D4197"/>
    <w:rsid w:val="001D76A3"/>
    <w:rsid w:val="001D770F"/>
    <w:rsid w:val="001D7C82"/>
    <w:rsid w:val="001E093C"/>
    <w:rsid w:val="001E5626"/>
    <w:rsid w:val="001F0303"/>
    <w:rsid w:val="001F0C75"/>
    <w:rsid w:val="001F0CF3"/>
    <w:rsid w:val="001F1006"/>
    <w:rsid w:val="001F125C"/>
    <w:rsid w:val="001F1F81"/>
    <w:rsid w:val="001F4709"/>
    <w:rsid w:val="001F5026"/>
    <w:rsid w:val="001F5557"/>
    <w:rsid w:val="001F7652"/>
    <w:rsid w:val="002005E2"/>
    <w:rsid w:val="00203C74"/>
    <w:rsid w:val="00203EC4"/>
    <w:rsid w:val="00203FD4"/>
    <w:rsid w:val="002062B1"/>
    <w:rsid w:val="00206A9A"/>
    <w:rsid w:val="002101B2"/>
    <w:rsid w:val="002110BB"/>
    <w:rsid w:val="00211731"/>
    <w:rsid w:val="0021215D"/>
    <w:rsid w:val="00214848"/>
    <w:rsid w:val="002251C5"/>
    <w:rsid w:val="00230B23"/>
    <w:rsid w:val="00234EAA"/>
    <w:rsid w:val="00235271"/>
    <w:rsid w:val="00240282"/>
    <w:rsid w:val="00240DDD"/>
    <w:rsid w:val="00240ECC"/>
    <w:rsid w:val="00242283"/>
    <w:rsid w:val="0024337D"/>
    <w:rsid w:val="002455C8"/>
    <w:rsid w:val="0025199A"/>
    <w:rsid w:val="002522F3"/>
    <w:rsid w:val="002579C8"/>
    <w:rsid w:val="00260BD5"/>
    <w:rsid w:val="002618FF"/>
    <w:rsid w:val="00262EAB"/>
    <w:rsid w:val="00263A97"/>
    <w:rsid w:val="002675CA"/>
    <w:rsid w:val="00273DBF"/>
    <w:rsid w:val="002765BE"/>
    <w:rsid w:val="00277E33"/>
    <w:rsid w:val="0028100F"/>
    <w:rsid w:val="00283766"/>
    <w:rsid w:val="00283F25"/>
    <w:rsid w:val="00286F4F"/>
    <w:rsid w:val="0029111E"/>
    <w:rsid w:val="00294EDD"/>
    <w:rsid w:val="0029626C"/>
    <w:rsid w:val="002965D2"/>
    <w:rsid w:val="00296CC3"/>
    <w:rsid w:val="002A0723"/>
    <w:rsid w:val="002A3C95"/>
    <w:rsid w:val="002A6F2E"/>
    <w:rsid w:val="002B257B"/>
    <w:rsid w:val="002B4C67"/>
    <w:rsid w:val="002B582B"/>
    <w:rsid w:val="002B5EE0"/>
    <w:rsid w:val="002B6BA6"/>
    <w:rsid w:val="002B7297"/>
    <w:rsid w:val="002C12EA"/>
    <w:rsid w:val="002C13AA"/>
    <w:rsid w:val="002C5BCE"/>
    <w:rsid w:val="002D47F6"/>
    <w:rsid w:val="002D7FB6"/>
    <w:rsid w:val="002E0620"/>
    <w:rsid w:val="002E09E9"/>
    <w:rsid w:val="002E0C63"/>
    <w:rsid w:val="002E0CB0"/>
    <w:rsid w:val="002E2383"/>
    <w:rsid w:val="002E4FE4"/>
    <w:rsid w:val="002E6751"/>
    <w:rsid w:val="002E6DCC"/>
    <w:rsid w:val="002E6F8A"/>
    <w:rsid w:val="002E7031"/>
    <w:rsid w:val="002F7107"/>
    <w:rsid w:val="00300A05"/>
    <w:rsid w:val="00302A13"/>
    <w:rsid w:val="00305264"/>
    <w:rsid w:val="003117C0"/>
    <w:rsid w:val="00311D12"/>
    <w:rsid w:val="003121D5"/>
    <w:rsid w:val="0031231E"/>
    <w:rsid w:val="00313B25"/>
    <w:rsid w:val="00315198"/>
    <w:rsid w:val="00320070"/>
    <w:rsid w:val="003247CB"/>
    <w:rsid w:val="00330185"/>
    <w:rsid w:val="003314BB"/>
    <w:rsid w:val="0033505A"/>
    <w:rsid w:val="00336AF3"/>
    <w:rsid w:val="003374F7"/>
    <w:rsid w:val="00337D2E"/>
    <w:rsid w:val="0034159E"/>
    <w:rsid w:val="00341DA7"/>
    <w:rsid w:val="003422DC"/>
    <w:rsid w:val="00345309"/>
    <w:rsid w:val="00347510"/>
    <w:rsid w:val="0034762B"/>
    <w:rsid w:val="003501D9"/>
    <w:rsid w:val="0035133D"/>
    <w:rsid w:val="00353AEC"/>
    <w:rsid w:val="00361C61"/>
    <w:rsid w:val="00364778"/>
    <w:rsid w:val="003674AC"/>
    <w:rsid w:val="00370288"/>
    <w:rsid w:val="00370454"/>
    <w:rsid w:val="00370A05"/>
    <w:rsid w:val="00371F9A"/>
    <w:rsid w:val="00374CE8"/>
    <w:rsid w:val="00375D52"/>
    <w:rsid w:val="00380DD6"/>
    <w:rsid w:val="003819B3"/>
    <w:rsid w:val="00382079"/>
    <w:rsid w:val="00383CB0"/>
    <w:rsid w:val="00384249"/>
    <w:rsid w:val="00384401"/>
    <w:rsid w:val="003845AC"/>
    <w:rsid w:val="003866D9"/>
    <w:rsid w:val="00391790"/>
    <w:rsid w:val="003936D6"/>
    <w:rsid w:val="003A010A"/>
    <w:rsid w:val="003A0168"/>
    <w:rsid w:val="003A25F7"/>
    <w:rsid w:val="003A4258"/>
    <w:rsid w:val="003A4E98"/>
    <w:rsid w:val="003A5A3F"/>
    <w:rsid w:val="003B1668"/>
    <w:rsid w:val="003B51F6"/>
    <w:rsid w:val="003B54BE"/>
    <w:rsid w:val="003B6D97"/>
    <w:rsid w:val="003C1703"/>
    <w:rsid w:val="003C4320"/>
    <w:rsid w:val="003C6D58"/>
    <w:rsid w:val="003C73DE"/>
    <w:rsid w:val="003D292C"/>
    <w:rsid w:val="003D6107"/>
    <w:rsid w:val="003E4357"/>
    <w:rsid w:val="003F0659"/>
    <w:rsid w:val="003F12E7"/>
    <w:rsid w:val="003F2149"/>
    <w:rsid w:val="003F2B68"/>
    <w:rsid w:val="003F4539"/>
    <w:rsid w:val="003F5AE6"/>
    <w:rsid w:val="003F5DA7"/>
    <w:rsid w:val="003F7D4A"/>
    <w:rsid w:val="00400BBD"/>
    <w:rsid w:val="004043DE"/>
    <w:rsid w:val="0040521A"/>
    <w:rsid w:val="00407A51"/>
    <w:rsid w:val="00413536"/>
    <w:rsid w:val="00413D3A"/>
    <w:rsid w:val="00414BAF"/>
    <w:rsid w:val="0041557F"/>
    <w:rsid w:val="00415C26"/>
    <w:rsid w:val="00415E17"/>
    <w:rsid w:val="00416F7F"/>
    <w:rsid w:val="00423C7A"/>
    <w:rsid w:val="00425ECD"/>
    <w:rsid w:val="0043036C"/>
    <w:rsid w:val="00435DC3"/>
    <w:rsid w:val="0043644A"/>
    <w:rsid w:val="0045198E"/>
    <w:rsid w:val="00452E42"/>
    <w:rsid w:val="004531DF"/>
    <w:rsid w:val="00456FAF"/>
    <w:rsid w:val="004570C2"/>
    <w:rsid w:val="004643C2"/>
    <w:rsid w:val="00464E7F"/>
    <w:rsid w:val="004679A2"/>
    <w:rsid w:val="0047107E"/>
    <w:rsid w:val="00472347"/>
    <w:rsid w:val="00472D2E"/>
    <w:rsid w:val="00477186"/>
    <w:rsid w:val="004842C5"/>
    <w:rsid w:val="0048463A"/>
    <w:rsid w:val="00485DEE"/>
    <w:rsid w:val="00486E8C"/>
    <w:rsid w:val="0048797C"/>
    <w:rsid w:val="004916E5"/>
    <w:rsid w:val="00493E06"/>
    <w:rsid w:val="004969B1"/>
    <w:rsid w:val="00497286"/>
    <w:rsid w:val="004A0182"/>
    <w:rsid w:val="004A01C7"/>
    <w:rsid w:val="004A291C"/>
    <w:rsid w:val="004A4B73"/>
    <w:rsid w:val="004A59E6"/>
    <w:rsid w:val="004A6D5D"/>
    <w:rsid w:val="004B02D0"/>
    <w:rsid w:val="004B16F1"/>
    <w:rsid w:val="004B30DB"/>
    <w:rsid w:val="004B3DE0"/>
    <w:rsid w:val="004B7F86"/>
    <w:rsid w:val="004C189E"/>
    <w:rsid w:val="004C1AC7"/>
    <w:rsid w:val="004C1E08"/>
    <w:rsid w:val="004C57AA"/>
    <w:rsid w:val="004C6A9C"/>
    <w:rsid w:val="004C76E8"/>
    <w:rsid w:val="004D0F8E"/>
    <w:rsid w:val="004D3174"/>
    <w:rsid w:val="004E0548"/>
    <w:rsid w:val="004E0EAE"/>
    <w:rsid w:val="004E2CB7"/>
    <w:rsid w:val="004E3566"/>
    <w:rsid w:val="004E388C"/>
    <w:rsid w:val="004E4241"/>
    <w:rsid w:val="004E4AFB"/>
    <w:rsid w:val="004E73C5"/>
    <w:rsid w:val="004F0185"/>
    <w:rsid w:val="004F149D"/>
    <w:rsid w:val="00507121"/>
    <w:rsid w:val="00507D07"/>
    <w:rsid w:val="00510339"/>
    <w:rsid w:val="0051279D"/>
    <w:rsid w:val="00512E5B"/>
    <w:rsid w:val="00513B4C"/>
    <w:rsid w:val="00513BD6"/>
    <w:rsid w:val="00515123"/>
    <w:rsid w:val="005153B6"/>
    <w:rsid w:val="005171A0"/>
    <w:rsid w:val="0052050C"/>
    <w:rsid w:val="0052123A"/>
    <w:rsid w:val="00521608"/>
    <w:rsid w:val="00522A54"/>
    <w:rsid w:val="00523275"/>
    <w:rsid w:val="005248AD"/>
    <w:rsid w:val="00526C4B"/>
    <w:rsid w:val="005271A3"/>
    <w:rsid w:val="00527298"/>
    <w:rsid w:val="00531797"/>
    <w:rsid w:val="005326DE"/>
    <w:rsid w:val="00532F33"/>
    <w:rsid w:val="00535FFA"/>
    <w:rsid w:val="00540F03"/>
    <w:rsid w:val="005415B2"/>
    <w:rsid w:val="00541CF0"/>
    <w:rsid w:val="005507B7"/>
    <w:rsid w:val="00550F37"/>
    <w:rsid w:val="005521C6"/>
    <w:rsid w:val="00555772"/>
    <w:rsid w:val="00557279"/>
    <w:rsid w:val="00557E96"/>
    <w:rsid w:val="00560CA2"/>
    <w:rsid w:val="0056429B"/>
    <w:rsid w:val="00564596"/>
    <w:rsid w:val="00564A9B"/>
    <w:rsid w:val="0057034F"/>
    <w:rsid w:val="005708B7"/>
    <w:rsid w:val="00570D25"/>
    <w:rsid w:val="00571CF4"/>
    <w:rsid w:val="00573EFF"/>
    <w:rsid w:val="00575357"/>
    <w:rsid w:val="00576211"/>
    <w:rsid w:val="00576273"/>
    <w:rsid w:val="005773F8"/>
    <w:rsid w:val="00580D15"/>
    <w:rsid w:val="005817B6"/>
    <w:rsid w:val="00581BFC"/>
    <w:rsid w:val="00583407"/>
    <w:rsid w:val="0058345C"/>
    <w:rsid w:val="005901ED"/>
    <w:rsid w:val="005917C8"/>
    <w:rsid w:val="00593588"/>
    <w:rsid w:val="0059488E"/>
    <w:rsid w:val="00595312"/>
    <w:rsid w:val="00595C04"/>
    <w:rsid w:val="00596997"/>
    <w:rsid w:val="005A02C7"/>
    <w:rsid w:val="005A2463"/>
    <w:rsid w:val="005A3A7B"/>
    <w:rsid w:val="005A3A85"/>
    <w:rsid w:val="005A4C72"/>
    <w:rsid w:val="005A5F65"/>
    <w:rsid w:val="005B0B5A"/>
    <w:rsid w:val="005B4984"/>
    <w:rsid w:val="005C02E5"/>
    <w:rsid w:val="005C2114"/>
    <w:rsid w:val="005C3FA3"/>
    <w:rsid w:val="005C5745"/>
    <w:rsid w:val="005C5FB4"/>
    <w:rsid w:val="005C786A"/>
    <w:rsid w:val="005D042D"/>
    <w:rsid w:val="005D0F1A"/>
    <w:rsid w:val="005D4931"/>
    <w:rsid w:val="005D4E87"/>
    <w:rsid w:val="005E60EB"/>
    <w:rsid w:val="005F28BB"/>
    <w:rsid w:val="005F3C18"/>
    <w:rsid w:val="005F4698"/>
    <w:rsid w:val="0060454E"/>
    <w:rsid w:val="00607D35"/>
    <w:rsid w:val="006108B3"/>
    <w:rsid w:val="00611444"/>
    <w:rsid w:val="00612EFD"/>
    <w:rsid w:val="006139ED"/>
    <w:rsid w:val="00613BBE"/>
    <w:rsid w:val="006147D2"/>
    <w:rsid w:val="00621A4B"/>
    <w:rsid w:val="00624793"/>
    <w:rsid w:val="006269F7"/>
    <w:rsid w:val="0062738D"/>
    <w:rsid w:val="00627B10"/>
    <w:rsid w:val="00631958"/>
    <w:rsid w:val="00635D3A"/>
    <w:rsid w:val="00636B6E"/>
    <w:rsid w:val="00637DA3"/>
    <w:rsid w:val="0064334A"/>
    <w:rsid w:val="00644D46"/>
    <w:rsid w:val="0064690E"/>
    <w:rsid w:val="00646965"/>
    <w:rsid w:val="0065696A"/>
    <w:rsid w:val="006614BA"/>
    <w:rsid w:val="00664777"/>
    <w:rsid w:val="006671A4"/>
    <w:rsid w:val="00667506"/>
    <w:rsid w:val="00670D02"/>
    <w:rsid w:val="0067296E"/>
    <w:rsid w:val="0067454F"/>
    <w:rsid w:val="00681EE1"/>
    <w:rsid w:val="00685024"/>
    <w:rsid w:val="006850BE"/>
    <w:rsid w:val="00687ECB"/>
    <w:rsid w:val="00690FA8"/>
    <w:rsid w:val="00691259"/>
    <w:rsid w:val="006944AE"/>
    <w:rsid w:val="00695522"/>
    <w:rsid w:val="00696ECA"/>
    <w:rsid w:val="00696F8F"/>
    <w:rsid w:val="006A2BE5"/>
    <w:rsid w:val="006A5F5B"/>
    <w:rsid w:val="006A60B8"/>
    <w:rsid w:val="006A61F1"/>
    <w:rsid w:val="006A6206"/>
    <w:rsid w:val="006A704C"/>
    <w:rsid w:val="006B4B2A"/>
    <w:rsid w:val="006B5B37"/>
    <w:rsid w:val="006B60E7"/>
    <w:rsid w:val="006B62E2"/>
    <w:rsid w:val="006B6380"/>
    <w:rsid w:val="006C09DC"/>
    <w:rsid w:val="006C2673"/>
    <w:rsid w:val="006C4615"/>
    <w:rsid w:val="006D1E3E"/>
    <w:rsid w:val="006D254B"/>
    <w:rsid w:val="006D4B41"/>
    <w:rsid w:val="006D4D97"/>
    <w:rsid w:val="006D5DD7"/>
    <w:rsid w:val="006D6DFA"/>
    <w:rsid w:val="006D7C7B"/>
    <w:rsid w:val="006E0FA4"/>
    <w:rsid w:val="006E5681"/>
    <w:rsid w:val="006E71A3"/>
    <w:rsid w:val="006F51A4"/>
    <w:rsid w:val="007022DB"/>
    <w:rsid w:val="00702773"/>
    <w:rsid w:val="007028E7"/>
    <w:rsid w:val="007035B1"/>
    <w:rsid w:val="00703A74"/>
    <w:rsid w:val="00703E18"/>
    <w:rsid w:val="00707894"/>
    <w:rsid w:val="00710D7C"/>
    <w:rsid w:val="007133C9"/>
    <w:rsid w:val="00713CA0"/>
    <w:rsid w:val="00716FEF"/>
    <w:rsid w:val="00721D7F"/>
    <w:rsid w:val="00723D9F"/>
    <w:rsid w:val="00725682"/>
    <w:rsid w:val="00726353"/>
    <w:rsid w:val="00730708"/>
    <w:rsid w:val="00730753"/>
    <w:rsid w:val="007310C9"/>
    <w:rsid w:val="0073512A"/>
    <w:rsid w:val="00740523"/>
    <w:rsid w:val="007411E9"/>
    <w:rsid w:val="00742877"/>
    <w:rsid w:val="00742D00"/>
    <w:rsid w:val="007470E4"/>
    <w:rsid w:val="00752F46"/>
    <w:rsid w:val="00755439"/>
    <w:rsid w:val="00755C26"/>
    <w:rsid w:val="00761CEC"/>
    <w:rsid w:val="00762450"/>
    <w:rsid w:val="007629C7"/>
    <w:rsid w:val="0076584A"/>
    <w:rsid w:val="0076651A"/>
    <w:rsid w:val="00767EF2"/>
    <w:rsid w:val="007711F7"/>
    <w:rsid w:val="007725B4"/>
    <w:rsid w:val="00772B17"/>
    <w:rsid w:val="00772FF2"/>
    <w:rsid w:val="0078029B"/>
    <w:rsid w:val="00791BFE"/>
    <w:rsid w:val="007925EE"/>
    <w:rsid w:val="00793514"/>
    <w:rsid w:val="0079390A"/>
    <w:rsid w:val="007A14CA"/>
    <w:rsid w:val="007A2553"/>
    <w:rsid w:val="007A32B7"/>
    <w:rsid w:val="007A5D0D"/>
    <w:rsid w:val="007B1251"/>
    <w:rsid w:val="007B3B76"/>
    <w:rsid w:val="007B487D"/>
    <w:rsid w:val="007C1A46"/>
    <w:rsid w:val="007C1F26"/>
    <w:rsid w:val="007C2E5B"/>
    <w:rsid w:val="007C44D0"/>
    <w:rsid w:val="007D22E8"/>
    <w:rsid w:val="007D32BB"/>
    <w:rsid w:val="007D6CEF"/>
    <w:rsid w:val="007E0D93"/>
    <w:rsid w:val="007E2701"/>
    <w:rsid w:val="007F0C4E"/>
    <w:rsid w:val="007F4267"/>
    <w:rsid w:val="007F6B43"/>
    <w:rsid w:val="0080192F"/>
    <w:rsid w:val="00801D39"/>
    <w:rsid w:val="00802F1D"/>
    <w:rsid w:val="00806C75"/>
    <w:rsid w:val="0081127D"/>
    <w:rsid w:val="00812CB7"/>
    <w:rsid w:val="00814DA4"/>
    <w:rsid w:val="008151D4"/>
    <w:rsid w:val="00815312"/>
    <w:rsid w:val="00816B2D"/>
    <w:rsid w:val="00816F11"/>
    <w:rsid w:val="00820D0E"/>
    <w:rsid w:val="0082257A"/>
    <w:rsid w:val="00824D2E"/>
    <w:rsid w:val="008261F5"/>
    <w:rsid w:val="00827911"/>
    <w:rsid w:val="008307F2"/>
    <w:rsid w:val="00830D89"/>
    <w:rsid w:val="00831A45"/>
    <w:rsid w:val="00833F51"/>
    <w:rsid w:val="008428EE"/>
    <w:rsid w:val="0084482A"/>
    <w:rsid w:val="00845AF9"/>
    <w:rsid w:val="00846413"/>
    <w:rsid w:val="00863C6B"/>
    <w:rsid w:val="00867BD6"/>
    <w:rsid w:val="008747D5"/>
    <w:rsid w:val="00874DEF"/>
    <w:rsid w:val="00875CE1"/>
    <w:rsid w:val="008769F7"/>
    <w:rsid w:val="00876FDA"/>
    <w:rsid w:val="00881DEF"/>
    <w:rsid w:val="0088379C"/>
    <w:rsid w:val="00885C7B"/>
    <w:rsid w:val="00885DE3"/>
    <w:rsid w:val="008905D0"/>
    <w:rsid w:val="00890C1F"/>
    <w:rsid w:val="00891200"/>
    <w:rsid w:val="00892CA3"/>
    <w:rsid w:val="008938D6"/>
    <w:rsid w:val="00897F7A"/>
    <w:rsid w:val="008A1B99"/>
    <w:rsid w:val="008A2792"/>
    <w:rsid w:val="008A4D87"/>
    <w:rsid w:val="008A555D"/>
    <w:rsid w:val="008A644E"/>
    <w:rsid w:val="008A6A0A"/>
    <w:rsid w:val="008A7046"/>
    <w:rsid w:val="008B0E88"/>
    <w:rsid w:val="008B20C3"/>
    <w:rsid w:val="008B3DB0"/>
    <w:rsid w:val="008B3EC0"/>
    <w:rsid w:val="008B5797"/>
    <w:rsid w:val="008B6C17"/>
    <w:rsid w:val="008B77DC"/>
    <w:rsid w:val="008C09A0"/>
    <w:rsid w:val="008C4FE2"/>
    <w:rsid w:val="008C6399"/>
    <w:rsid w:val="008C6628"/>
    <w:rsid w:val="008D0CBB"/>
    <w:rsid w:val="008D1B09"/>
    <w:rsid w:val="008D38DC"/>
    <w:rsid w:val="008D5AE3"/>
    <w:rsid w:val="008D6096"/>
    <w:rsid w:val="008D61CB"/>
    <w:rsid w:val="008D7CF8"/>
    <w:rsid w:val="008E283E"/>
    <w:rsid w:val="008E3F33"/>
    <w:rsid w:val="008E424D"/>
    <w:rsid w:val="008E466E"/>
    <w:rsid w:val="008E6E30"/>
    <w:rsid w:val="008F2710"/>
    <w:rsid w:val="008F2913"/>
    <w:rsid w:val="008F4AD4"/>
    <w:rsid w:val="008F595F"/>
    <w:rsid w:val="008F7254"/>
    <w:rsid w:val="008F7C18"/>
    <w:rsid w:val="0090273F"/>
    <w:rsid w:val="00902E73"/>
    <w:rsid w:val="009059D1"/>
    <w:rsid w:val="009109B8"/>
    <w:rsid w:val="009122F0"/>
    <w:rsid w:val="00912608"/>
    <w:rsid w:val="009156BA"/>
    <w:rsid w:val="009245D0"/>
    <w:rsid w:val="00932AAF"/>
    <w:rsid w:val="00933C96"/>
    <w:rsid w:val="009375F0"/>
    <w:rsid w:val="0094521C"/>
    <w:rsid w:val="00945EF9"/>
    <w:rsid w:val="00947E14"/>
    <w:rsid w:val="0095112F"/>
    <w:rsid w:val="009519EE"/>
    <w:rsid w:val="00952F30"/>
    <w:rsid w:val="0095748D"/>
    <w:rsid w:val="00957579"/>
    <w:rsid w:val="00957DE9"/>
    <w:rsid w:val="00957F3B"/>
    <w:rsid w:val="00960041"/>
    <w:rsid w:val="00960906"/>
    <w:rsid w:val="009617C1"/>
    <w:rsid w:val="00962535"/>
    <w:rsid w:val="00962647"/>
    <w:rsid w:val="009632F5"/>
    <w:rsid w:val="00965ACB"/>
    <w:rsid w:val="00967026"/>
    <w:rsid w:val="00970360"/>
    <w:rsid w:val="00972A19"/>
    <w:rsid w:val="00973F97"/>
    <w:rsid w:val="009741E3"/>
    <w:rsid w:val="00974C72"/>
    <w:rsid w:val="00977368"/>
    <w:rsid w:val="00981824"/>
    <w:rsid w:val="00986E73"/>
    <w:rsid w:val="00995794"/>
    <w:rsid w:val="00996154"/>
    <w:rsid w:val="009A0B13"/>
    <w:rsid w:val="009A3061"/>
    <w:rsid w:val="009A4C14"/>
    <w:rsid w:val="009B0B7B"/>
    <w:rsid w:val="009B17BF"/>
    <w:rsid w:val="009B55A4"/>
    <w:rsid w:val="009B6808"/>
    <w:rsid w:val="009B7094"/>
    <w:rsid w:val="009C17F9"/>
    <w:rsid w:val="009C3CC3"/>
    <w:rsid w:val="009C4ACD"/>
    <w:rsid w:val="009C6AE1"/>
    <w:rsid w:val="009C6B6C"/>
    <w:rsid w:val="009D156F"/>
    <w:rsid w:val="009D3325"/>
    <w:rsid w:val="009D40E9"/>
    <w:rsid w:val="009E2337"/>
    <w:rsid w:val="009F0072"/>
    <w:rsid w:val="009F0275"/>
    <w:rsid w:val="009F0751"/>
    <w:rsid w:val="009F1C29"/>
    <w:rsid w:val="009F36A3"/>
    <w:rsid w:val="009F5060"/>
    <w:rsid w:val="009F73E4"/>
    <w:rsid w:val="00A02411"/>
    <w:rsid w:val="00A0483C"/>
    <w:rsid w:val="00A072A9"/>
    <w:rsid w:val="00A07CF8"/>
    <w:rsid w:val="00A10CCA"/>
    <w:rsid w:val="00A13FB8"/>
    <w:rsid w:val="00A1452B"/>
    <w:rsid w:val="00A206A2"/>
    <w:rsid w:val="00A21EAD"/>
    <w:rsid w:val="00A21F3C"/>
    <w:rsid w:val="00A230D6"/>
    <w:rsid w:val="00A2441D"/>
    <w:rsid w:val="00A2694F"/>
    <w:rsid w:val="00A26DF8"/>
    <w:rsid w:val="00A317E4"/>
    <w:rsid w:val="00A3747F"/>
    <w:rsid w:val="00A3772D"/>
    <w:rsid w:val="00A41E8C"/>
    <w:rsid w:val="00A42A82"/>
    <w:rsid w:val="00A451A9"/>
    <w:rsid w:val="00A47F23"/>
    <w:rsid w:val="00A51473"/>
    <w:rsid w:val="00A5180F"/>
    <w:rsid w:val="00A551DD"/>
    <w:rsid w:val="00A603F5"/>
    <w:rsid w:val="00A60744"/>
    <w:rsid w:val="00A64BD3"/>
    <w:rsid w:val="00A64D2F"/>
    <w:rsid w:val="00A65B59"/>
    <w:rsid w:val="00A708D6"/>
    <w:rsid w:val="00A73528"/>
    <w:rsid w:val="00A74BF1"/>
    <w:rsid w:val="00A75747"/>
    <w:rsid w:val="00A80116"/>
    <w:rsid w:val="00A84C37"/>
    <w:rsid w:val="00A90102"/>
    <w:rsid w:val="00A92D15"/>
    <w:rsid w:val="00A9730D"/>
    <w:rsid w:val="00AA12DE"/>
    <w:rsid w:val="00AA2A21"/>
    <w:rsid w:val="00AA2D41"/>
    <w:rsid w:val="00AA52EF"/>
    <w:rsid w:val="00AA59F5"/>
    <w:rsid w:val="00AA6EB5"/>
    <w:rsid w:val="00AB42EF"/>
    <w:rsid w:val="00AB5B49"/>
    <w:rsid w:val="00AB6D55"/>
    <w:rsid w:val="00AC0742"/>
    <w:rsid w:val="00AC08D3"/>
    <w:rsid w:val="00AC1D45"/>
    <w:rsid w:val="00AC316B"/>
    <w:rsid w:val="00AC4CDA"/>
    <w:rsid w:val="00AC4E79"/>
    <w:rsid w:val="00AC75EF"/>
    <w:rsid w:val="00AD04BF"/>
    <w:rsid w:val="00AD2FC9"/>
    <w:rsid w:val="00AD78C4"/>
    <w:rsid w:val="00AD79EB"/>
    <w:rsid w:val="00AE2AB0"/>
    <w:rsid w:val="00AE2D7B"/>
    <w:rsid w:val="00AE5BA3"/>
    <w:rsid w:val="00AF3E23"/>
    <w:rsid w:val="00AF44A7"/>
    <w:rsid w:val="00B07FEE"/>
    <w:rsid w:val="00B10FCA"/>
    <w:rsid w:val="00B12C41"/>
    <w:rsid w:val="00B12F28"/>
    <w:rsid w:val="00B16AA3"/>
    <w:rsid w:val="00B17EB5"/>
    <w:rsid w:val="00B23C55"/>
    <w:rsid w:val="00B23F95"/>
    <w:rsid w:val="00B25AD3"/>
    <w:rsid w:val="00B27FF3"/>
    <w:rsid w:val="00B30A69"/>
    <w:rsid w:val="00B33346"/>
    <w:rsid w:val="00B33DD7"/>
    <w:rsid w:val="00B35A1C"/>
    <w:rsid w:val="00B40175"/>
    <w:rsid w:val="00B424E9"/>
    <w:rsid w:val="00B42BCB"/>
    <w:rsid w:val="00B456A5"/>
    <w:rsid w:val="00B466C8"/>
    <w:rsid w:val="00B4710F"/>
    <w:rsid w:val="00B475C1"/>
    <w:rsid w:val="00B47857"/>
    <w:rsid w:val="00B50872"/>
    <w:rsid w:val="00B541A1"/>
    <w:rsid w:val="00B54849"/>
    <w:rsid w:val="00B615A3"/>
    <w:rsid w:val="00B638D7"/>
    <w:rsid w:val="00B63B5B"/>
    <w:rsid w:val="00B63C82"/>
    <w:rsid w:val="00B66555"/>
    <w:rsid w:val="00B722AC"/>
    <w:rsid w:val="00B73DE7"/>
    <w:rsid w:val="00B740BE"/>
    <w:rsid w:val="00B7758C"/>
    <w:rsid w:val="00B778F8"/>
    <w:rsid w:val="00B8028A"/>
    <w:rsid w:val="00B80C1B"/>
    <w:rsid w:val="00B80CFD"/>
    <w:rsid w:val="00B81734"/>
    <w:rsid w:val="00B81D4F"/>
    <w:rsid w:val="00B838B2"/>
    <w:rsid w:val="00B851CB"/>
    <w:rsid w:val="00B922EE"/>
    <w:rsid w:val="00B931BC"/>
    <w:rsid w:val="00B9356E"/>
    <w:rsid w:val="00BA0C28"/>
    <w:rsid w:val="00BA23ED"/>
    <w:rsid w:val="00BA3FBB"/>
    <w:rsid w:val="00BA41C1"/>
    <w:rsid w:val="00BA4833"/>
    <w:rsid w:val="00BA50EF"/>
    <w:rsid w:val="00BB0CA1"/>
    <w:rsid w:val="00BB3BCA"/>
    <w:rsid w:val="00BB487A"/>
    <w:rsid w:val="00BB633B"/>
    <w:rsid w:val="00BB7D75"/>
    <w:rsid w:val="00BC0271"/>
    <w:rsid w:val="00BC5DE4"/>
    <w:rsid w:val="00BC746C"/>
    <w:rsid w:val="00BC7FE4"/>
    <w:rsid w:val="00BD015F"/>
    <w:rsid w:val="00BD0812"/>
    <w:rsid w:val="00BD3946"/>
    <w:rsid w:val="00BD4BF1"/>
    <w:rsid w:val="00BD5CF2"/>
    <w:rsid w:val="00BD75F6"/>
    <w:rsid w:val="00BE0D5A"/>
    <w:rsid w:val="00BE33CC"/>
    <w:rsid w:val="00BE5E12"/>
    <w:rsid w:val="00BE6DE9"/>
    <w:rsid w:val="00BF5FA8"/>
    <w:rsid w:val="00C00E70"/>
    <w:rsid w:val="00C0147D"/>
    <w:rsid w:val="00C01EA4"/>
    <w:rsid w:val="00C01F2C"/>
    <w:rsid w:val="00C02136"/>
    <w:rsid w:val="00C0335C"/>
    <w:rsid w:val="00C052D2"/>
    <w:rsid w:val="00C05892"/>
    <w:rsid w:val="00C07BE2"/>
    <w:rsid w:val="00C17A9E"/>
    <w:rsid w:val="00C22471"/>
    <w:rsid w:val="00C2415E"/>
    <w:rsid w:val="00C2728C"/>
    <w:rsid w:val="00C33721"/>
    <w:rsid w:val="00C3596E"/>
    <w:rsid w:val="00C37695"/>
    <w:rsid w:val="00C377AE"/>
    <w:rsid w:val="00C4074F"/>
    <w:rsid w:val="00C40CCE"/>
    <w:rsid w:val="00C41430"/>
    <w:rsid w:val="00C4209C"/>
    <w:rsid w:val="00C42858"/>
    <w:rsid w:val="00C43E2D"/>
    <w:rsid w:val="00C4579E"/>
    <w:rsid w:val="00C46F9D"/>
    <w:rsid w:val="00C5012E"/>
    <w:rsid w:val="00C511B2"/>
    <w:rsid w:val="00C51E52"/>
    <w:rsid w:val="00C6158E"/>
    <w:rsid w:val="00C639E5"/>
    <w:rsid w:val="00C70E52"/>
    <w:rsid w:val="00C70E75"/>
    <w:rsid w:val="00C763EA"/>
    <w:rsid w:val="00C80776"/>
    <w:rsid w:val="00C81E29"/>
    <w:rsid w:val="00C83690"/>
    <w:rsid w:val="00C83DCD"/>
    <w:rsid w:val="00C8613E"/>
    <w:rsid w:val="00C8690A"/>
    <w:rsid w:val="00C929B2"/>
    <w:rsid w:val="00C93387"/>
    <w:rsid w:val="00C94212"/>
    <w:rsid w:val="00C97CEE"/>
    <w:rsid w:val="00C97EF5"/>
    <w:rsid w:val="00CA0C4B"/>
    <w:rsid w:val="00CA30ED"/>
    <w:rsid w:val="00CA56A9"/>
    <w:rsid w:val="00CA56B9"/>
    <w:rsid w:val="00CA6BB9"/>
    <w:rsid w:val="00CB3B93"/>
    <w:rsid w:val="00CB4BB3"/>
    <w:rsid w:val="00CB662E"/>
    <w:rsid w:val="00CB6C54"/>
    <w:rsid w:val="00CC2135"/>
    <w:rsid w:val="00CC3CDD"/>
    <w:rsid w:val="00CC4E10"/>
    <w:rsid w:val="00CC5A75"/>
    <w:rsid w:val="00CC7EAC"/>
    <w:rsid w:val="00CD049E"/>
    <w:rsid w:val="00CD07C5"/>
    <w:rsid w:val="00CD1563"/>
    <w:rsid w:val="00CD1953"/>
    <w:rsid w:val="00CD3887"/>
    <w:rsid w:val="00CD4E05"/>
    <w:rsid w:val="00CD612E"/>
    <w:rsid w:val="00CD692B"/>
    <w:rsid w:val="00CD7101"/>
    <w:rsid w:val="00CE1872"/>
    <w:rsid w:val="00CE3DAB"/>
    <w:rsid w:val="00CF39EC"/>
    <w:rsid w:val="00CF5BA9"/>
    <w:rsid w:val="00CF7F95"/>
    <w:rsid w:val="00CF7FC9"/>
    <w:rsid w:val="00D0132D"/>
    <w:rsid w:val="00D0435F"/>
    <w:rsid w:val="00D05057"/>
    <w:rsid w:val="00D0672D"/>
    <w:rsid w:val="00D06DE5"/>
    <w:rsid w:val="00D122A3"/>
    <w:rsid w:val="00D16A6B"/>
    <w:rsid w:val="00D17A08"/>
    <w:rsid w:val="00D23157"/>
    <w:rsid w:val="00D2378B"/>
    <w:rsid w:val="00D3080D"/>
    <w:rsid w:val="00D30F28"/>
    <w:rsid w:val="00D31E53"/>
    <w:rsid w:val="00D3473E"/>
    <w:rsid w:val="00D36429"/>
    <w:rsid w:val="00D37289"/>
    <w:rsid w:val="00D378F4"/>
    <w:rsid w:val="00D41B2B"/>
    <w:rsid w:val="00D44B80"/>
    <w:rsid w:val="00D46A51"/>
    <w:rsid w:val="00D517FF"/>
    <w:rsid w:val="00D52156"/>
    <w:rsid w:val="00D52E4D"/>
    <w:rsid w:val="00D544BC"/>
    <w:rsid w:val="00D5559C"/>
    <w:rsid w:val="00D569D1"/>
    <w:rsid w:val="00D57C66"/>
    <w:rsid w:val="00D60B6C"/>
    <w:rsid w:val="00D61EEB"/>
    <w:rsid w:val="00D62F34"/>
    <w:rsid w:val="00D62FB7"/>
    <w:rsid w:val="00D66BA9"/>
    <w:rsid w:val="00D75F87"/>
    <w:rsid w:val="00D774B2"/>
    <w:rsid w:val="00D827AF"/>
    <w:rsid w:val="00D85864"/>
    <w:rsid w:val="00D87828"/>
    <w:rsid w:val="00D90427"/>
    <w:rsid w:val="00D912C4"/>
    <w:rsid w:val="00D93CBA"/>
    <w:rsid w:val="00D93E46"/>
    <w:rsid w:val="00D9546B"/>
    <w:rsid w:val="00D96450"/>
    <w:rsid w:val="00D96D11"/>
    <w:rsid w:val="00D96EB0"/>
    <w:rsid w:val="00DA022F"/>
    <w:rsid w:val="00DA028E"/>
    <w:rsid w:val="00DA0407"/>
    <w:rsid w:val="00DA3C7E"/>
    <w:rsid w:val="00DA3F63"/>
    <w:rsid w:val="00DA4267"/>
    <w:rsid w:val="00DA48F7"/>
    <w:rsid w:val="00DA67BD"/>
    <w:rsid w:val="00DB0D08"/>
    <w:rsid w:val="00DB1A94"/>
    <w:rsid w:val="00DB48F2"/>
    <w:rsid w:val="00DB70F4"/>
    <w:rsid w:val="00DC30E4"/>
    <w:rsid w:val="00DC75EB"/>
    <w:rsid w:val="00DD0FB0"/>
    <w:rsid w:val="00DD1DA6"/>
    <w:rsid w:val="00DD20C8"/>
    <w:rsid w:val="00DD4227"/>
    <w:rsid w:val="00DE018A"/>
    <w:rsid w:val="00DE3135"/>
    <w:rsid w:val="00DE4043"/>
    <w:rsid w:val="00DE4C2B"/>
    <w:rsid w:val="00DE6EB6"/>
    <w:rsid w:val="00DE7121"/>
    <w:rsid w:val="00DF0B04"/>
    <w:rsid w:val="00DF182B"/>
    <w:rsid w:val="00DF1C53"/>
    <w:rsid w:val="00DF1F67"/>
    <w:rsid w:val="00DF4023"/>
    <w:rsid w:val="00DF4CD7"/>
    <w:rsid w:val="00DF67A9"/>
    <w:rsid w:val="00E0181A"/>
    <w:rsid w:val="00E01A21"/>
    <w:rsid w:val="00E02108"/>
    <w:rsid w:val="00E04703"/>
    <w:rsid w:val="00E05DB0"/>
    <w:rsid w:val="00E0612E"/>
    <w:rsid w:val="00E10D06"/>
    <w:rsid w:val="00E13027"/>
    <w:rsid w:val="00E14E02"/>
    <w:rsid w:val="00E16BCB"/>
    <w:rsid w:val="00E174B5"/>
    <w:rsid w:val="00E17974"/>
    <w:rsid w:val="00E17E70"/>
    <w:rsid w:val="00E21FE5"/>
    <w:rsid w:val="00E2665C"/>
    <w:rsid w:val="00E26890"/>
    <w:rsid w:val="00E301AA"/>
    <w:rsid w:val="00E32D12"/>
    <w:rsid w:val="00E32D43"/>
    <w:rsid w:val="00E334A4"/>
    <w:rsid w:val="00E34312"/>
    <w:rsid w:val="00E425D9"/>
    <w:rsid w:val="00E445CE"/>
    <w:rsid w:val="00E473DE"/>
    <w:rsid w:val="00E47FD6"/>
    <w:rsid w:val="00E53911"/>
    <w:rsid w:val="00E546E3"/>
    <w:rsid w:val="00E55C07"/>
    <w:rsid w:val="00E5611D"/>
    <w:rsid w:val="00E565E5"/>
    <w:rsid w:val="00E57D83"/>
    <w:rsid w:val="00E60C16"/>
    <w:rsid w:val="00E617C2"/>
    <w:rsid w:val="00E635DE"/>
    <w:rsid w:val="00E63BBE"/>
    <w:rsid w:val="00E72705"/>
    <w:rsid w:val="00E7440D"/>
    <w:rsid w:val="00E80F7C"/>
    <w:rsid w:val="00E81BCE"/>
    <w:rsid w:val="00E82C7C"/>
    <w:rsid w:val="00E83619"/>
    <w:rsid w:val="00E83844"/>
    <w:rsid w:val="00E85C80"/>
    <w:rsid w:val="00E8695F"/>
    <w:rsid w:val="00E874AD"/>
    <w:rsid w:val="00E87E1A"/>
    <w:rsid w:val="00E87E22"/>
    <w:rsid w:val="00E9188F"/>
    <w:rsid w:val="00E92E9B"/>
    <w:rsid w:val="00E947E9"/>
    <w:rsid w:val="00E9511A"/>
    <w:rsid w:val="00E956BA"/>
    <w:rsid w:val="00EA187E"/>
    <w:rsid w:val="00EA21DD"/>
    <w:rsid w:val="00EA2622"/>
    <w:rsid w:val="00EA72E8"/>
    <w:rsid w:val="00EB0462"/>
    <w:rsid w:val="00EB0819"/>
    <w:rsid w:val="00EB2DC1"/>
    <w:rsid w:val="00EB3EC6"/>
    <w:rsid w:val="00EC1F79"/>
    <w:rsid w:val="00EC2972"/>
    <w:rsid w:val="00EC4AC3"/>
    <w:rsid w:val="00EC7D77"/>
    <w:rsid w:val="00ED198F"/>
    <w:rsid w:val="00ED229A"/>
    <w:rsid w:val="00ED42F6"/>
    <w:rsid w:val="00ED4601"/>
    <w:rsid w:val="00ED6398"/>
    <w:rsid w:val="00EE2A6B"/>
    <w:rsid w:val="00EF016F"/>
    <w:rsid w:val="00EF2CDD"/>
    <w:rsid w:val="00F02E7B"/>
    <w:rsid w:val="00F03A5C"/>
    <w:rsid w:val="00F0452E"/>
    <w:rsid w:val="00F07608"/>
    <w:rsid w:val="00F07D1C"/>
    <w:rsid w:val="00F12E28"/>
    <w:rsid w:val="00F13388"/>
    <w:rsid w:val="00F15FB8"/>
    <w:rsid w:val="00F2009A"/>
    <w:rsid w:val="00F200BD"/>
    <w:rsid w:val="00F20EC6"/>
    <w:rsid w:val="00F22AB3"/>
    <w:rsid w:val="00F27842"/>
    <w:rsid w:val="00F30AD8"/>
    <w:rsid w:val="00F32FF9"/>
    <w:rsid w:val="00F40192"/>
    <w:rsid w:val="00F40E22"/>
    <w:rsid w:val="00F41F54"/>
    <w:rsid w:val="00F45C4F"/>
    <w:rsid w:val="00F45D93"/>
    <w:rsid w:val="00F47D85"/>
    <w:rsid w:val="00F52F7A"/>
    <w:rsid w:val="00F54FBC"/>
    <w:rsid w:val="00F61F65"/>
    <w:rsid w:val="00F65659"/>
    <w:rsid w:val="00F66D2D"/>
    <w:rsid w:val="00F672F9"/>
    <w:rsid w:val="00F70855"/>
    <w:rsid w:val="00F738DA"/>
    <w:rsid w:val="00F74572"/>
    <w:rsid w:val="00F763D0"/>
    <w:rsid w:val="00F848F4"/>
    <w:rsid w:val="00F85B4D"/>
    <w:rsid w:val="00F866BF"/>
    <w:rsid w:val="00F87F28"/>
    <w:rsid w:val="00F9482E"/>
    <w:rsid w:val="00F9487B"/>
    <w:rsid w:val="00F95267"/>
    <w:rsid w:val="00FA032D"/>
    <w:rsid w:val="00FA297E"/>
    <w:rsid w:val="00FA4997"/>
    <w:rsid w:val="00FB1DC8"/>
    <w:rsid w:val="00FB3520"/>
    <w:rsid w:val="00FC01DC"/>
    <w:rsid w:val="00FC026A"/>
    <w:rsid w:val="00FC0D25"/>
    <w:rsid w:val="00FC2110"/>
    <w:rsid w:val="00FC687B"/>
    <w:rsid w:val="00FC7248"/>
    <w:rsid w:val="00FD3DE6"/>
    <w:rsid w:val="00FD4738"/>
    <w:rsid w:val="00FD4AE4"/>
    <w:rsid w:val="00FD5266"/>
    <w:rsid w:val="00FE014C"/>
    <w:rsid w:val="00FE0322"/>
    <w:rsid w:val="00FE043D"/>
    <w:rsid w:val="00FF0100"/>
    <w:rsid w:val="00FF0E1F"/>
    <w:rsid w:val="00FF62F0"/>
    <w:rsid w:val="00FF6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 w:type="paragraph" w:customStyle="1" w:styleId="TableParagraph">
    <w:name w:val="Table Paragraph"/>
    <w:basedOn w:val="a"/>
    <w:uiPriority w:val="1"/>
    <w:qFormat/>
    <w:rsid w:val="00D44B80"/>
    <w:pPr>
      <w:widowControl w:val="0"/>
      <w:autoSpaceDE w:val="0"/>
      <w:autoSpaceDN w:val="0"/>
      <w:spacing w:before="0" w:after="0"/>
      <w:ind w:left="283"/>
      <w:jc w:val="both"/>
    </w:pPr>
    <w:rPr>
      <w:rFonts w:ascii="Times New Roman" w:eastAsia="Times New Roman" w:hAnsi="Times New Roman" w:cs="Times New Roman"/>
    </w:rPr>
  </w:style>
  <w:style w:type="paragraph" w:styleId="af">
    <w:name w:val="footnote text"/>
    <w:basedOn w:val="a"/>
    <w:link w:val="af0"/>
    <w:uiPriority w:val="99"/>
    <w:semiHidden/>
    <w:unhideWhenUsed/>
    <w:rsid w:val="00890C1F"/>
    <w:pPr>
      <w:spacing w:before="0" w:after="0"/>
    </w:pPr>
    <w:rPr>
      <w:sz w:val="20"/>
      <w:szCs w:val="20"/>
    </w:rPr>
  </w:style>
  <w:style w:type="character" w:customStyle="1" w:styleId="af0">
    <w:name w:val="Текст сноски Знак"/>
    <w:basedOn w:val="a0"/>
    <w:link w:val="af"/>
    <w:uiPriority w:val="99"/>
    <w:semiHidden/>
    <w:rsid w:val="00890C1F"/>
    <w:rPr>
      <w:sz w:val="20"/>
      <w:szCs w:val="20"/>
    </w:rPr>
  </w:style>
  <w:style w:type="character" w:styleId="af1">
    <w:name w:val="footnote reference"/>
    <w:basedOn w:val="a0"/>
    <w:uiPriority w:val="99"/>
    <w:semiHidden/>
    <w:unhideWhenUsed/>
    <w:rsid w:val="00890C1F"/>
    <w:rPr>
      <w:vertAlign w:val="superscript"/>
    </w:rPr>
  </w:style>
  <w:style w:type="character" w:customStyle="1" w:styleId="FontStyle82">
    <w:name w:val="Font Style82"/>
    <w:basedOn w:val="a0"/>
    <w:uiPriority w:val="99"/>
    <w:rsid w:val="00115D79"/>
    <w:rPr>
      <w:rFonts w:ascii="Times New Roman" w:hAnsi="Times New Roman" w:cs="Times New Roman"/>
      <w:sz w:val="24"/>
      <w:szCs w:val="24"/>
    </w:rPr>
  </w:style>
  <w:style w:type="character" w:customStyle="1" w:styleId="FontStyle99">
    <w:name w:val="Font Style99"/>
    <w:basedOn w:val="a0"/>
    <w:uiPriority w:val="99"/>
    <w:rsid w:val="00115D79"/>
    <w:rPr>
      <w:rFonts w:ascii="Georgia" w:hAnsi="Georgia" w:cs="Georgia"/>
      <w:i/>
      <w:iCs/>
      <w:sz w:val="20"/>
      <w:szCs w:val="20"/>
    </w:rPr>
  </w:style>
  <w:style w:type="character" w:customStyle="1" w:styleId="FontStyle100">
    <w:name w:val="Font Style100"/>
    <w:basedOn w:val="a0"/>
    <w:uiPriority w:val="99"/>
    <w:rsid w:val="00115D79"/>
    <w:rPr>
      <w:rFonts w:ascii="Times New Roman" w:hAnsi="Times New Roman" w:cs="Times New Roman"/>
      <w:b/>
      <w:bCs/>
      <w:i/>
      <w:iCs/>
      <w:sz w:val="24"/>
      <w:szCs w:val="24"/>
    </w:rPr>
  </w:style>
  <w:style w:type="character" w:customStyle="1" w:styleId="FontStyle113">
    <w:name w:val="Font Style113"/>
    <w:basedOn w:val="a0"/>
    <w:uiPriority w:val="99"/>
    <w:rsid w:val="00115D79"/>
    <w:rPr>
      <w:rFonts w:ascii="Times New Roman" w:hAnsi="Times New Roman" w:cs="Times New Roman"/>
      <w:i/>
      <w:iCs/>
      <w:sz w:val="24"/>
      <w:szCs w:val="24"/>
    </w:rPr>
  </w:style>
  <w:style w:type="character" w:customStyle="1" w:styleId="FontStyle118">
    <w:name w:val="Font Style118"/>
    <w:basedOn w:val="a0"/>
    <w:uiPriority w:val="99"/>
    <w:rsid w:val="00115D79"/>
    <w:rPr>
      <w:rFonts w:ascii="Calibri" w:hAnsi="Calibri" w:cs="Calibri"/>
      <w:b/>
      <w:bCs/>
      <w:i/>
      <w:iCs/>
      <w:sz w:val="28"/>
      <w:szCs w:val="28"/>
    </w:rPr>
  </w:style>
  <w:style w:type="paragraph" w:customStyle="1" w:styleId="Style53">
    <w:name w:val="Style53"/>
    <w:basedOn w:val="a"/>
    <w:uiPriority w:val="99"/>
    <w:rsid w:val="00115D79"/>
    <w:pPr>
      <w:widowControl w:val="0"/>
      <w:autoSpaceDE w:val="0"/>
      <w:autoSpaceDN w:val="0"/>
      <w:adjustRightInd w:val="0"/>
      <w:spacing w:before="0" w:after="0" w:line="306" w:lineRule="exact"/>
      <w:jc w:val="both"/>
    </w:pPr>
    <w:rPr>
      <w:rFonts w:ascii="Times New Roman" w:eastAsiaTheme="minorEastAsia" w:hAnsi="Times New Roman" w:cs="Times New Roman"/>
      <w:sz w:val="24"/>
      <w:szCs w:val="24"/>
      <w:lang w:eastAsia="ru-RU"/>
    </w:rPr>
  </w:style>
  <w:style w:type="paragraph" w:styleId="23">
    <w:name w:val="Body Text 2"/>
    <w:basedOn w:val="a"/>
    <w:link w:val="24"/>
    <w:uiPriority w:val="99"/>
    <w:semiHidden/>
    <w:unhideWhenUsed/>
    <w:rsid w:val="00EA187E"/>
    <w:pPr>
      <w:spacing w:line="480" w:lineRule="auto"/>
    </w:pPr>
  </w:style>
  <w:style w:type="character" w:customStyle="1" w:styleId="24">
    <w:name w:val="Основной текст 2 Знак"/>
    <w:basedOn w:val="a0"/>
    <w:link w:val="23"/>
    <w:uiPriority w:val="99"/>
    <w:semiHidden/>
    <w:rsid w:val="00EA18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 w:type="paragraph" w:customStyle="1" w:styleId="TableParagraph">
    <w:name w:val="Table Paragraph"/>
    <w:basedOn w:val="a"/>
    <w:uiPriority w:val="1"/>
    <w:qFormat/>
    <w:rsid w:val="00D44B80"/>
    <w:pPr>
      <w:widowControl w:val="0"/>
      <w:autoSpaceDE w:val="0"/>
      <w:autoSpaceDN w:val="0"/>
      <w:spacing w:before="0" w:after="0"/>
      <w:ind w:left="283"/>
      <w:jc w:val="both"/>
    </w:pPr>
    <w:rPr>
      <w:rFonts w:ascii="Times New Roman" w:eastAsia="Times New Roman" w:hAnsi="Times New Roman" w:cs="Times New Roman"/>
    </w:rPr>
  </w:style>
  <w:style w:type="paragraph" w:styleId="af">
    <w:name w:val="footnote text"/>
    <w:basedOn w:val="a"/>
    <w:link w:val="af0"/>
    <w:uiPriority w:val="99"/>
    <w:semiHidden/>
    <w:unhideWhenUsed/>
    <w:rsid w:val="00890C1F"/>
    <w:pPr>
      <w:spacing w:before="0" w:after="0"/>
    </w:pPr>
    <w:rPr>
      <w:sz w:val="20"/>
      <w:szCs w:val="20"/>
    </w:rPr>
  </w:style>
  <w:style w:type="character" w:customStyle="1" w:styleId="af0">
    <w:name w:val="Текст сноски Знак"/>
    <w:basedOn w:val="a0"/>
    <w:link w:val="af"/>
    <w:uiPriority w:val="99"/>
    <w:semiHidden/>
    <w:rsid w:val="00890C1F"/>
    <w:rPr>
      <w:sz w:val="20"/>
      <w:szCs w:val="20"/>
    </w:rPr>
  </w:style>
  <w:style w:type="character" w:styleId="af1">
    <w:name w:val="footnote reference"/>
    <w:basedOn w:val="a0"/>
    <w:uiPriority w:val="99"/>
    <w:semiHidden/>
    <w:unhideWhenUsed/>
    <w:rsid w:val="00890C1F"/>
    <w:rPr>
      <w:vertAlign w:val="superscript"/>
    </w:rPr>
  </w:style>
  <w:style w:type="character" w:customStyle="1" w:styleId="FontStyle82">
    <w:name w:val="Font Style82"/>
    <w:basedOn w:val="a0"/>
    <w:uiPriority w:val="99"/>
    <w:rsid w:val="00115D79"/>
    <w:rPr>
      <w:rFonts w:ascii="Times New Roman" w:hAnsi="Times New Roman" w:cs="Times New Roman"/>
      <w:sz w:val="24"/>
      <w:szCs w:val="24"/>
    </w:rPr>
  </w:style>
  <w:style w:type="character" w:customStyle="1" w:styleId="FontStyle99">
    <w:name w:val="Font Style99"/>
    <w:basedOn w:val="a0"/>
    <w:uiPriority w:val="99"/>
    <w:rsid w:val="00115D79"/>
    <w:rPr>
      <w:rFonts w:ascii="Georgia" w:hAnsi="Georgia" w:cs="Georgia"/>
      <w:i/>
      <w:iCs/>
      <w:sz w:val="20"/>
      <w:szCs w:val="20"/>
    </w:rPr>
  </w:style>
  <w:style w:type="character" w:customStyle="1" w:styleId="FontStyle100">
    <w:name w:val="Font Style100"/>
    <w:basedOn w:val="a0"/>
    <w:uiPriority w:val="99"/>
    <w:rsid w:val="00115D79"/>
    <w:rPr>
      <w:rFonts w:ascii="Times New Roman" w:hAnsi="Times New Roman" w:cs="Times New Roman"/>
      <w:b/>
      <w:bCs/>
      <w:i/>
      <w:iCs/>
      <w:sz w:val="24"/>
      <w:szCs w:val="24"/>
    </w:rPr>
  </w:style>
  <w:style w:type="character" w:customStyle="1" w:styleId="FontStyle113">
    <w:name w:val="Font Style113"/>
    <w:basedOn w:val="a0"/>
    <w:uiPriority w:val="99"/>
    <w:rsid w:val="00115D79"/>
    <w:rPr>
      <w:rFonts w:ascii="Times New Roman" w:hAnsi="Times New Roman" w:cs="Times New Roman"/>
      <w:i/>
      <w:iCs/>
      <w:sz w:val="24"/>
      <w:szCs w:val="24"/>
    </w:rPr>
  </w:style>
  <w:style w:type="character" w:customStyle="1" w:styleId="FontStyle118">
    <w:name w:val="Font Style118"/>
    <w:basedOn w:val="a0"/>
    <w:uiPriority w:val="99"/>
    <w:rsid w:val="00115D79"/>
    <w:rPr>
      <w:rFonts w:ascii="Calibri" w:hAnsi="Calibri" w:cs="Calibri"/>
      <w:b/>
      <w:bCs/>
      <w:i/>
      <w:iCs/>
      <w:sz w:val="28"/>
      <w:szCs w:val="28"/>
    </w:rPr>
  </w:style>
  <w:style w:type="paragraph" w:customStyle="1" w:styleId="Style53">
    <w:name w:val="Style53"/>
    <w:basedOn w:val="a"/>
    <w:uiPriority w:val="99"/>
    <w:rsid w:val="00115D79"/>
    <w:pPr>
      <w:widowControl w:val="0"/>
      <w:autoSpaceDE w:val="0"/>
      <w:autoSpaceDN w:val="0"/>
      <w:adjustRightInd w:val="0"/>
      <w:spacing w:before="0" w:after="0" w:line="306" w:lineRule="exact"/>
      <w:jc w:val="both"/>
    </w:pPr>
    <w:rPr>
      <w:rFonts w:ascii="Times New Roman" w:eastAsiaTheme="minorEastAsia" w:hAnsi="Times New Roman" w:cs="Times New Roman"/>
      <w:sz w:val="24"/>
      <w:szCs w:val="24"/>
      <w:lang w:eastAsia="ru-RU"/>
    </w:rPr>
  </w:style>
  <w:style w:type="paragraph" w:styleId="23">
    <w:name w:val="Body Text 2"/>
    <w:basedOn w:val="a"/>
    <w:link w:val="24"/>
    <w:uiPriority w:val="99"/>
    <w:semiHidden/>
    <w:unhideWhenUsed/>
    <w:rsid w:val="00EA187E"/>
    <w:pPr>
      <w:spacing w:line="480" w:lineRule="auto"/>
    </w:pPr>
  </w:style>
  <w:style w:type="character" w:customStyle="1" w:styleId="24">
    <w:name w:val="Основной текст 2 Знак"/>
    <w:basedOn w:val="a0"/>
    <w:link w:val="23"/>
    <w:uiPriority w:val="99"/>
    <w:semiHidden/>
    <w:rsid w:val="00EA1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203">
      <w:bodyDiv w:val="1"/>
      <w:marLeft w:val="0"/>
      <w:marRight w:val="0"/>
      <w:marTop w:val="0"/>
      <w:marBottom w:val="0"/>
      <w:divBdr>
        <w:top w:val="none" w:sz="0" w:space="0" w:color="auto"/>
        <w:left w:val="none" w:sz="0" w:space="0" w:color="auto"/>
        <w:bottom w:val="none" w:sz="0" w:space="0" w:color="auto"/>
        <w:right w:val="none" w:sz="0" w:space="0" w:color="auto"/>
      </w:divBdr>
    </w:div>
    <w:div w:id="289896320">
      <w:bodyDiv w:val="1"/>
      <w:marLeft w:val="0"/>
      <w:marRight w:val="0"/>
      <w:marTop w:val="0"/>
      <w:marBottom w:val="0"/>
      <w:divBdr>
        <w:top w:val="none" w:sz="0" w:space="0" w:color="auto"/>
        <w:left w:val="none" w:sz="0" w:space="0" w:color="auto"/>
        <w:bottom w:val="none" w:sz="0" w:space="0" w:color="auto"/>
        <w:right w:val="none" w:sz="0" w:space="0" w:color="auto"/>
      </w:divBdr>
    </w:div>
    <w:div w:id="662313986">
      <w:bodyDiv w:val="1"/>
      <w:marLeft w:val="0"/>
      <w:marRight w:val="0"/>
      <w:marTop w:val="0"/>
      <w:marBottom w:val="0"/>
      <w:divBdr>
        <w:top w:val="none" w:sz="0" w:space="0" w:color="auto"/>
        <w:left w:val="none" w:sz="0" w:space="0" w:color="auto"/>
        <w:bottom w:val="none" w:sz="0" w:space="0" w:color="auto"/>
        <w:right w:val="none" w:sz="0" w:space="0" w:color="auto"/>
      </w:divBdr>
    </w:div>
    <w:div w:id="762072400">
      <w:bodyDiv w:val="1"/>
      <w:marLeft w:val="0"/>
      <w:marRight w:val="0"/>
      <w:marTop w:val="0"/>
      <w:marBottom w:val="0"/>
      <w:divBdr>
        <w:top w:val="none" w:sz="0" w:space="0" w:color="auto"/>
        <w:left w:val="none" w:sz="0" w:space="0" w:color="auto"/>
        <w:bottom w:val="none" w:sz="0" w:space="0" w:color="auto"/>
        <w:right w:val="none" w:sz="0" w:space="0" w:color="auto"/>
      </w:divBdr>
    </w:div>
    <w:div w:id="894394445">
      <w:bodyDiv w:val="1"/>
      <w:marLeft w:val="0"/>
      <w:marRight w:val="0"/>
      <w:marTop w:val="0"/>
      <w:marBottom w:val="0"/>
      <w:divBdr>
        <w:top w:val="none" w:sz="0" w:space="0" w:color="auto"/>
        <w:left w:val="none" w:sz="0" w:space="0" w:color="auto"/>
        <w:bottom w:val="none" w:sz="0" w:space="0" w:color="auto"/>
        <w:right w:val="none" w:sz="0" w:space="0" w:color="auto"/>
      </w:divBdr>
    </w:div>
    <w:div w:id="1008143250">
      <w:bodyDiv w:val="1"/>
      <w:marLeft w:val="0"/>
      <w:marRight w:val="0"/>
      <w:marTop w:val="0"/>
      <w:marBottom w:val="0"/>
      <w:divBdr>
        <w:top w:val="none" w:sz="0" w:space="0" w:color="auto"/>
        <w:left w:val="none" w:sz="0" w:space="0" w:color="auto"/>
        <w:bottom w:val="none" w:sz="0" w:space="0" w:color="auto"/>
        <w:right w:val="none" w:sz="0" w:space="0" w:color="auto"/>
      </w:divBdr>
    </w:div>
    <w:div w:id="1015419620">
      <w:bodyDiv w:val="1"/>
      <w:marLeft w:val="0"/>
      <w:marRight w:val="0"/>
      <w:marTop w:val="0"/>
      <w:marBottom w:val="0"/>
      <w:divBdr>
        <w:top w:val="none" w:sz="0" w:space="0" w:color="auto"/>
        <w:left w:val="none" w:sz="0" w:space="0" w:color="auto"/>
        <w:bottom w:val="none" w:sz="0" w:space="0" w:color="auto"/>
        <w:right w:val="none" w:sz="0" w:space="0" w:color="auto"/>
      </w:divBdr>
    </w:div>
    <w:div w:id="1221793311">
      <w:bodyDiv w:val="1"/>
      <w:marLeft w:val="0"/>
      <w:marRight w:val="0"/>
      <w:marTop w:val="0"/>
      <w:marBottom w:val="0"/>
      <w:divBdr>
        <w:top w:val="none" w:sz="0" w:space="0" w:color="auto"/>
        <w:left w:val="none" w:sz="0" w:space="0" w:color="auto"/>
        <w:bottom w:val="none" w:sz="0" w:space="0" w:color="auto"/>
        <w:right w:val="none" w:sz="0" w:space="0" w:color="auto"/>
      </w:divBdr>
    </w:div>
    <w:div w:id="1355688895">
      <w:bodyDiv w:val="1"/>
      <w:marLeft w:val="0"/>
      <w:marRight w:val="0"/>
      <w:marTop w:val="0"/>
      <w:marBottom w:val="0"/>
      <w:divBdr>
        <w:top w:val="none" w:sz="0" w:space="0" w:color="auto"/>
        <w:left w:val="none" w:sz="0" w:space="0" w:color="auto"/>
        <w:bottom w:val="none" w:sz="0" w:space="0" w:color="auto"/>
        <w:right w:val="none" w:sz="0" w:space="0" w:color="auto"/>
      </w:divBdr>
    </w:div>
    <w:div w:id="1430467798">
      <w:bodyDiv w:val="1"/>
      <w:marLeft w:val="0"/>
      <w:marRight w:val="0"/>
      <w:marTop w:val="0"/>
      <w:marBottom w:val="0"/>
      <w:divBdr>
        <w:top w:val="none" w:sz="0" w:space="0" w:color="auto"/>
        <w:left w:val="none" w:sz="0" w:space="0" w:color="auto"/>
        <w:bottom w:val="none" w:sz="0" w:space="0" w:color="auto"/>
        <w:right w:val="none" w:sz="0" w:space="0" w:color="auto"/>
      </w:divBdr>
    </w:div>
    <w:div w:id="1444424701">
      <w:bodyDiv w:val="1"/>
      <w:marLeft w:val="0"/>
      <w:marRight w:val="0"/>
      <w:marTop w:val="0"/>
      <w:marBottom w:val="0"/>
      <w:divBdr>
        <w:top w:val="none" w:sz="0" w:space="0" w:color="auto"/>
        <w:left w:val="none" w:sz="0" w:space="0" w:color="auto"/>
        <w:bottom w:val="none" w:sz="0" w:space="0" w:color="auto"/>
        <w:right w:val="none" w:sz="0" w:space="0" w:color="auto"/>
      </w:divBdr>
    </w:div>
    <w:div w:id="1520583113">
      <w:bodyDiv w:val="1"/>
      <w:marLeft w:val="0"/>
      <w:marRight w:val="0"/>
      <w:marTop w:val="0"/>
      <w:marBottom w:val="0"/>
      <w:divBdr>
        <w:top w:val="none" w:sz="0" w:space="0" w:color="auto"/>
        <w:left w:val="none" w:sz="0" w:space="0" w:color="auto"/>
        <w:bottom w:val="none" w:sz="0" w:space="0" w:color="auto"/>
        <w:right w:val="none" w:sz="0" w:space="0" w:color="auto"/>
      </w:divBdr>
    </w:div>
    <w:div w:id="1907913663">
      <w:bodyDiv w:val="1"/>
      <w:marLeft w:val="0"/>
      <w:marRight w:val="0"/>
      <w:marTop w:val="0"/>
      <w:marBottom w:val="0"/>
      <w:divBdr>
        <w:top w:val="none" w:sz="0" w:space="0" w:color="auto"/>
        <w:left w:val="none" w:sz="0" w:space="0" w:color="auto"/>
        <w:bottom w:val="none" w:sz="0" w:space="0" w:color="auto"/>
        <w:right w:val="none" w:sz="0" w:space="0" w:color="auto"/>
      </w:divBdr>
    </w:div>
    <w:div w:id="1932934004">
      <w:bodyDiv w:val="1"/>
      <w:marLeft w:val="0"/>
      <w:marRight w:val="0"/>
      <w:marTop w:val="0"/>
      <w:marBottom w:val="0"/>
      <w:divBdr>
        <w:top w:val="none" w:sz="0" w:space="0" w:color="auto"/>
        <w:left w:val="none" w:sz="0" w:space="0" w:color="auto"/>
        <w:bottom w:val="none" w:sz="0" w:space="0" w:color="auto"/>
        <w:right w:val="none" w:sz="0" w:space="0" w:color="auto"/>
      </w:divBdr>
    </w:div>
    <w:div w:id="1960641298">
      <w:bodyDiv w:val="1"/>
      <w:marLeft w:val="0"/>
      <w:marRight w:val="0"/>
      <w:marTop w:val="0"/>
      <w:marBottom w:val="0"/>
      <w:divBdr>
        <w:top w:val="none" w:sz="0" w:space="0" w:color="auto"/>
        <w:left w:val="none" w:sz="0" w:space="0" w:color="auto"/>
        <w:bottom w:val="none" w:sz="0" w:space="0" w:color="auto"/>
        <w:right w:val="none" w:sz="0" w:space="0" w:color="auto"/>
      </w:divBdr>
    </w:div>
    <w:div w:id="198831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22BD6-AD25-4473-BB96-C1CD5E7C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3191</TotalTime>
  <Pages>113</Pages>
  <Words>40978</Words>
  <Characters>233579</Characters>
  <Application>Microsoft Office Word</Application>
  <DocSecurity>0</DocSecurity>
  <Lines>1946</Lines>
  <Paragraphs>548</Paragraphs>
  <ScaleCrop>false</ScaleCrop>
  <HeadingPairs>
    <vt:vector size="2" baseType="variant">
      <vt:variant>
        <vt:lpstr>Название</vt:lpstr>
      </vt:variant>
      <vt:variant>
        <vt:i4>1</vt:i4>
      </vt:variant>
    </vt:vector>
  </HeadingPairs>
  <TitlesOfParts>
    <vt:vector size="1" baseType="lpstr">
      <vt:lpstr/>
    </vt:vector>
  </TitlesOfParts>
  <Company>ИФНС по г.Брянску</Company>
  <LinksUpToDate>false</LinksUpToDate>
  <CharactersWithSpaces>274009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Ерохова</dc:creator>
  <cp:lastModifiedBy>Пенкина Елена Викторовна</cp:lastModifiedBy>
  <cp:revision>43</cp:revision>
  <cp:lastPrinted>2021-07-29T10:03:00Z</cp:lastPrinted>
  <dcterms:created xsi:type="dcterms:W3CDTF">2023-04-14T08:50:00Z</dcterms:created>
  <dcterms:modified xsi:type="dcterms:W3CDTF">2023-05-19T06:47:00Z</dcterms:modified>
</cp:coreProperties>
</file>